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F0" w:rsidRPr="00013898" w:rsidRDefault="00BE43F0">
      <w:pPr>
        <w:rPr>
          <w:rFonts w:ascii="Calibri" w:hAnsi="Calibri"/>
          <w:b/>
          <w:color w:val="002060"/>
          <w:sz w:val="28"/>
          <w:szCs w:val="28"/>
        </w:rPr>
      </w:pPr>
      <w:r w:rsidRPr="00013898">
        <w:rPr>
          <w:rFonts w:ascii="Calibri" w:hAnsi="Calibri"/>
          <w:b/>
          <w:color w:val="002060"/>
          <w:sz w:val="28"/>
          <w:szCs w:val="28"/>
        </w:rPr>
        <w:t>Some local accommodation</w:t>
      </w:r>
      <w:r w:rsidR="0083250C" w:rsidRPr="00013898">
        <w:rPr>
          <w:rFonts w:ascii="Calibri" w:hAnsi="Calibri"/>
          <w:b/>
          <w:color w:val="002060"/>
          <w:sz w:val="28"/>
          <w:szCs w:val="28"/>
        </w:rPr>
        <w:t xml:space="preserve"> close</w:t>
      </w:r>
      <w:r w:rsidRPr="00013898">
        <w:rPr>
          <w:rFonts w:ascii="Calibri" w:hAnsi="Calibri"/>
          <w:b/>
          <w:color w:val="002060"/>
          <w:sz w:val="28"/>
          <w:szCs w:val="28"/>
        </w:rPr>
        <w:t xml:space="preserve"> to the Bon Secours Hospital Dublin </w:t>
      </w:r>
    </w:p>
    <w:p w:rsidR="00BE43F0" w:rsidRPr="00013898" w:rsidRDefault="00BE43F0">
      <w:pPr>
        <w:rPr>
          <w:rFonts w:ascii="Calibri" w:hAnsi="Calibri"/>
          <w:b/>
          <w:color w:val="002060"/>
        </w:rPr>
      </w:pPr>
      <w:bookmarkStart w:id="0" w:name="_GoBack"/>
      <w:bookmarkEnd w:id="0"/>
    </w:p>
    <w:p w:rsidR="00BE43F0" w:rsidRPr="00013898" w:rsidRDefault="00BE43F0">
      <w:pPr>
        <w:rPr>
          <w:rFonts w:ascii="Calibri" w:hAnsi="Calibri"/>
          <w:b/>
          <w:color w:val="002060"/>
          <w:sz w:val="26"/>
          <w:szCs w:val="26"/>
        </w:rPr>
      </w:pPr>
      <w:r w:rsidRPr="00013898">
        <w:rPr>
          <w:rFonts w:ascii="Calibri" w:hAnsi="Calibri"/>
          <w:b/>
          <w:color w:val="002060"/>
          <w:sz w:val="26"/>
          <w:szCs w:val="26"/>
        </w:rPr>
        <w:t xml:space="preserve">Bed and Breakfast </w:t>
      </w:r>
    </w:p>
    <w:p w:rsidR="00BE43F0" w:rsidRPr="00AB69FA" w:rsidRDefault="00BE43F0">
      <w:pPr>
        <w:rPr>
          <w:rFonts w:ascii="Calibri" w:hAnsi="Calibri"/>
        </w:rPr>
      </w:pPr>
    </w:p>
    <w:tbl>
      <w:tblPr>
        <w:tblStyle w:val="TableGrid"/>
        <w:tblW w:w="15970" w:type="dxa"/>
        <w:tblLook w:val="04A0" w:firstRow="1" w:lastRow="0" w:firstColumn="1" w:lastColumn="0" w:noHBand="0" w:noVBand="1"/>
      </w:tblPr>
      <w:tblGrid>
        <w:gridCol w:w="2359"/>
        <w:gridCol w:w="2481"/>
        <w:gridCol w:w="2420"/>
        <w:gridCol w:w="2705"/>
        <w:gridCol w:w="1843"/>
        <w:gridCol w:w="2160"/>
        <w:gridCol w:w="2002"/>
      </w:tblGrid>
      <w:tr w:rsidR="00013898" w:rsidRPr="00AB69FA" w:rsidTr="00013898">
        <w:tc>
          <w:tcPr>
            <w:tcW w:w="2359" w:type="dxa"/>
          </w:tcPr>
          <w:p w:rsidR="0083250C" w:rsidRPr="00AB69FA" w:rsidRDefault="0083250C" w:rsidP="00D8080D">
            <w:pPr>
              <w:rPr>
                <w:rFonts w:ascii="Calibri" w:hAnsi="Calibri"/>
                <w:b/>
                <w:color w:val="002060"/>
              </w:rPr>
            </w:pPr>
            <w:r w:rsidRPr="00AB69FA">
              <w:rPr>
                <w:rFonts w:ascii="Calibri" w:hAnsi="Calibri"/>
                <w:b/>
                <w:color w:val="002060"/>
              </w:rPr>
              <w:t>Bed and Breakfast</w:t>
            </w:r>
          </w:p>
        </w:tc>
        <w:tc>
          <w:tcPr>
            <w:tcW w:w="2481" w:type="dxa"/>
          </w:tcPr>
          <w:p w:rsidR="0083250C" w:rsidRPr="00AB69FA" w:rsidRDefault="0083250C" w:rsidP="00D8080D">
            <w:pPr>
              <w:rPr>
                <w:rFonts w:ascii="Calibri" w:hAnsi="Calibri"/>
                <w:b/>
                <w:color w:val="002060"/>
              </w:rPr>
            </w:pPr>
            <w:r w:rsidRPr="00AB69FA">
              <w:rPr>
                <w:rFonts w:ascii="Calibri" w:hAnsi="Calibri"/>
                <w:b/>
                <w:color w:val="002060"/>
              </w:rPr>
              <w:t>Address</w:t>
            </w:r>
          </w:p>
        </w:tc>
        <w:tc>
          <w:tcPr>
            <w:tcW w:w="2420" w:type="dxa"/>
          </w:tcPr>
          <w:p w:rsidR="0083250C" w:rsidRPr="00AB69FA" w:rsidRDefault="0083250C" w:rsidP="00D8080D">
            <w:pPr>
              <w:rPr>
                <w:rFonts w:ascii="Calibri" w:hAnsi="Calibri"/>
                <w:b/>
                <w:color w:val="002060"/>
              </w:rPr>
            </w:pPr>
            <w:r w:rsidRPr="00AB69FA">
              <w:rPr>
                <w:rFonts w:ascii="Calibri" w:hAnsi="Calibri"/>
                <w:b/>
                <w:color w:val="002060"/>
              </w:rPr>
              <w:t>Contact number</w:t>
            </w:r>
          </w:p>
        </w:tc>
        <w:tc>
          <w:tcPr>
            <w:tcW w:w="2705" w:type="dxa"/>
          </w:tcPr>
          <w:p w:rsidR="0083250C" w:rsidRPr="00AB69FA" w:rsidRDefault="0083250C" w:rsidP="00D8080D">
            <w:pPr>
              <w:rPr>
                <w:rFonts w:ascii="Calibri" w:hAnsi="Calibri"/>
                <w:b/>
                <w:color w:val="002060"/>
              </w:rPr>
            </w:pPr>
            <w:r w:rsidRPr="00AB69FA">
              <w:rPr>
                <w:rFonts w:ascii="Calibri" w:hAnsi="Calibri"/>
                <w:b/>
                <w:color w:val="002060"/>
              </w:rPr>
              <w:t>Website</w:t>
            </w:r>
          </w:p>
        </w:tc>
        <w:tc>
          <w:tcPr>
            <w:tcW w:w="1843" w:type="dxa"/>
          </w:tcPr>
          <w:p w:rsidR="0083250C" w:rsidRPr="00AB69FA" w:rsidRDefault="0083250C" w:rsidP="00D8080D">
            <w:pPr>
              <w:rPr>
                <w:rFonts w:ascii="Calibri" w:hAnsi="Calibri"/>
                <w:b/>
                <w:color w:val="002060"/>
              </w:rPr>
            </w:pPr>
            <w:r w:rsidRPr="00AB69FA">
              <w:rPr>
                <w:rFonts w:ascii="Calibri" w:hAnsi="Calibri"/>
                <w:b/>
                <w:color w:val="002060"/>
              </w:rPr>
              <w:t>Distance from</w:t>
            </w:r>
          </w:p>
          <w:p w:rsidR="0083250C" w:rsidRPr="00AB69FA" w:rsidRDefault="0083250C" w:rsidP="00D8080D">
            <w:pPr>
              <w:rPr>
                <w:rFonts w:ascii="Calibri" w:hAnsi="Calibri"/>
                <w:b/>
                <w:color w:val="002060"/>
              </w:rPr>
            </w:pPr>
            <w:r w:rsidRPr="00AB69FA">
              <w:rPr>
                <w:rFonts w:ascii="Calibri" w:hAnsi="Calibri"/>
                <w:b/>
                <w:color w:val="002060"/>
              </w:rPr>
              <w:t xml:space="preserve"> Hospital</w:t>
            </w:r>
          </w:p>
        </w:tc>
        <w:tc>
          <w:tcPr>
            <w:tcW w:w="2160" w:type="dxa"/>
          </w:tcPr>
          <w:p w:rsidR="0083250C" w:rsidRPr="00AB69FA" w:rsidRDefault="0083250C" w:rsidP="00D8080D">
            <w:pPr>
              <w:rPr>
                <w:rFonts w:ascii="Calibri" w:hAnsi="Calibri"/>
                <w:b/>
                <w:color w:val="002060"/>
              </w:rPr>
            </w:pPr>
            <w:r w:rsidRPr="00AB69FA">
              <w:rPr>
                <w:rFonts w:ascii="Calibri" w:hAnsi="Calibri"/>
                <w:b/>
                <w:color w:val="002060"/>
              </w:rPr>
              <w:t>Travel Time by Car (approx.)</w:t>
            </w:r>
          </w:p>
        </w:tc>
        <w:tc>
          <w:tcPr>
            <w:tcW w:w="2002" w:type="dxa"/>
          </w:tcPr>
          <w:p w:rsidR="0083250C" w:rsidRPr="00AB69FA" w:rsidRDefault="0083250C" w:rsidP="0083250C">
            <w:pPr>
              <w:rPr>
                <w:rFonts w:ascii="Calibri" w:hAnsi="Calibri"/>
                <w:b/>
                <w:color w:val="002060"/>
              </w:rPr>
            </w:pPr>
            <w:r w:rsidRPr="00AB69FA">
              <w:rPr>
                <w:rFonts w:ascii="Calibri" w:hAnsi="Calibri"/>
                <w:b/>
                <w:color w:val="002060"/>
              </w:rPr>
              <w:t>Travel time by foot (approx.)</w:t>
            </w:r>
          </w:p>
        </w:tc>
      </w:tr>
      <w:tr w:rsidR="00013898" w:rsidTr="00013898">
        <w:tc>
          <w:tcPr>
            <w:tcW w:w="2359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Aghadoe</w:t>
            </w:r>
            <w:proofErr w:type="spellEnd"/>
            <w:r>
              <w:rPr>
                <w:rFonts w:ascii="Calibri" w:hAnsi="Calibri"/>
              </w:rPr>
              <w:t xml:space="preserve"> House</w:t>
            </w:r>
          </w:p>
        </w:tc>
        <w:tc>
          <w:tcPr>
            <w:tcW w:w="2481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77 Botanic Road, Glasnevin, Dublin 9</w:t>
            </w:r>
          </w:p>
        </w:tc>
        <w:tc>
          <w:tcPr>
            <w:tcW w:w="2420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 8300466 or 087 2851216</w:t>
            </w:r>
          </w:p>
        </w:tc>
        <w:tc>
          <w:tcPr>
            <w:tcW w:w="2705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hyperlink r:id="rId5" w:history="1">
              <w:r w:rsidRPr="00AB69FA">
                <w:t>www.aghadoehouse.com</w:t>
              </w:r>
            </w:hyperlink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843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562D4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km</w:t>
            </w:r>
          </w:p>
        </w:tc>
        <w:tc>
          <w:tcPr>
            <w:tcW w:w="2160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mins</w:t>
            </w:r>
          </w:p>
        </w:tc>
        <w:tc>
          <w:tcPr>
            <w:tcW w:w="2002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 mins</w:t>
            </w:r>
          </w:p>
        </w:tc>
      </w:tr>
      <w:tr w:rsidR="0083250C" w:rsidTr="00013898">
        <w:tc>
          <w:tcPr>
            <w:tcW w:w="2359" w:type="dxa"/>
          </w:tcPr>
          <w:p w:rsidR="0083250C" w:rsidRDefault="0083250C" w:rsidP="008325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Botanic View</w:t>
            </w:r>
          </w:p>
          <w:p w:rsidR="0083250C" w:rsidRDefault="0083250C" w:rsidP="0083250C">
            <w:pPr>
              <w:rPr>
                <w:rFonts w:ascii="Calibri" w:hAnsi="Calibri"/>
              </w:rPr>
            </w:pPr>
          </w:p>
        </w:tc>
        <w:tc>
          <w:tcPr>
            <w:tcW w:w="2481" w:type="dxa"/>
          </w:tcPr>
          <w:p w:rsidR="00013898" w:rsidRDefault="0083250C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Iona Road,</w:t>
            </w:r>
          </w:p>
          <w:p w:rsidR="0083250C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Drumcondra, Dublin 9</w:t>
            </w:r>
            <w:r w:rsidR="0083250C">
              <w:rPr>
                <w:rFonts w:ascii="Calibri" w:hAnsi="Calibri"/>
              </w:rPr>
              <w:t xml:space="preserve"> </w:t>
            </w:r>
          </w:p>
        </w:tc>
        <w:tc>
          <w:tcPr>
            <w:tcW w:w="2420" w:type="dxa"/>
          </w:tcPr>
          <w:p w:rsidR="0083250C" w:rsidRDefault="0083250C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01 8300195</w:t>
            </w:r>
          </w:p>
        </w:tc>
        <w:tc>
          <w:tcPr>
            <w:tcW w:w="2705" w:type="dxa"/>
          </w:tcPr>
          <w:p w:rsidR="0083250C" w:rsidRDefault="0083250C" w:rsidP="00D8080D">
            <w:pPr>
              <w:rPr>
                <w:rFonts w:ascii="Calibri" w:hAnsi="Calibri"/>
              </w:rPr>
            </w:pPr>
            <w:hyperlink r:id="rId6" w:history="1">
              <w:r w:rsidRPr="00AB69FA">
                <w:t>www.botanicview.com</w:t>
              </w:r>
            </w:hyperlink>
          </w:p>
        </w:tc>
        <w:tc>
          <w:tcPr>
            <w:tcW w:w="1843" w:type="dxa"/>
          </w:tcPr>
          <w:p w:rsidR="0083250C" w:rsidRDefault="0083250C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1.4</w:t>
            </w:r>
            <w:r w:rsidR="00562D4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km</w:t>
            </w:r>
          </w:p>
        </w:tc>
        <w:tc>
          <w:tcPr>
            <w:tcW w:w="2160" w:type="dxa"/>
          </w:tcPr>
          <w:p w:rsidR="0083250C" w:rsidRDefault="0083250C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mins</w:t>
            </w:r>
          </w:p>
        </w:tc>
        <w:tc>
          <w:tcPr>
            <w:tcW w:w="2002" w:type="dxa"/>
          </w:tcPr>
          <w:p w:rsidR="0083250C" w:rsidRDefault="0083250C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 mins</w:t>
            </w:r>
          </w:p>
        </w:tc>
      </w:tr>
      <w:tr w:rsidR="0083250C" w:rsidTr="00013898">
        <w:tc>
          <w:tcPr>
            <w:tcW w:w="2359" w:type="dxa"/>
          </w:tcPr>
          <w:p w:rsidR="0083250C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Botanic Villa</w:t>
            </w:r>
          </w:p>
        </w:tc>
        <w:tc>
          <w:tcPr>
            <w:tcW w:w="2481" w:type="dxa"/>
          </w:tcPr>
          <w:p w:rsidR="0083250C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 Botanic Road,</w:t>
            </w:r>
          </w:p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Glasnevin, Dublin 9</w:t>
            </w:r>
          </w:p>
        </w:tc>
        <w:tc>
          <w:tcPr>
            <w:tcW w:w="2420" w:type="dxa"/>
          </w:tcPr>
          <w:p w:rsidR="0083250C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 8302180 or 087 2551819</w:t>
            </w:r>
          </w:p>
        </w:tc>
        <w:tc>
          <w:tcPr>
            <w:tcW w:w="2705" w:type="dxa"/>
          </w:tcPr>
          <w:p w:rsidR="0083250C" w:rsidRDefault="00013898" w:rsidP="00013898">
            <w:pPr>
              <w:rPr>
                <w:rFonts w:ascii="Calibri" w:hAnsi="Calibri"/>
              </w:rPr>
            </w:pPr>
            <w:hyperlink r:id="rId7" w:history="1">
              <w:r w:rsidRPr="00AB69FA">
                <w:t>www.botanicvilla.com</w:t>
              </w:r>
            </w:hyperlink>
          </w:p>
        </w:tc>
        <w:tc>
          <w:tcPr>
            <w:tcW w:w="1843" w:type="dxa"/>
          </w:tcPr>
          <w:p w:rsidR="0083250C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1.3</w:t>
            </w:r>
            <w:r w:rsidR="00562D4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km</w:t>
            </w:r>
          </w:p>
        </w:tc>
        <w:tc>
          <w:tcPr>
            <w:tcW w:w="2160" w:type="dxa"/>
          </w:tcPr>
          <w:p w:rsidR="0083250C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mins</w:t>
            </w:r>
          </w:p>
        </w:tc>
        <w:tc>
          <w:tcPr>
            <w:tcW w:w="2002" w:type="dxa"/>
          </w:tcPr>
          <w:p w:rsidR="0083250C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 mins</w:t>
            </w:r>
          </w:p>
        </w:tc>
      </w:tr>
      <w:tr w:rsidR="00013898" w:rsidTr="00013898">
        <w:tc>
          <w:tcPr>
            <w:tcW w:w="2359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Egans</w:t>
            </w:r>
            <w:proofErr w:type="spellEnd"/>
            <w:r>
              <w:rPr>
                <w:rFonts w:ascii="Calibri" w:hAnsi="Calibri"/>
              </w:rPr>
              <w:t xml:space="preserve"> Guest House</w:t>
            </w:r>
          </w:p>
        </w:tc>
        <w:tc>
          <w:tcPr>
            <w:tcW w:w="2481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 Iona Park,</w:t>
            </w:r>
          </w:p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Drumcondra, Dublin 9</w:t>
            </w:r>
          </w:p>
        </w:tc>
        <w:tc>
          <w:tcPr>
            <w:tcW w:w="2420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01 8303611</w:t>
            </w:r>
          </w:p>
        </w:tc>
        <w:tc>
          <w:tcPr>
            <w:tcW w:w="2705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hyperlink r:id="rId8" w:history="1">
              <w:r w:rsidRPr="00AB69FA">
                <w:t>www.eganshouse.ie</w:t>
              </w:r>
            </w:hyperlink>
          </w:p>
        </w:tc>
        <w:tc>
          <w:tcPr>
            <w:tcW w:w="1843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1.3km</w:t>
            </w:r>
          </w:p>
        </w:tc>
        <w:tc>
          <w:tcPr>
            <w:tcW w:w="2160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mins</w:t>
            </w:r>
          </w:p>
        </w:tc>
        <w:tc>
          <w:tcPr>
            <w:tcW w:w="2002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 mins</w:t>
            </w:r>
          </w:p>
        </w:tc>
      </w:tr>
      <w:tr w:rsidR="00013898" w:rsidTr="00013898">
        <w:tc>
          <w:tcPr>
            <w:tcW w:w="2359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Marguerite House </w:t>
            </w:r>
          </w:p>
        </w:tc>
        <w:tc>
          <w:tcPr>
            <w:tcW w:w="2481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 Marguerite Road, Drumcondra, Dublin 9</w:t>
            </w:r>
          </w:p>
        </w:tc>
        <w:tc>
          <w:tcPr>
            <w:tcW w:w="2420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 8302337 or 087 2582559</w:t>
            </w:r>
          </w:p>
        </w:tc>
        <w:tc>
          <w:tcPr>
            <w:tcW w:w="2705" w:type="dxa"/>
          </w:tcPr>
          <w:p w:rsidR="00013898" w:rsidRDefault="00013898" w:rsidP="00D8080D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1.2</w:t>
            </w:r>
            <w:r w:rsidR="00562D4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km</w:t>
            </w:r>
          </w:p>
        </w:tc>
        <w:tc>
          <w:tcPr>
            <w:tcW w:w="2160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 mins </w:t>
            </w:r>
          </w:p>
        </w:tc>
        <w:tc>
          <w:tcPr>
            <w:tcW w:w="2002" w:type="dxa"/>
          </w:tcPr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 Mins</w:t>
            </w:r>
          </w:p>
        </w:tc>
      </w:tr>
      <w:tr w:rsidR="0083250C" w:rsidTr="00013898">
        <w:tc>
          <w:tcPr>
            <w:tcW w:w="2359" w:type="dxa"/>
          </w:tcPr>
          <w:p w:rsidR="0083250C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Purcell House</w:t>
            </w:r>
          </w:p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(All Hallows)</w:t>
            </w:r>
          </w:p>
        </w:tc>
        <w:tc>
          <w:tcPr>
            <w:tcW w:w="2481" w:type="dxa"/>
          </w:tcPr>
          <w:p w:rsidR="0083250C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Grace Park Road </w:t>
            </w:r>
          </w:p>
          <w:p w:rsidR="00013898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Drumcondra, Dublin 9</w:t>
            </w:r>
          </w:p>
        </w:tc>
        <w:tc>
          <w:tcPr>
            <w:tcW w:w="2420" w:type="dxa"/>
          </w:tcPr>
          <w:p w:rsidR="0083250C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01 8520754</w:t>
            </w:r>
          </w:p>
        </w:tc>
        <w:tc>
          <w:tcPr>
            <w:tcW w:w="2705" w:type="dxa"/>
          </w:tcPr>
          <w:p w:rsidR="0083250C" w:rsidRDefault="0083250C" w:rsidP="00D8080D">
            <w:pPr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83250C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2.5</w:t>
            </w:r>
            <w:r w:rsidR="00562D4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km</w:t>
            </w:r>
          </w:p>
        </w:tc>
        <w:tc>
          <w:tcPr>
            <w:tcW w:w="2160" w:type="dxa"/>
          </w:tcPr>
          <w:p w:rsidR="0083250C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 mins</w:t>
            </w:r>
          </w:p>
        </w:tc>
        <w:tc>
          <w:tcPr>
            <w:tcW w:w="2002" w:type="dxa"/>
          </w:tcPr>
          <w:p w:rsidR="0083250C" w:rsidRDefault="00013898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 mins</w:t>
            </w:r>
          </w:p>
        </w:tc>
      </w:tr>
    </w:tbl>
    <w:p w:rsidR="00BE43F0" w:rsidRDefault="00BE43F0">
      <w:pPr>
        <w:rPr>
          <w:rFonts w:ascii="Calibri" w:hAnsi="Calibri"/>
        </w:rPr>
      </w:pPr>
    </w:p>
    <w:p w:rsidR="00C44C0A" w:rsidRDefault="00013898">
      <w:pPr>
        <w:rPr>
          <w:rFonts w:ascii="Calibri" w:hAnsi="Calibri"/>
          <w:b/>
          <w:color w:val="002060"/>
          <w:sz w:val="26"/>
          <w:szCs w:val="26"/>
        </w:rPr>
      </w:pPr>
      <w:r w:rsidRPr="00013898">
        <w:rPr>
          <w:rFonts w:ascii="Calibri" w:hAnsi="Calibri"/>
          <w:b/>
          <w:color w:val="002060"/>
          <w:sz w:val="26"/>
          <w:szCs w:val="26"/>
        </w:rPr>
        <w:t>Hotel</w:t>
      </w:r>
    </w:p>
    <w:p w:rsidR="00C44C0A" w:rsidRDefault="00C44C0A">
      <w:pPr>
        <w:rPr>
          <w:rFonts w:ascii="Calibri" w:hAnsi="Calibri"/>
          <w:b/>
          <w:color w:val="002060"/>
          <w:sz w:val="26"/>
          <w:szCs w:val="26"/>
        </w:rPr>
      </w:pPr>
    </w:p>
    <w:tbl>
      <w:tblPr>
        <w:tblStyle w:val="TableGrid"/>
        <w:tblW w:w="15970" w:type="dxa"/>
        <w:tblLook w:val="04A0" w:firstRow="1" w:lastRow="0" w:firstColumn="1" w:lastColumn="0" w:noHBand="0" w:noVBand="1"/>
      </w:tblPr>
      <w:tblGrid>
        <w:gridCol w:w="2300"/>
        <w:gridCol w:w="2430"/>
        <w:gridCol w:w="2353"/>
        <w:gridCol w:w="3014"/>
        <w:gridCol w:w="1805"/>
        <w:gridCol w:w="2109"/>
        <w:gridCol w:w="1959"/>
      </w:tblGrid>
      <w:tr w:rsidR="00C44C0A" w:rsidRPr="00013898" w:rsidTr="00D8080D">
        <w:tc>
          <w:tcPr>
            <w:tcW w:w="2359" w:type="dxa"/>
          </w:tcPr>
          <w:p w:rsidR="00C44C0A" w:rsidRPr="00013898" w:rsidRDefault="00C44C0A" w:rsidP="00D8080D">
            <w:pPr>
              <w:rPr>
                <w:rFonts w:ascii="Calibri" w:hAnsi="Calibri"/>
                <w:b/>
                <w:color w:val="002060"/>
              </w:rPr>
            </w:pPr>
            <w:r w:rsidRPr="00013898">
              <w:rPr>
                <w:rFonts w:ascii="Calibri" w:hAnsi="Calibri"/>
                <w:b/>
                <w:color w:val="002060"/>
              </w:rPr>
              <w:t>Bed and Breakfast</w:t>
            </w:r>
          </w:p>
        </w:tc>
        <w:tc>
          <w:tcPr>
            <w:tcW w:w="2481" w:type="dxa"/>
          </w:tcPr>
          <w:p w:rsidR="00C44C0A" w:rsidRPr="00013898" w:rsidRDefault="00C44C0A" w:rsidP="00D8080D">
            <w:pPr>
              <w:rPr>
                <w:rFonts w:ascii="Calibri" w:hAnsi="Calibri"/>
                <w:b/>
                <w:color w:val="002060"/>
              </w:rPr>
            </w:pPr>
            <w:r w:rsidRPr="00013898">
              <w:rPr>
                <w:rFonts w:ascii="Calibri" w:hAnsi="Calibri"/>
                <w:b/>
                <w:color w:val="002060"/>
              </w:rPr>
              <w:t>Address</w:t>
            </w:r>
          </w:p>
        </w:tc>
        <w:tc>
          <w:tcPr>
            <w:tcW w:w="2420" w:type="dxa"/>
          </w:tcPr>
          <w:p w:rsidR="00C44C0A" w:rsidRPr="00013898" w:rsidRDefault="00C44C0A" w:rsidP="00D8080D">
            <w:pPr>
              <w:rPr>
                <w:rFonts w:ascii="Calibri" w:hAnsi="Calibri"/>
                <w:b/>
                <w:color w:val="002060"/>
              </w:rPr>
            </w:pPr>
            <w:r w:rsidRPr="00013898">
              <w:rPr>
                <w:rFonts w:ascii="Calibri" w:hAnsi="Calibri"/>
                <w:b/>
                <w:color w:val="002060"/>
              </w:rPr>
              <w:t>Contact number</w:t>
            </w:r>
          </w:p>
        </w:tc>
        <w:tc>
          <w:tcPr>
            <w:tcW w:w="2705" w:type="dxa"/>
          </w:tcPr>
          <w:p w:rsidR="00C44C0A" w:rsidRPr="00013898" w:rsidRDefault="00C44C0A" w:rsidP="00D8080D">
            <w:pPr>
              <w:rPr>
                <w:rFonts w:ascii="Calibri" w:hAnsi="Calibri"/>
                <w:b/>
                <w:color w:val="002060"/>
              </w:rPr>
            </w:pPr>
            <w:r w:rsidRPr="00013898">
              <w:rPr>
                <w:rFonts w:ascii="Calibri" w:hAnsi="Calibri"/>
                <w:b/>
                <w:color w:val="002060"/>
              </w:rPr>
              <w:t>Website</w:t>
            </w:r>
          </w:p>
        </w:tc>
        <w:tc>
          <w:tcPr>
            <w:tcW w:w="1843" w:type="dxa"/>
          </w:tcPr>
          <w:p w:rsidR="00C44C0A" w:rsidRPr="00013898" w:rsidRDefault="00C44C0A" w:rsidP="00D8080D">
            <w:pPr>
              <w:rPr>
                <w:rFonts w:ascii="Calibri" w:hAnsi="Calibri"/>
                <w:b/>
                <w:color w:val="002060"/>
              </w:rPr>
            </w:pPr>
            <w:r w:rsidRPr="00013898">
              <w:rPr>
                <w:rFonts w:ascii="Calibri" w:hAnsi="Calibri"/>
                <w:b/>
                <w:color w:val="002060"/>
              </w:rPr>
              <w:t>Distance from</w:t>
            </w:r>
          </w:p>
          <w:p w:rsidR="00C44C0A" w:rsidRPr="00013898" w:rsidRDefault="00C44C0A" w:rsidP="00D8080D">
            <w:pPr>
              <w:rPr>
                <w:rFonts w:ascii="Calibri" w:hAnsi="Calibri"/>
                <w:b/>
                <w:color w:val="002060"/>
              </w:rPr>
            </w:pPr>
            <w:r w:rsidRPr="00013898">
              <w:rPr>
                <w:rFonts w:ascii="Calibri" w:hAnsi="Calibri"/>
                <w:b/>
                <w:color w:val="002060"/>
              </w:rPr>
              <w:t xml:space="preserve"> Hospital</w:t>
            </w:r>
          </w:p>
        </w:tc>
        <w:tc>
          <w:tcPr>
            <w:tcW w:w="2160" w:type="dxa"/>
          </w:tcPr>
          <w:p w:rsidR="00C44C0A" w:rsidRPr="00013898" w:rsidRDefault="00C44C0A" w:rsidP="00D8080D">
            <w:pPr>
              <w:rPr>
                <w:rFonts w:ascii="Calibri" w:hAnsi="Calibri"/>
                <w:b/>
                <w:color w:val="002060"/>
              </w:rPr>
            </w:pPr>
            <w:r w:rsidRPr="00013898">
              <w:rPr>
                <w:rFonts w:ascii="Calibri" w:hAnsi="Calibri"/>
                <w:b/>
                <w:color w:val="002060"/>
              </w:rPr>
              <w:t>Travel Time by Car (approx.)</w:t>
            </w:r>
          </w:p>
        </w:tc>
        <w:tc>
          <w:tcPr>
            <w:tcW w:w="2002" w:type="dxa"/>
          </w:tcPr>
          <w:p w:rsidR="00C44C0A" w:rsidRPr="00013898" w:rsidRDefault="00C44C0A" w:rsidP="00D8080D">
            <w:pPr>
              <w:rPr>
                <w:rFonts w:ascii="Calibri" w:hAnsi="Calibri"/>
                <w:b/>
                <w:color w:val="002060"/>
              </w:rPr>
            </w:pPr>
            <w:r w:rsidRPr="00013898">
              <w:rPr>
                <w:rFonts w:ascii="Calibri" w:hAnsi="Calibri"/>
                <w:b/>
                <w:color w:val="002060"/>
              </w:rPr>
              <w:t>Travel time by foot (approx.)</w:t>
            </w:r>
          </w:p>
        </w:tc>
      </w:tr>
      <w:tr w:rsidR="00C44C0A" w:rsidTr="00D8080D">
        <w:tc>
          <w:tcPr>
            <w:tcW w:w="2359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Maples House Hotel</w:t>
            </w:r>
          </w:p>
        </w:tc>
        <w:tc>
          <w:tcPr>
            <w:tcW w:w="2481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Iona Road,</w:t>
            </w:r>
          </w:p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Glasnevin, Dublin 9</w:t>
            </w:r>
          </w:p>
        </w:tc>
        <w:tc>
          <w:tcPr>
            <w:tcW w:w="2420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01 8303049</w:t>
            </w:r>
          </w:p>
        </w:tc>
        <w:tc>
          <w:tcPr>
            <w:tcW w:w="2705" w:type="dxa"/>
          </w:tcPr>
          <w:p w:rsidR="00C44C0A" w:rsidRDefault="00C44C0A" w:rsidP="00C44C0A">
            <w:pPr>
              <w:rPr>
                <w:rFonts w:ascii="Calibri" w:hAnsi="Calibri"/>
              </w:rPr>
            </w:pPr>
            <w:hyperlink r:id="rId9" w:history="1">
              <w:r w:rsidRPr="00DE7EF0">
                <w:rPr>
                  <w:rStyle w:val="Hyperlink"/>
                  <w:rFonts w:ascii="Calibri" w:hAnsi="Calibri"/>
                </w:rPr>
                <w:t>www.mapleshousehotel.ie</w:t>
              </w:r>
            </w:hyperlink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843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1.4</w:t>
            </w:r>
            <w:r w:rsidR="00562D4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km</w:t>
            </w:r>
          </w:p>
        </w:tc>
        <w:tc>
          <w:tcPr>
            <w:tcW w:w="2160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mins</w:t>
            </w:r>
          </w:p>
        </w:tc>
        <w:tc>
          <w:tcPr>
            <w:tcW w:w="2002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 mins</w:t>
            </w:r>
          </w:p>
        </w:tc>
      </w:tr>
      <w:tr w:rsidR="00C44C0A" w:rsidTr="00D8080D">
        <w:tc>
          <w:tcPr>
            <w:tcW w:w="2359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Regency Hotel</w:t>
            </w:r>
          </w:p>
        </w:tc>
        <w:tc>
          <w:tcPr>
            <w:tcW w:w="2481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Swords Road, Whitehall, Dublin 9</w:t>
            </w:r>
          </w:p>
        </w:tc>
        <w:tc>
          <w:tcPr>
            <w:tcW w:w="2420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01 8373544</w:t>
            </w:r>
          </w:p>
        </w:tc>
        <w:tc>
          <w:tcPr>
            <w:tcW w:w="2705" w:type="dxa"/>
          </w:tcPr>
          <w:p w:rsidR="00C44C0A" w:rsidRDefault="00C44C0A" w:rsidP="00C44C0A">
            <w:pPr>
              <w:rPr>
                <w:rFonts w:ascii="Calibri" w:hAnsi="Calibri"/>
              </w:rPr>
            </w:pPr>
            <w:hyperlink r:id="rId10" w:history="1">
              <w:r w:rsidRPr="00DE7EF0">
                <w:rPr>
                  <w:rStyle w:val="Hyperlink"/>
                  <w:rFonts w:ascii="Calibri" w:hAnsi="Calibri"/>
                </w:rPr>
                <w:t>www.regencyhotels.com</w:t>
              </w:r>
            </w:hyperlink>
          </w:p>
        </w:tc>
        <w:tc>
          <w:tcPr>
            <w:tcW w:w="1843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562D4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km</w:t>
            </w:r>
          </w:p>
        </w:tc>
        <w:tc>
          <w:tcPr>
            <w:tcW w:w="2160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mins</w:t>
            </w:r>
          </w:p>
        </w:tc>
        <w:tc>
          <w:tcPr>
            <w:tcW w:w="2002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 mins</w:t>
            </w:r>
          </w:p>
        </w:tc>
      </w:tr>
      <w:tr w:rsidR="00C44C0A" w:rsidTr="00D8080D">
        <w:tc>
          <w:tcPr>
            <w:tcW w:w="2359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Skylon</w:t>
            </w:r>
            <w:proofErr w:type="spellEnd"/>
            <w:r>
              <w:rPr>
                <w:rFonts w:ascii="Calibri" w:hAnsi="Calibri"/>
              </w:rPr>
              <w:t xml:space="preserve"> Hotel</w:t>
            </w:r>
          </w:p>
        </w:tc>
        <w:tc>
          <w:tcPr>
            <w:tcW w:w="2481" w:type="dxa"/>
          </w:tcPr>
          <w:p w:rsidR="00C44C0A" w:rsidRDefault="00C44C0A" w:rsidP="00C44C0A">
            <w:pPr>
              <w:rPr>
                <w:rFonts w:ascii="Calibri" w:hAnsi="Calibri"/>
              </w:rPr>
            </w:pPr>
            <w:r w:rsidRPr="00C44C0A">
              <w:rPr>
                <w:rFonts w:ascii="Calibri" w:hAnsi="Calibri"/>
              </w:rPr>
              <w:t xml:space="preserve">27 Upper Drumcondra Rd., </w:t>
            </w:r>
            <w:r w:rsidRPr="00C44C0A">
              <w:rPr>
                <w:rFonts w:ascii="Calibri" w:hAnsi="Calibri"/>
              </w:rPr>
              <w:t>Drumcondra</w:t>
            </w:r>
            <w:r w:rsidRPr="00C44C0A">
              <w:rPr>
                <w:rFonts w:ascii="Calibri" w:hAnsi="Calibri"/>
              </w:rPr>
              <w:br/>
              <w:t>Dublin 9</w:t>
            </w:r>
          </w:p>
        </w:tc>
        <w:tc>
          <w:tcPr>
            <w:tcW w:w="2420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01 8379121</w:t>
            </w:r>
          </w:p>
        </w:tc>
        <w:tc>
          <w:tcPr>
            <w:tcW w:w="2705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hyperlink r:id="rId11" w:history="1">
              <w:r w:rsidRPr="00DE7EF0">
                <w:rPr>
                  <w:rStyle w:val="Hyperlink"/>
                  <w:rFonts w:ascii="Calibri" w:hAnsi="Calibri"/>
                </w:rPr>
                <w:t>www.dublinskylonhotel.com</w:t>
              </w:r>
            </w:hyperlink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843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1.7</w:t>
            </w:r>
            <w:r w:rsidR="00562D4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km</w:t>
            </w:r>
          </w:p>
        </w:tc>
        <w:tc>
          <w:tcPr>
            <w:tcW w:w="2160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 mins</w:t>
            </w:r>
          </w:p>
        </w:tc>
        <w:tc>
          <w:tcPr>
            <w:tcW w:w="2002" w:type="dxa"/>
          </w:tcPr>
          <w:p w:rsidR="00C44C0A" w:rsidRDefault="00C44C0A" w:rsidP="00D8080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 mins</w:t>
            </w:r>
          </w:p>
        </w:tc>
      </w:tr>
    </w:tbl>
    <w:p w:rsidR="00013898" w:rsidRPr="00013898" w:rsidRDefault="00013898">
      <w:pPr>
        <w:rPr>
          <w:rFonts w:ascii="Calibri" w:hAnsi="Calibri"/>
          <w:b/>
          <w:color w:val="002060"/>
          <w:sz w:val="26"/>
          <w:szCs w:val="26"/>
        </w:rPr>
      </w:pPr>
      <w:r w:rsidRPr="00013898">
        <w:rPr>
          <w:rFonts w:ascii="Calibri" w:hAnsi="Calibri"/>
          <w:b/>
          <w:color w:val="002060"/>
          <w:sz w:val="26"/>
          <w:szCs w:val="26"/>
        </w:rPr>
        <w:t xml:space="preserve"> </w:t>
      </w:r>
    </w:p>
    <w:sectPr w:rsidR="00013898" w:rsidRPr="00013898" w:rsidSect="00BE43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F0"/>
    <w:rsid w:val="00013898"/>
    <w:rsid w:val="001F7EF3"/>
    <w:rsid w:val="00530E52"/>
    <w:rsid w:val="00562D4A"/>
    <w:rsid w:val="0083250C"/>
    <w:rsid w:val="009859AD"/>
    <w:rsid w:val="00AB69FA"/>
    <w:rsid w:val="00BE43F0"/>
    <w:rsid w:val="00C4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325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325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anshouse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tanicvilla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tanicview.com/" TargetMode="External"/><Relationship Id="rId11" Type="http://schemas.openxmlformats.org/officeDocument/2006/relationships/hyperlink" Target="http://www.dublinskylonhotel.com" TargetMode="External"/><Relationship Id="rId5" Type="http://schemas.openxmlformats.org/officeDocument/2006/relationships/hyperlink" Target="http://www.aghadoehouse.com" TargetMode="External"/><Relationship Id="rId10" Type="http://schemas.openxmlformats.org/officeDocument/2006/relationships/hyperlink" Target="http://www.regencyhote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shousehotel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27C8F035</Template>
  <TotalTime>37</TotalTime>
  <Pages>1</Pages>
  <Words>216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Anna-Lise Mion</dc:creator>
  <cp:lastModifiedBy>Anna-Lise Mion</cp:lastModifiedBy>
  <cp:revision>4</cp:revision>
  <dcterms:created xsi:type="dcterms:W3CDTF">2017-07-27T09:43:00Z</dcterms:created>
  <dcterms:modified xsi:type="dcterms:W3CDTF">2017-07-27T10:20:00Z</dcterms:modified>
</cp:coreProperties>
</file>