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7.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84" w:rsidRPr="00AF2227" w:rsidRDefault="00694684" w:rsidP="00796D33">
      <w:pPr>
        <w:spacing w:line="360" w:lineRule="auto"/>
        <w:jc w:val="center"/>
        <w:rPr>
          <w:rFonts w:ascii="Times New Roman" w:hAnsi="Times New Roman" w:cs="Times New Roman"/>
          <w:b/>
          <w:color w:val="1F497D" w:themeColor="text2"/>
          <w:sz w:val="36"/>
          <w:szCs w:val="36"/>
        </w:rPr>
      </w:pPr>
    </w:p>
    <w:p w:rsidR="00694684" w:rsidRPr="00AF2227" w:rsidRDefault="00694684" w:rsidP="00796D33">
      <w:pPr>
        <w:spacing w:line="360" w:lineRule="auto"/>
        <w:jc w:val="center"/>
        <w:rPr>
          <w:rFonts w:ascii="Times New Roman" w:hAnsi="Times New Roman" w:cs="Times New Roman"/>
          <w:b/>
          <w:color w:val="1F497D" w:themeColor="text2"/>
          <w:sz w:val="36"/>
          <w:szCs w:val="36"/>
        </w:rPr>
      </w:pPr>
    </w:p>
    <w:p w:rsidR="00694684" w:rsidRPr="00AF2227" w:rsidRDefault="00694684" w:rsidP="00796D33">
      <w:pPr>
        <w:spacing w:line="360" w:lineRule="auto"/>
        <w:jc w:val="center"/>
        <w:rPr>
          <w:rFonts w:ascii="Times New Roman" w:hAnsi="Times New Roman" w:cs="Times New Roman"/>
          <w:b/>
          <w:color w:val="1F497D" w:themeColor="text2"/>
          <w:sz w:val="36"/>
          <w:szCs w:val="36"/>
        </w:rPr>
      </w:pPr>
    </w:p>
    <w:p w:rsidR="00694684" w:rsidRPr="00AF2227" w:rsidRDefault="00694684" w:rsidP="00796D33">
      <w:pPr>
        <w:spacing w:line="360" w:lineRule="auto"/>
        <w:jc w:val="center"/>
        <w:rPr>
          <w:rFonts w:ascii="Times New Roman" w:hAnsi="Times New Roman" w:cs="Times New Roman"/>
          <w:b/>
          <w:color w:val="1F497D" w:themeColor="text2"/>
          <w:sz w:val="36"/>
          <w:szCs w:val="36"/>
        </w:rPr>
      </w:pPr>
    </w:p>
    <w:p w:rsidR="00694684" w:rsidRPr="00015A1F" w:rsidRDefault="00694684" w:rsidP="00796D33">
      <w:pPr>
        <w:spacing w:line="360" w:lineRule="auto"/>
        <w:jc w:val="center"/>
        <w:rPr>
          <w:rFonts w:ascii="Times New Roman" w:hAnsi="Times New Roman" w:cs="Times New Roman"/>
          <w:b/>
          <w:color w:val="1F497D" w:themeColor="text2"/>
          <w:sz w:val="48"/>
          <w:szCs w:val="48"/>
        </w:rPr>
      </w:pPr>
      <w:r w:rsidRPr="00015A1F">
        <w:rPr>
          <w:rFonts w:ascii="Times New Roman" w:hAnsi="Times New Roman" w:cs="Times New Roman"/>
          <w:b/>
          <w:color w:val="1F497D" w:themeColor="text2"/>
          <w:sz w:val="48"/>
          <w:szCs w:val="48"/>
        </w:rPr>
        <w:t xml:space="preserve">STATEMENT OF </w:t>
      </w:r>
    </w:p>
    <w:p w:rsidR="00015A1F" w:rsidRPr="007C2568" w:rsidRDefault="00694684" w:rsidP="007C2568">
      <w:pPr>
        <w:spacing w:line="360" w:lineRule="auto"/>
        <w:jc w:val="center"/>
        <w:rPr>
          <w:rFonts w:ascii="Times New Roman" w:hAnsi="Times New Roman" w:cs="Times New Roman"/>
          <w:b/>
          <w:color w:val="1F497D" w:themeColor="text2"/>
          <w:sz w:val="48"/>
          <w:szCs w:val="48"/>
        </w:rPr>
      </w:pPr>
      <w:r w:rsidRPr="00015A1F">
        <w:rPr>
          <w:rFonts w:ascii="Times New Roman" w:hAnsi="Times New Roman" w:cs="Times New Roman"/>
          <w:b/>
          <w:color w:val="1F497D" w:themeColor="text2"/>
          <w:sz w:val="48"/>
          <w:szCs w:val="48"/>
        </w:rPr>
        <w:t>PURPOSE &amp; FUNCTION</w:t>
      </w:r>
    </w:p>
    <w:p w:rsidR="00694684" w:rsidRPr="00AF2227" w:rsidRDefault="00694684" w:rsidP="00796D33">
      <w:pPr>
        <w:spacing w:line="360" w:lineRule="auto"/>
        <w:jc w:val="center"/>
        <w:rPr>
          <w:rFonts w:ascii="Times New Roman" w:hAnsi="Times New Roman" w:cs="Times New Roman"/>
          <w:b/>
          <w:color w:val="1F497D" w:themeColor="text2"/>
          <w:sz w:val="36"/>
          <w:szCs w:val="36"/>
        </w:rPr>
      </w:pPr>
    </w:p>
    <w:p w:rsidR="00694684" w:rsidRDefault="00694684" w:rsidP="00796D33">
      <w:pPr>
        <w:spacing w:line="360" w:lineRule="auto"/>
        <w:jc w:val="center"/>
        <w:rPr>
          <w:rFonts w:ascii="Times New Roman" w:hAnsi="Times New Roman" w:cs="Times New Roman"/>
          <w:b/>
          <w:color w:val="1F497D" w:themeColor="text2"/>
          <w:sz w:val="36"/>
          <w:szCs w:val="36"/>
        </w:rPr>
      </w:pPr>
      <w:r w:rsidRPr="00015A1F">
        <w:rPr>
          <w:rFonts w:ascii="Times New Roman" w:hAnsi="Times New Roman" w:cs="Times New Roman"/>
          <w:b/>
          <w:color w:val="1F497D" w:themeColor="text2"/>
          <w:sz w:val="36"/>
          <w:szCs w:val="36"/>
        </w:rPr>
        <w:t>St. Joseph’s Hospital</w:t>
      </w:r>
    </w:p>
    <w:p w:rsidR="00A84669" w:rsidRPr="00015A1F" w:rsidRDefault="00A84669" w:rsidP="00796D33">
      <w:pPr>
        <w:spacing w:line="360" w:lineRule="auto"/>
        <w:jc w:val="center"/>
        <w:rPr>
          <w:rFonts w:ascii="Times New Roman" w:hAnsi="Times New Roman" w:cs="Times New Roman"/>
          <w:b/>
          <w:color w:val="1F497D" w:themeColor="text2"/>
          <w:sz w:val="36"/>
          <w:szCs w:val="36"/>
        </w:rPr>
      </w:pPr>
      <w:r>
        <w:rPr>
          <w:rFonts w:ascii="Times New Roman" w:hAnsi="Times New Roman" w:cs="Times New Roman"/>
          <w:b/>
          <w:color w:val="1F497D" w:themeColor="text2"/>
          <w:sz w:val="36"/>
          <w:szCs w:val="36"/>
        </w:rPr>
        <w:t>Bon Secours Care Village</w:t>
      </w:r>
    </w:p>
    <w:p w:rsidR="00015A1F" w:rsidRDefault="00694684" w:rsidP="00796D33">
      <w:pPr>
        <w:spacing w:line="360" w:lineRule="auto"/>
        <w:jc w:val="center"/>
        <w:rPr>
          <w:rFonts w:ascii="Times New Roman" w:hAnsi="Times New Roman" w:cs="Times New Roman"/>
          <w:b/>
          <w:color w:val="1F497D" w:themeColor="text2"/>
          <w:sz w:val="36"/>
          <w:szCs w:val="36"/>
        </w:rPr>
      </w:pPr>
      <w:r w:rsidRPr="00015A1F">
        <w:rPr>
          <w:rFonts w:ascii="Times New Roman" w:hAnsi="Times New Roman" w:cs="Times New Roman"/>
          <w:b/>
          <w:color w:val="1F497D" w:themeColor="text2"/>
          <w:sz w:val="36"/>
          <w:szCs w:val="36"/>
        </w:rPr>
        <w:t>Centre ID: 0284</w:t>
      </w:r>
    </w:p>
    <w:p w:rsidR="00015A1F" w:rsidRDefault="00015A1F" w:rsidP="00796D33">
      <w:pPr>
        <w:spacing w:line="360" w:lineRule="auto"/>
        <w:jc w:val="center"/>
        <w:rPr>
          <w:rFonts w:ascii="Times New Roman" w:hAnsi="Times New Roman" w:cs="Times New Roman"/>
          <w:b/>
          <w:color w:val="1F497D" w:themeColor="text2"/>
          <w:sz w:val="36"/>
          <w:szCs w:val="36"/>
        </w:rPr>
      </w:pPr>
    </w:p>
    <w:p w:rsidR="00015A1F" w:rsidRPr="00015A1F" w:rsidRDefault="00015A1F" w:rsidP="00796D33">
      <w:pPr>
        <w:spacing w:line="360" w:lineRule="auto"/>
        <w:jc w:val="center"/>
        <w:rPr>
          <w:rFonts w:ascii="Times New Roman" w:hAnsi="Times New Roman" w:cs="Times New Roman"/>
          <w:b/>
          <w:color w:val="1F497D" w:themeColor="text2"/>
          <w:sz w:val="36"/>
          <w:szCs w:val="36"/>
        </w:rPr>
      </w:pPr>
    </w:p>
    <w:p w:rsidR="00015A1F" w:rsidRDefault="00015A1F" w:rsidP="00796D33">
      <w:pPr>
        <w:spacing w:line="360" w:lineRule="auto"/>
        <w:jc w:val="center"/>
        <w:rPr>
          <w:rFonts w:ascii="Times New Roman" w:hAnsi="Times New Roman" w:cs="Times New Roman"/>
          <w:b/>
          <w:color w:val="1F497D" w:themeColor="text2"/>
          <w:sz w:val="28"/>
          <w:szCs w:val="28"/>
        </w:rPr>
      </w:pPr>
      <w:bookmarkStart w:id="0" w:name="OLE_LINK1"/>
      <w:r>
        <w:rPr>
          <w:b/>
          <w:bCs/>
          <w:noProof/>
          <w:sz w:val="144"/>
          <w:lang w:eastAsia="en-IE"/>
        </w:rPr>
        <w:drawing>
          <wp:inline distT="0" distB="0" distL="0" distR="0" wp14:anchorId="1C994BBD" wp14:editId="3FFB61D5">
            <wp:extent cx="1200150" cy="923925"/>
            <wp:effectExtent l="0" t="0" r="0" b="9525"/>
            <wp:docPr id="21" name="Picture 21" descr="B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923925"/>
                    </a:xfrm>
                    <a:prstGeom prst="rect">
                      <a:avLst/>
                    </a:prstGeom>
                    <a:noFill/>
                    <a:ln>
                      <a:noFill/>
                    </a:ln>
                  </pic:spPr>
                </pic:pic>
              </a:graphicData>
            </a:graphic>
          </wp:inline>
        </w:drawing>
      </w:r>
      <w:bookmarkEnd w:id="0"/>
    </w:p>
    <w:p w:rsidR="00015A1F" w:rsidRPr="00015A1F" w:rsidRDefault="00015A1F" w:rsidP="00015A1F">
      <w:pPr>
        <w:spacing w:line="360" w:lineRule="auto"/>
        <w:jc w:val="center"/>
      </w:pPr>
      <w:r>
        <w:t>Bon Secours Health System</w:t>
      </w:r>
    </w:p>
    <w:p w:rsidR="00015A1F" w:rsidRDefault="00015A1F" w:rsidP="00796D33">
      <w:pPr>
        <w:spacing w:line="360" w:lineRule="auto"/>
        <w:jc w:val="center"/>
        <w:rPr>
          <w:rFonts w:ascii="Times New Roman" w:hAnsi="Times New Roman" w:cs="Times New Roman"/>
          <w:b/>
          <w:color w:val="1F497D" w:themeColor="text2"/>
          <w:sz w:val="28"/>
          <w:szCs w:val="28"/>
        </w:rPr>
      </w:pPr>
    </w:p>
    <w:p w:rsidR="002105B1" w:rsidRPr="00AF2227" w:rsidRDefault="002105B1" w:rsidP="00796D33">
      <w:pPr>
        <w:spacing w:line="360" w:lineRule="auto"/>
        <w:jc w:val="center"/>
        <w:rPr>
          <w:rFonts w:ascii="Times New Roman" w:hAnsi="Times New Roman" w:cs="Times New Roman"/>
        </w:rPr>
      </w:pPr>
      <w:r w:rsidRPr="00AF2227">
        <w:rPr>
          <w:rFonts w:ascii="Times New Roman" w:hAnsi="Times New Roman" w:cs="Times New Roman"/>
        </w:rPr>
        <w:br w:type="page"/>
      </w:r>
    </w:p>
    <w:p w:rsidR="00B74CC5" w:rsidRPr="00545322" w:rsidRDefault="00E730E4" w:rsidP="00545322">
      <w:pPr>
        <w:pStyle w:val="Heading1"/>
      </w:pPr>
      <w:r w:rsidRPr="00545322">
        <w:lastRenderedPageBreak/>
        <w:t>1.</w:t>
      </w:r>
      <w:r w:rsidRPr="00545322">
        <w:tab/>
      </w:r>
      <w:r w:rsidR="00694684" w:rsidRPr="00437A8C">
        <w:rPr>
          <w:rFonts w:ascii="Times New Roman" w:hAnsi="Times New Roman" w:cs="Times New Roman"/>
        </w:rPr>
        <w:t>Philosophy of Care</w:t>
      </w:r>
    </w:p>
    <w:p w:rsidR="00437A8C" w:rsidRDefault="00437A8C" w:rsidP="00545322">
      <w:pPr>
        <w:spacing w:line="360" w:lineRule="auto"/>
        <w:ind w:left="720"/>
        <w:rPr>
          <w:rFonts w:ascii="Times New Roman" w:hAnsi="Times New Roman" w:cs="Times New Roman"/>
          <w:sz w:val="24"/>
          <w:szCs w:val="24"/>
        </w:rPr>
      </w:pPr>
    </w:p>
    <w:p w:rsidR="00694684" w:rsidRPr="00545322" w:rsidRDefault="00694684"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We in the Bon Secours Care Village aim to provide excellent care to all patients and residents, their families and friends by striving to live out the core values of Bon Secours – “Good Help to those in need”.</w:t>
      </w:r>
    </w:p>
    <w:p w:rsidR="00694684" w:rsidRPr="00545322" w:rsidRDefault="00694684"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St Jo</w:t>
      </w:r>
      <w:r w:rsidR="000A2932" w:rsidRPr="00545322">
        <w:rPr>
          <w:rFonts w:ascii="Times New Roman" w:hAnsi="Times New Roman" w:cs="Times New Roman"/>
          <w:sz w:val="24"/>
          <w:szCs w:val="24"/>
        </w:rPr>
        <w:t>seph’s Hospital maintains a homely, relaxed, therapeutic atmosphere that supports the delivery of professional care standards.  We strive for competence and best practice with a multi-disciplinary and per</w:t>
      </w:r>
      <w:r w:rsidR="00834D4C">
        <w:rPr>
          <w:rFonts w:ascii="Times New Roman" w:hAnsi="Times New Roman" w:cs="Times New Roman"/>
          <w:sz w:val="24"/>
          <w:szCs w:val="24"/>
        </w:rPr>
        <w:t>son centred approach to care with</w:t>
      </w:r>
      <w:r w:rsidR="000A2932" w:rsidRPr="00545322">
        <w:rPr>
          <w:rFonts w:ascii="Times New Roman" w:hAnsi="Times New Roman" w:cs="Times New Roman"/>
          <w:sz w:val="24"/>
          <w:szCs w:val="24"/>
        </w:rPr>
        <w:t xml:space="preserve"> an emphasis on professional development.</w:t>
      </w:r>
    </w:p>
    <w:p w:rsidR="00B74CC5" w:rsidRPr="00545322" w:rsidRDefault="000A2932"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The essential feature of the spirit and philosophy of Bon Secours is respect for the individual – holistic care.  This philosophy of care has led to the establishment of new services and specialist centres of excellence.  It has been and continues to be, the cornerstone of all services, including those provided at the Bon Secours Care Village.</w:t>
      </w:r>
    </w:p>
    <w:p w:rsidR="000A2932" w:rsidRPr="00545322" w:rsidRDefault="000A2932" w:rsidP="00545322">
      <w:pPr>
        <w:pStyle w:val="Heading1"/>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Bon Secours Health System 20:20 Strategy</w:t>
      </w:r>
    </w:p>
    <w:p w:rsidR="00B74CC5" w:rsidRPr="00545322" w:rsidRDefault="000A2932"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 xml:space="preserve">This has been developed following considerable engagement, an honest and critical </w:t>
      </w:r>
      <w:r w:rsidR="00B74CC5" w:rsidRPr="00545322">
        <w:rPr>
          <w:rFonts w:ascii="Times New Roman" w:hAnsi="Times New Roman" w:cs="Times New Roman"/>
          <w:sz w:val="24"/>
          <w:szCs w:val="24"/>
        </w:rPr>
        <w:t>l</w:t>
      </w:r>
      <w:r w:rsidRPr="00545322">
        <w:rPr>
          <w:rFonts w:ascii="Times New Roman" w:hAnsi="Times New Roman" w:cs="Times New Roman"/>
          <w:sz w:val="24"/>
          <w:szCs w:val="24"/>
        </w:rPr>
        <w:t>ook at our current strengths and weaknesses and an evaluation of our threats and opportunities.</w:t>
      </w:r>
      <w:r w:rsidR="00B74CC5" w:rsidRPr="00545322">
        <w:rPr>
          <w:rFonts w:ascii="Times New Roman" w:hAnsi="Times New Roman" w:cs="Times New Roman"/>
          <w:sz w:val="24"/>
          <w:szCs w:val="24"/>
        </w:rPr>
        <w:t xml:space="preserve">  During 20:20 we will implement </w:t>
      </w:r>
      <w:r w:rsidR="00545322" w:rsidRPr="00545322">
        <w:rPr>
          <w:rFonts w:ascii="Times New Roman" w:hAnsi="Times New Roman" w:cs="Times New Roman"/>
          <w:sz w:val="24"/>
          <w:szCs w:val="24"/>
        </w:rPr>
        <w:t>much improvement</w:t>
      </w:r>
      <w:r w:rsidRPr="00545322">
        <w:rPr>
          <w:rFonts w:ascii="Times New Roman" w:hAnsi="Times New Roman" w:cs="Times New Roman"/>
          <w:sz w:val="24"/>
          <w:szCs w:val="24"/>
        </w:rPr>
        <w:t xml:space="preserve"> whilst remaining true to our Mission.</w:t>
      </w:r>
    </w:p>
    <w:p w:rsidR="00B74CC5" w:rsidRPr="00545322" w:rsidRDefault="0089376E" w:rsidP="00545322">
      <w:pPr>
        <w:pStyle w:val="Heading1"/>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Vision</w:t>
      </w:r>
    </w:p>
    <w:p w:rsidR="0089376E" w:rsidRPr="00545322" w:rsidRDefault="0089376E"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 xml:space="preserve">By 2020 we will, through our outstanding people, be an integrated Health System.  Be a recognised leader </w:t>
      </w:r>
      <w:r w:rsidR="00E730E4" w:rsidRPr="00545322">
        <w:rPr>
          <w:rFonts w:ascii="Times New Roman" w:hAnsi="Times New Roman" w:cs="Times New Roman"/>
          <w:sz w:val="24"/>
          <w:szCs w:val="24"/>
        </w:rPr>
        <w:t>of innovative exceptional care.</w:t>
      </w:r>
    </w:p>
    <w:p w:rsidR="0089376E" w:rsidRPr="00545322" w:rsidRDefault="0089376E" w:rsidP="00545322">
      <w:pPr>
        <w:pStyle w:val="Heading1"/>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Core Principles:</w:t>
      </w:r>
    </w:p>
    <w:p w:rsidR="0089376E" w:rsidRPr="00545322" w:rsidRDefault="0089376E"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Our strategic vision centres around 3 principles:</w:t>
      </w:r>
    </w:p>
    <w:p w:rsidR="0089376E" w:rsidRPr="00545322" w:rsidRDefault="0089376E" w:rsidP="00545322">
      <w:pPr>
        <w:pStyle w:val="ListParagraph"/>
        <w:numPr>
          <w:ilvl w:val="0"/>
          <w:numId w:val="1"/>
        </w:numPr>
        <w:spacing w:line="360" w:lineRule="auto"/>
        <w:rPr>
          <w:rFonts w:ascii="Times New Roman" w:hAnsi="Times New Roman" w:cs="Times New Roman"/>
          <w:sz w:val="24"/>
          <w:szCs w:val="24"/>
        </w:rPr>
      </w:pPr>
      <w:r w:rsidRPr="00545322">
        <w:rPr>
          <w:rFonts w:ascii="Times New Roman" w:hAnsi="Times New Roman" w:cs="Times New Roman"/>
          <w:sz w:val="24"/>
          <w:szCs w:val="24"/>
        </w:rPr>
        <w:t>Alignment of our Mission, Vision and Values</w:t>
      </w:r>
    </w:p>
    <w:p w:rsidR="0089376E" w:rsidRPr="00545322" w:rsidRDefault="0089376E" w:rsidP="00545322">
      <w:pPr>
        <w:pStyle w:val="ListParagraph"/>
        <w:numPr>
          <w:ilvl w:val="0"/>
          <w:numId w:val="1"/>
        </w:numPr>
        <w:spacing w:line="360" w:lineRule="auto"/>
        <w:rPr>
          <w:rFonts w:ascii="Times New Roman" w:hAnsi="Times New Roman" w:cs="Times New Roman"/>
          <w:sz w:val="24"/>
          <w:szCs w:val="24"/>
        </w:rPr>
      </w:pPr>
      <w:r w:rsidRPr="00545322">
        <w:rPr>
          <w:rFonts w:ascii="Times New Roman" w:hAnsi="Times New Roman" w:cs="Times New Roman"/>
          <w:sz w:val="24"/>
          <w:szCs w:val="24"/>
        </w:rPr>
        <w:t>Person Centred Exceptional Care</w:t>
      </w:r>
    </w:p>
    <w:p w:rsidR="0089376E" w:rsidRPr="00545322" w:rsidRDefault="0089376E" w:rsidP="00545322">
      <w:pPr>
        <w:pStyle w:val="ListParagraph"/>
        <w:numPr>
          <w:ilvl w:val="0"/>
          <w:numId w:val="1"/>
        </w:numPr>
        <w:spacing w:line="360" w:lineRule="auto"/>
        <w:rPr>
          <w:rFonts w:ascii="Times New Roman" w:hAnsi="Times New Roman" w:cs="Times New Roman"/>
          <w:sz w:val="24"/>
          <w:szCs w:val="24"/>
        </w:rPr>
      </w:pPr>
      <w:r w:rsidRPr="00545322">
        <w:rPr>
          <w:rFonts w:ascii="Times New Roman" w:hAnsi="Times New Roman" w:cs="Times New Roman"/>
          <w:sz w:val="24"/>
          <w:szCs w:val="24"/>
        </w:rPr>
        <w:t>Sustainability into future</w:t>
      </w:r>
    </w:p>
    <w:p w:rsidR="0089376E" w:rsidRPr="00545322" w:rsidRDefault="0089376E" w:rsidP="00545322">
      <w:pPr>
        <w:pStyle w:val="ListParagraph"/>
        <w:spacing w:line="360" w:lineRule="auto"/>
        <w:ind w:left="0"/>
        <w:rPr>
          <w:rFonts w:ascii="Times New Roman" w:hAnsi="Times New Roman" w:cs="Times New Roman"/>
          <w:sz w:val="24"/>
          <w:szCs w:val="24"/>
        </w:rPr>
      </w:pPr>
    </w:p>
    <w:p w:rsidR="0089376E" w:rsidRPr="00545322" w:rsidRDefault="0089376E" w:rsidP="00545322">
      <w:pPr>
        <w:pStyle w:val="ListParagraph"/>
        <w:spacing w:line="360" w:lineRule="auto"/>
        <w:ind w:left="0"/>
        <w:rPr>
          <w:rFonts w:ascii="Times New Roman" w:hAnsi="Times New Roman" w:cs="Times New Roman"/>
          <w:sz w:val="24"/>
          <w:szCs w:val="24"/>
        </w:rPr>
      </w:pPr>
    </w:p>
    <w:p w:rsidR="0089376E" w:rsidRPr="00545322" w:rsidRDefault="00AF2227" w:rsidP="00545322">
      <w:pPr>
        <w:pStyle w:val="Heading1"/>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lastRenderedPageBreak/>
        <w:t>Mission Statement/Ethos</w:t>
      </w:r>
    </w:p>
    <w:p w:rsidR="0089376E" w:rsidRPr="00545322" w:rsidRDefault="0089376E"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Founded by the Sisters of Bon Secours, our hospitals have as their mission, care for the sick, the dying and their families within a Catholic ethos.</w:t>
      </w:r>
    </w:p>
    <w:p w:rsidR="0089376E" w:rsidRPr="00545322" w:rsidRDefault="0089376E"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 xml:space="preserve">Inspired by the Gospel and sharing in the healing mission of Jesus, we recognise the dignity and uniqueness of each person, seeking to provide high quality, holistic </w:t>
      </w:r>
      <w:r w:rsidR="00834D4C">
        <w:rPr>
          <w:rFonts w:ascii="Times New Roman" w:hAnsi="Times New Roman" w:cs="Times New Roman"/>
          <w:sz w:val="24"/>
          <w:szCs w:val="24"/>
        </w:rPr>
        <w:t>c</w:t>
      </w:r>
      <w:r w:rsidRPr="00545322">
        <w:rPr>
          <w:rFonts w:ascii="Times New Roman" w:hAnsi="Times New Roman" w:cs="Times New Roman"/>
          <w:sz w:val="24"/>
          <w:szCs w:val="24"/>
        </w:rPr>
        <w:t>are which is characterised by compassion, respect, justice and hope.</w:t>
      </w:r>
    </w:p>
    <w:p w:rsidR="0089376E" w:rsidRPr="00545322" w:rsidRDefault="0089376E"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Through our Mission, Bon Secours Health System will:</w:t>
      </w:r>
    </w:p>
    <w:p w:rsidR="0089376E" w:rsidRPr="00545322" w:rsidRDefault="0089376E" w:rsidP="00545322">
      <w:pPr>
        <w:pStyle w:val="ListParagraph"/>
        <w:numPr>
          <w:ilvl w:val="0"/>
          <w:numId w:val="2"/>
        </w:numPr>
        <w:spacing w:line="360" w:lineRule="auto"/>
        <w:ind w:left="1440"/>
        <w:rPr>
          <w:rFonts w:ascii="Times New Roman" w:hAnsi="Times New Roman" w:cs="Times New Roman"/>
          <w:sz w:val="24"/>
          <w:szCs w:val="24"/>
        </w:rPr>
      </w:pPr>
      <w:r w:rsidRPr="00545322">
        <w:rPr>
          <w:rFonts w:ascii="Times New Roman" w:hAnsi="Times New Roman" w:cs="Times New Roman"/>
          <w:sz w:val="24"/>
          <w:szCs w:val="24"/>
        </w:rPr>
        <w:t>Be a leader in Catholic Healthcare in Ireland,</w:t>
      </w:r>
    </w:p>
    <w:p w:rsidR="0089376E" w:rsidRPr="00545322" w:rsidRDefault="0089376E" w:rsidP="00545322">
      <w:pPr>
        <w:pStyle w:val="ListParagraph"/>
        <w:numPr>
          <w:ilvl w:val="0"/>
          <w:numId w:val="2"/>
        </w:numPr>
        <w:spacing w:line="360" w:lineRule="auto"/>
        <w:ind w:left="1440"/>
        <w:rPr>
          <w:rFonts w:ascii="Times New Roman" w:hAnsi="Times New Roman" w:cs="Times New Roman"/>
          <w:sz w:val="24"/>
          <w:szCs w:val="24"/>
        </w:rPr>
      </w:pPr>
      <w:r w:rsidRPr="00545322">
        <w:rPr>
          <w:rFonts w:ascii="Times New Roman" w:hAnsi="Times New Roman" w:cs="Times New Roman"/>
          <w:sz w:val="24"/>
          <w:szCs w:val="24"/>
        </w:rPr>
        <w:t>Empower staff to reach their full potential,</w:t>
      </w:r>
    </w:p>
    <w:p w:rsidR="0089376E" w:rsidRPr="00545322" w:rsidRDefault="00834D4C" w:rsidP="00545322">
      <w:pPr>
        <w:pStyle w:val="ListParagraph"/>
        <w:numPr>
          <w:ilvl w:val="0"/>
          <w:numId w:val="2"/>
        </w:numPr>
        <w:spacing w:line="360" w:lineRule="auto"/>
        <w:ind w:left="1440"/>
        <w:rPr>
          <w:rFonts w:ascii="Times New Roman" w:hAnsi="Times New Roman" w:cs="Times New Roman"/>
          <w:sz w:val="24"/>
          <w:szCs w:val="24"/>
        </w:rPr>
      </w:pPr>
      <w:r>
        <w:rPr>
          <w:rFonts w:ascii="Times New Roman" w:hAnsi="Times New Roman" w:cs="Times New Roman"/>
          <w:sz w:val="24"/>
          <w:szCs w:val="24"/>
        </w:rPr>
        <w:t>Reach out</w:t>
      </w:r>
      <w:r w:rsidR="0089376E" w:rsidRPr="00545322">
        <w:rPr>
          <w:rFonts w:ascii="Times New Roman" w:hAnsi="Times New Roman" w:cs="Times New Roman"/>
          <w:sz w:val="24"/>
          <w:szCs w:val="24"/>
        </w:rPr>
        <w:t xml:space="preserve"> compassionately to the community,</w:t>
      </w:r>
    </w:p>
    <w:p w:rsidR="0089376E" w:rsidRPr="00545322" w:rsidRDefault="0089376E" w:rsidP="00545322">
      <w:pPr>
        <w:pStyle w:val="ListParagraph"/>
        <w:numPr>
          <w:ilvl w:val="0"/>
          <w:numId w:val="2"/>
        </w:numPr>
        <w:spacing w:line="360" w:lineRule="auto"/>
        <w:ind w:left="1440"/>
        <w:rPr>
          <w:rFonts w:ascii="Times New Roman" w:hAnsi="Times New Roman" w:cs="Times New Roman"/>
          <w:sz w:val="24"/>
          <w:szCs w:val="24"/>
        </w:rPr>
      </w:pPr>
      <w:r w:rsidRPr="00545322">
        <w:rPr>
          <w:rFonts w:ascii="Times New Roman" w:hAnsi="Times New Roman" w:cs="Times New Roman"/>
          <w:sz w:val="24"/>
          <w:szCs w:val="24"/>
        </w:rPr>
        <w:t>Be innovative and responsive to new developments in healthcare, while maintain our patient friendly environment in all our hospitals.</w:t>
      </w:r>
    </w:p>
    <w:p w:rsidR="0089376E" w:rsidRPr="00545322" w:rsidRDefault="0089376E" w:rsidP="00545322">
      <w:pPr>
        <w:pStyle w:val="Heading1"/>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Aims</w:t>
      </w:r>
    </w:p>
    <w:p w:rsidR="0089376E" w:rsidRPr="00545322" w:rsidRDefault="0089376E"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Our aims are:</w:t>
      </w:r>
    </w:p>
    <w:p w:rsidR="0089376E" w:rsidRPr="00545322" w:rsidRDefault="0089376E" w:rsidP="00545322">
      <w:pPr>
        <w:pStyle w:val="ListParagraph"/>
        <w:numPr>
          <w:ilvl w:val="0"/>
          <w:numId w:val="3"/>
        </w:numPr>
        <w:spacing w:line="360" w:lineRule="auto"/>
        <w:ind w:left="1440"/>
        <w:rPr>
          <w:rFonts w:ascii="Times New Roman" w:hAnsi="Times New Roman" w:cs="Times New Roman"/>
          <w:sz w:val="24"/>
          <w:szCs w:val="24"/>
        </w:rPr>
      </w:pPr>
      <w:r w:rsidRPr="00545322">
        <w:rPr>
          <w:rFonts w:ascii="Times New Roman" w:hAnsi="Times New Roman" w:cs="Times New Roman"/>
          <w:sz w:val="24"/>
          <w:szCs w:val="24"/>
        </w:rPr>
        <w:t>To p</w:t>
      </w:r>
      <w:r w:rsidR="00C62776" w:rsidRPr="00545322">
        <w:rPr>
          <w:rFonts w:ascii="Times New Roman" w:hAnsi="Times New Roman" w:cs="Times New Roman"/>
          <w:sz w:val="24"/>
          <w:szCs w:val="24"/>
        </w:rPr>
        <w:t>romote independence and choice for residents &amp; staff,</w:t>
      </w:r>
    </w:p>
    <w:p w:rsidR="00C62776" w:rsidRPr="00545322" w:rsidRDefault="00834D4C" w:rsidP="00545322">
      <w:pPr>
        <w:pStyle w:val="ListParagraph"/>
        <w:numPr>
          <w:ilvl w:val="0"/>
          <w:numId w:val="3"/>
        </w:numPr>
        <w:spacing w:line="360" w:lineRule="auto"/>
        <w:ind w:left="1440"/>
        <w:rPr>
          <w:rFonts w:ascii="Times New Roman" w:hAnsi="Times New Roman" w:cs="Times New Roman"/>
          <w:sz w:val="24"/>
          <w:szCs w:val="24"/>
        </w:rPr>
      </w:pPr>
      <w:r>
        <w:rPr>
          <w:rFonts w:ascii="Times New Roman" w:hAnsi="Times New Roman" w:cs="Times New Roman"/>
          <w:sz w:val="24"/>
          <w:szCs w:val="24"/>
        </w:rPr>
        <w:t>To provide an</w:t>
      </w:r>
      <w:r w:rsidR="00C62776" w:rsidRPr="00545322">
        <w:rPr>
          <w:rFonts w:ascii="Times New Roman" w:hAnsi="Times New Roman" w:cs="Times New Roman"/>
          <w:sz w:val="24"/>
          <w:szCs w:val="24"/>
        </w:rPr>
        <w:t xml:space="preserve"> exceptional standard of care,</w:t>
      </w:r>
    </w:p>
    <w:p w:rsidR="00C62776" w:rsidRPr="00545322" w:rsidRDefault="00C62776" w:rsidP="00545322">
      <w:pPr>
        <w:pStyle w:val="ListParagraph"/>
        <w:numPr>
          <w:ilvl w:val="0"/>
          <w:numId w:val="3"/>
        </w:numPr>
        <w:spacing w:line="360" w:lineRule="auto"/>
        <w:ind w:left="1440"/>
        <w:rPr>
          <w:rFonts w:ascii="Times New Roman" w:hAnsi="Times New Roman" w:cs="Times New Roman"/>
          <w:sz w:val="24"/>
          <w:szCs w:val="24"/>
        </w:rPr>
      </w:pPr>
      <w:r w:rsidRPr="00545322">
        <w:rPr>
          <w:rFonts w:ascii="Times New Roman" w:hAnsi="Times New Roman" w:cs="Times New Roman"/>
          <w:sz w:val="24"/>
          <w:szCs w:val="24"/>
        </w:rPr>
        <w:t>Respect every person and their individual needs and abilities,</w:t>
      </w:r>
    </w:p>
    <w:p w:rsidR="00C62776" w:rsidRPr="00545322" w:rsidRDefault="00C62776" w:rsidP="00545322">
      <w:pPr>
        <w:pStyle w:val="ListParagraph"/>
        <w:numPr>
          <w:ilvl w:val="0"/>
          <w:numId w:val="3"/>
        </w:numPr>
        <w:spacing w:line="360" w:lineRule="auto"/>
        <w:ind w:left="1440"/>
        <w:rPr>
          <w:rFonts w:ascii="Times New Roman" w:hAnsi="Times New Roman" w:cs="Times New Roman"/>
          <w:sz w:val="24"/>
          <w:szCs w:val="24"/>
        </w:rPr>
      </w:pPr>
      <w:r w:rsidRPr="00545322">
        <w:rPr>
          <w:rFonts w:ascii="Times New Roman" w:hAnsi="Times New Roman" w:cs="Times New Roman"/>
          <w:sz w:val="24"/>
          <w:szCs w:val="24"/>
        </w:rPr>
        <w:t>Preserve the privacy and dignity of each resident,</w:t>
      </w:r>
    </w:p>
    <w:p w:rsidR="00C62776" w:rsidRPr="00545322" w:rsidRDefault="00C62776" w:rsidP="00545322">
      <w:pPr>
        <w:pStyle w:val="ListParagraph"/>
        <w:numPr>
          <w:ilvl w:val="0"/>
          <w:numId w:val="3"/>
        </w:numPr>
        <w:spacing w:line="360" w:lineRule="auto"/>
        <w:ind w:left="1440"/>
        <w:rPr>
          <w:rFonts w:ascii="Times New Roman" w:hAnsi="Times New Roman" w:cs="Times New Roman"/>
          <w:sz w:val="24"/>
          <w:szCs w:val="24"/>
        </w:rPr>
      </w:pPr>
      <w:r w:rsidRPr="00545322">
        <w:rPr>
          <w:rFonts w:ascii="Times New Roman" w:hAnsi="Times New Roman" w:cs="Times New Roman"/>
          <w:sz w:val="24"/>
          <w:szCs w:val="24"/>
        </w:rPr>
        <w:t>Ensure a ‘home from home’</w:t>
      </w:r>
      <w:r w:rsidR="00834D4C">
        <w:rPr>
          <w:rFonts w:ascii="Times New Roman" w:hAnsi="Times New Roman" w:cs="Times New Roman"/>
          <w:sz w:val="24"/>
          <w:szCs w:val="24"/>
        </w:rPr>
        <w:t xml:space="preserve"> environment, where residents can</w:t>
      </w:r>
      <w:r w:rsidRPr="00545322">
        <w:rPr>
          <w:rFonts w:ascii="Times New Roman" w:hAnsi="Times New Roman" w:cs="Times New Roman"/>
          <w:sz w:val="24"/>
          <w:szCs w:val="24"/>
        </w:rPr>
        <w:t xml:space="preserve"> participate in a range of activities and mix with other residents and visitors,</w:t>
      </w:r>
    </w:p>
    <w:p w:rsidR="00C62776" w:rsidRPr="00545322" w:rsidRDefault="00C62776" w:rsidP="00545322">
      <w:pPr>
        <w:pStyle w:val="ListParagraph"/>
        <w:numPr>
          <w:ilvl w:val="0"/>
          <w:numId w:val="3"/>
        </w:numPr>
        <w:spacing w:line="360" w:lineRule="auto"/>
        <w:ind w:left="1440"/>
        <w:rPr>
          <w:rFonts w:ascii="Times New Roman" w:hAnsi="Times New Roman" w:cs="Times New Roman"/>
          <w:sz w:val="24"/>
          <w:szCs w:val="24"/>
        </w:rPr>
      </w:pPr>
      <w:r w:rsidRPr="00545322">
        <w:rPr>
          <w:rFonts w:ascii="Times New Roman" w:hAnsi="Times New Roman" w:cs="Times New Roman"/>
          <w:sz w:val="24"/>
          <w:szCs w:val="24"/>
        </w:rPr>
        <w:t xml:space="preserve">Provide a facility that is of the highest standards </w:t>
      </w:r>
      <w:r w:rsidR="00834D4C">
        <w:rPr>
          <w:rFonts w:ascii="Times New Roman" w:hAnsi="Times New Roman" w:cs="Times New Roman"/>
          <w:sz w:val="24"/>
          <w:szCs w:val="24"/>
        </w:rPr>
        <w:t>i.e. hygiene, cleanliness</w:t>
      </w:r>
      <w:r w:rsidR="00776CA2" w:rsidRPr="00545322">
        <w:rPr>
          <w:rFonts w:ascii="Times New Roman" w:hAnsi="Times New Roman" w:cs="Times New Roman"/>
          <w:sz w:val="24"/>
          <w:szCs w:val="24"/>
        </w:rPr>
        <w:t xml:space="preserve">, food, care, gardens, space and </w:t>
      </w:r>
      <w:r w:rsidR="00545322" w:rsidRPr="00545322">
        <w:rPr>
          <w:rFonts w:ascii="Times New Roman" w:hAnsi="Times New Roman" w:cs="Times New Roman"/>
          <w:sz w:val="24"/>
          <w:szCs w:val="24"/>
        </w:rPr>
        <w:t>activities</w:t>
      </w:r>
      <w:r w:rsidR="00776CA2" w:rsidRPr="00545322">
        <w:rPr>
          <w:rFonts w:ascii="Times New Roman" w:hAnsi="Times New Roman" w:cs="Times New Roman"/>
          <w:sz w:val="24"/>
          <w:szCs w:val="24"/>
        </w:rPr>
        <w:t>,</w:t>
      </w:r>
    </w:p>
    <w:p w:rsidR="00776CA2" w:rsidRDefault="00776CA2" w:rsidP="00545322">
      <w:pPr>
        <w:pStyle w:val="ListParagraph"/>
        <w:numPr>
          <w:ilvl w:val="0"/>
          <w:numId w:val="3"/>
        </w:numPr>
        <w:spacing w:line="360" w:lineRule="auto"/>
        <w:ind w:left="1440"/>
        <w:rPr>
          <w:rFonts w:ascii="Times New Roman" w:hAnsi="Times New Roman" w:cs="Times New Roman"/>
          <w:sz w:val="24"/>
          <w:szCs w:val="24"/>
        </w:rPr>
      </w:pPr>
      <w:r w:rsidRPr="00545322">
        <w:rPr>
          <w:rFonts w:ascii="Times New Roman" w:hAnsi="Times New Roman" w:cs="Times New Roman"/>
          <w:sz w:val="24"/>
          <w:szCs w:val="24"/>
        </w:rPr>
        <w:t>Ensur</w:t>
      </w:r>
      <w:r w:rsidR="00A84669">
        <w:rPr>
          <w:rFonts w:ascii="Times New Roman" w:hAnsi="Times New Roman" w:cs="Times New Roman"/>
          <w:sz w:val="24"/>
          <w:szCs w:val="24"/>
        </w:rPr>
        <w:t>e a safe and secure environment,</w:t>
      </w:r>
    </w:p>
    <w:p w:rsidR="00A84669" w:rsidRPr="00286909" w:rsidRDefault="00A84669" w:rsidP="00545322">
      <w:pPr>
        <w:pStyle w:val="ListParagraph"/>
        <w:numPr>
          <w:ilvl w:val="0"/>
          <w:numId w:val="3"/>
        </w:numPr>
        <w:spacing w:line="360" w:lineRule="auto"/>
        <w:ind w:left="1440"/>
        <w:rPr>
          <w:rFonts w:ascii="Times New Roman" w:hAnsi="Times New Roman" w:cs="Times New Roman"/>
          <w:sz w:val="24"/>
          <w:szCs w:val="24"/>
        </w:rPr>
      </w:pPr>
      <w:r>
        <w:rPr>
          <w:rFonts w:ascii="Times New Roman" w:hAnsi="Times New Roman" w:cs="Times New Roman"/>
          <w:sz w:val="24"/>
          <w:szCs w:val="24"/>
        </w:rPr>
        <w:t>Promote and enhance the quality of life of our residents.</w:t>
      </w:r>
    </w:p>
    <w:p w:rsidR="0089376E" w:rsidRDefault="00E730E4" w:rsidP="00286909">
      <w:pPr>
        <w:pStyle w:val="Heading1"/>
        <w:rPr>
          <w:rFonts w:ascii="Times New Roman" w:hAnsi="Times New Roman" w:cs="Times New Roman"/>
        </w:rPr>
      </w:pPr>
      <w:r w:rsidRPr="00286909">
        <w:rPr>
          <w:rFonts w:ascii="Times New Roman" w:hAnsi="Times New Roman" w:cs="Times New Roman"/>
        </w:rPr>
        <w:t>2.</w:t>
      </w:r>
      <w:r w:rsidRPr="00286909">
        <w:rPr>
          <w:rFonts w:ascii="Times New Roman" w:hAnsi="Times New Roman" w:cs="Times New Roman"/>
        </w:rPr>
        <w:tab/>
        <w:t>Registered Provider</w:t>
      </w:r>
      <w:r w:rsidR="00A84669">
        <w:rPr>
          <w:rFonts w:ascii="Times New Roman" w:hAnsi="Times New Roman" w:cs="Times New Roman"/>
        </w:rPr>
        <w:t xml:space="preserve"> Representative (R.P.R.)</w:t>
      </w:r>
    </w:p>
    <w:p w:rsidR="00286909" w:rsidRPr="00286909" w:rsidRDefault="00286909" w:rsidP="00286909"/>
    <w:p w:rsidR="00E730E4" w:rsidRPr="00545322" w:rsidRDefault="00E730E4"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Bon Secours Health System Limited: Trading as St. Joseph’s Hospital, Bon Secours Care Village, Lee Road, Cork.  Represented by our Chief Executive Officer: Mr Bill Maher.</w:t>
      </w:r>
    </w:p>
    <w:p w:rsidR="00E730E4" w:rsidRPr="00545322" w:rsidRDefault="00E730E4"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lastRenderedPageBreak/>
        <w:t>Person in Charge: Ms Nollaig Broe, Hospital Manager/Director of Nursing, St. Joseph’s Hospital, Bon Secours Care Village, Mount Desert, Lee Road, Cork.</w:t>
      </w:r>
    </w:p>
    <w:p w:rsidR="00E730E4" w:rsidRDefault="004E61B5" w:rsidP="00286909">
      <w:pPr>
        <w:pStyle w:val="Heading1"/>
      </w:pPr>
      <w:r w:rsidRPr="00286909">
        <w:t>3.</w:t>
      </w:r>
      <w:r w:rsidRPr="00286909">
        <w:tab/>
      </w:r>
      <w:r w:rsidR="00AF2227" w:rsidRPr="00286909">
        <w:t>Qualification &amp; Expe</w:t>
      </w:r>
      <w:r w:rsidR="00A84669">
        <w:t xml:space="preserve">rience of Registered Provider </w:t>
      </w:r>
      <w:r w:rsidR="00AF2227" w:rsidRPr="00286909">
        <w:t xml:space="preserve">Representative </w:t>
      </w:r>
      <w:r w:rsidR="00A84669">
        <w:tab/>
        <w:t xml:space="preserve">(R.P.R.) </w:t>
      </w:r>
      <w:r w:rsidR="00AF2227" w:rsidRPr="00286909">
        <w:t>and Person in Charge</w:t>
      </w:r>
    </w:p>
    <w:p w:rsidR="00286909" w:rsidRPr="00286909" w:rsidRDefault="00286909" w:rsidP="00286909"/>
    <w:p w:rsidR="00DE459B" w:rsidRPr="00545322" w:rsidRDefault="00022C92" w:rsidP="00545322">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R.P.R. </w:t>
      </w:r>
      <w:r w:rsidR="00DE459B" w:rsidRPr="00545322">
        <w:rPr>
          <w:rFonts w:ascii="Times New Roman" w:hAnsi="Times New Roman" w:cs="Times New Roman"/>
          <w:sz w:val="24"/>
          <w:szCs w:val="24"/>
        </w:rPr>
        <w:t>Mr Bill Maher joined the BSHS from Royal College of Surgeons Ireland Hospital Group.  He has over 20 years at Senior Management level before becoming CEO of the Bon Secours Health System.</w:t>
      </w:r>
    </w:p>
    <w:p w:rsidR="00DE459B" w:rsidRPr="00545322" w:rsidRDefault="00DE459B"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 xml:space="preserve">Ms Nollaig Broe is a registered General Nurse and Registered Children’s Nurse.  Ms Broe has over 25 years experience at senior management level.  Governance, Leadership </w:t>
      </w:r>
      <w:r w:rsidR="004E61B5" w:rsidRPr="00545322">
        <w:rPr>
          <w:rFonts w:ascii="Times New Roman" w:hAnsi="Times New Roman" w:cs="Times New Roman"/>
          <w:sz w:val="24"/>
          <w:szCs w:val="24"/>
        </w:rPr>
        <w:t>and Management programme completed.  Coaching and Mentoring completed.  Continuous Professional Development as part of the Bon Secours Health System Executive Team.</w:t>
      </w:r>
    </w:p>
    <w:p w:rsidR="004E61B5" w:rsidRPr="00545322" w:rsidRDefault="004E61B5" w:rsidP="00545322">
      <w:pPr>
        <w:spacing w:line="360" w:lineRule="auto"/>
        <w:rPr>
          <w:rFonts w:ascii="Times New Roman" w:hAnsi="Times New Roman" w:cs="Times New Roman"/>
          <w:sz w:val="24"/>
          <w:szCs w:val="24"/>
        </w:rPr>
      </w:pPr>
    </w:p>
    <w:p w:rsidR="004E61B5" w:rsidRPr="00286909" w:rsidRDefault="004E61B5" w:rsidP="00286909">
      <w:pPr>
        <w:pStyle w:val="Heading1"/>
        <w:rPr>
          <w:rFonts w:ascii="Times New Roman" w:hAnsi="Times New Roman" w:cs="Times New Roman"/>
        </w:rPr>
      </w:pPr>
      <w:r w:rsidRPr="00286909">
        <w:rPr>
          <w:rFonts w:ascii="Times New Roman" w:hAnsi="Times New Roman" w:cs="Times New Roman"/>
        </w:rPr>
        <w:t xml:space="preserve">4. </w:t>
      </w:r>
      <w:r w:rsidRPr="00286909">
        <w:rPr>
          <w:rFonts w:ascii="Times New Roman" w:hAnsi="Times New Roman" w:cs="Times New Roman"/>
        </w:rPr>
        <w:tab/>
        <w:t>Management Team</w:t>
      </w:r>
    </w:p>
    <w:p w:rsidR="004E61B5" w:rsidRPr="00545322" w:rsidRDefault="004E61B5" w:rsidP="00545322">
      <w:pPr>
        <w:spacing w:line="360" w:lineRule="auto"/>
        <w:rPr>
          <w:rFonts w:ascii="Times New Roman" w:hAnsi="Times New Roman" w:cs="Times New Roman"/>
          <w:sz w:val="24"/>
          <w:szCs w:val="24"/>
        </w:rPr>
      </w:pPr>
    </w:p>
    <w:p w:rsidR="00C6035D" w:rsidRPr="00FF2FC3" w:rsidRDefault="00C6035D" w:rsidP="00FF2FC3">
      <w:pPr>
        <w:pStyle w:val="ListParagraph"/>
        <w:numPr>
          <w:ilvl w:val="0"/>
          <w:numId w:val="5"/>
        </w:numPr>
        <w:spacing w:line="360" w:lineRule="auto"/>
        <w:rPr>
          <w:rFonts w:ascii="Times New Roman" w:hAnsi="Times New Roman" w:cs="Times New Roman"/>
          <w:sz w:val="24"/>
          <w:szCs w:val="24"/>
        </w:rPr>
      </w:pPr>
      <w:r w:rsidRPr="00545322">
        <w:rPr>
          <w:rFonts w:ascii="Times New Roman" w:hAnsi="Times New Roman" w:cs="Times New Roman"/>
          <w:sz w:val="24"/>
          <w:szCs w:val="24"/>
        </w:rPr>
        <w:t>Ms Nollaig Broe (Hospital Manager/Person in Charge/DON),</w:t>
      </w:r>
    </w:p>
    <w:p w:rsidR="00C6035D" w:rsidRPr="00545322" w:rsidRDefault="00C6035D" w:rsidP="00545322">
      <w:pPr>
        <w:pStyle w:val="ListParagraph"/>
        <w:numPr>
          <w:ilvl w:val="0"/>
          <w:numId w:val="5"/>
        </w:numPr>
        <w:spacing w:line="360" w:lineRule="auto"/>
        <w:rPr>
          <w:rFonts w:ascii="Times New Roman" w:hAnsi="Times New Roman" w:cs="Times New Roman"/>
          <w:sz w:val="24"/>
          <w:szCs w:val="24"/>
        </w:rPr>
      </w:pPr>
      <w:r w:rsidRPr="00545322">
        <w:rPr>
          <w:rFonts w:ascii="Times New Roman" w:hAnsi="Times New Roman" w:cs="Times New Roman"/>
          <w:sz w:val="24"/>
          <w:szCs w:val="24"/>
        </w:rPr>
        <w:t>Ms Sharon Haynes (Assistant Director of Nursing),</w:t>
      </w:r>
    </w:p>
    <w:p w:rsidR="00C6035D" w:rsidRPr="00022C92" w:rsidRDefault="00C6035D" w:rsidP="00022C92">
      <w:pPr>
        <w:pStyle w:val="ListParagraph"/>
        <w:numPr>
          <w:ilvl w:val="0"/>
          <w:numId w:val="5"/>
        </w:numPr>
        <w:spacing w:line="360" w:lineRule="auto"/>
        <w:rPr>
          <w:rFonts w:ascii="Times New Roman" w:hAnsi="Times New Roman" w:cs="Times New Roman"/>
          <w:sz w:val="24"/>
          <w:szCs w:val="24"/>
        </w:rPr>
      </w:pPr>
      <w:r w:rsidRPr="00545322">
        <w:rPr>
          <w:rFonts w:ascii="Times New Roman" w:hAnsi="Times New Roman" w:cs="Times New Roman"/>
          <w:sz w:val="24"/>
          <w:szCs w:val="24"/>
        </w:rPr>
        <w:t>Ms Una O’Donnell (HR Manager),</w:t>
      </w:r>
    </w:p>
    <w:p w:rsidR="00C6035D" w:rsidRDefault="00C6035D" w:rsidP="00286909">
      <w:pPr>
        <w:pStyle w:val="Heading1"/>
        <w:rPr>
          <w:rFonts w:ascii="Times New Roman" w:hAnsi="Times New Roman" w:cs="Times New Roman"/>
        </w:rPr>
      </w:pPr>
      <w:r w:rsidRPr="00286909">
        <w:rPr>
          <w:rFonts w:ascii="Times New Roman" w:hAnsi="Times New Roman" w:cs="Times New Roman"/>
        </w:rPr>
        <w:t>5.</w:t>
      </w:r>
      <w:r w:rsidRPr="00286909">
        <w:rPr>
          <w:rFonts w:ascii="Times New Roman" w:hAnsi="Times New Roman" w:cs="Times New Roman"/>
        </w:rPr>
        <w:tab/>
        <w:t>HIQA Registration</w:t>
      </w:r>
    </w:p>
    <w:p w:rsidR="00286909" w:rsidRPr="00286909" w:rsidRDefault="00286909" w:rsidP="00286909"/>
    <w:p w:rsidR="00022C92" w:rsidRDefault="00C6035D" w:rsidP="00022C9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HIQA Registration No: REG-0034338</w:t>
      </w:r>
      <w:r w:rsidRPr="00545322">
        <w:rPr>
          <w:rFonts w:ascii="Times New Roman" w:hAnsi="Times New Roman" w:cs="Times New Roman"/>
          <w:sz w:val="24"/>
          <w:szCs w:val="24"/>
        </w:rPr>
        <w:br/>
        <w:t>Date of HIQA Registration: 06 April 2018</w:t>
      </w:r>
      <w:r w:rsidRPr="00545322">
        <w:rPr>
          <w:rFonts w:ascii="Times New Roman" w:hAnsi="Times New Roman" w:cs="Times New Roman"/>
          <w:sz w:val="24"/>
          <w:szCs w:val="24"/>
        </w:rPr>
        <w:br/>
        <w:t>Expire date</w:t>
      </w:r>
      <w:r w:rsidR="00022C92">
        <w:rPr>
          <w:rFonts w:ascii="Times New Roman" w:hAnsi="Times New Roman" w:cs="Times New Roman"/>
          <w:sz w:val="24"/>
          <w:szCs w:val="24"/>
        </w:rPr>
        <w:t xml:space="preserve"> of Registration: 05 April 2021</w:t>
      </w:r>
    </w:p>
    <w:p w:rsidR="00022C92" w:rsidRDefault="00022C92">
      <w:pPr>
        <w:rPr>
          <w:rFonts w:ascii="Times New Roman" w:hAnsi="Times New Roman" w:cs="Times New Roman"/>
          <w:sz w:val="24"/>
          <w:szCs w:val="24"/>
        </w:rPr>
      </w:pPr>
      <w:r>
        <w:rPr>
          <w:rFonts w:ascii="Times New Roman" w:hAnsi="Times New Roman" w:cs="Times New Roman"/>
          <w:sz w:val="24"/>
          <w:szCs w:val="24"/>
        </w:rPr>
        <w:br w:type="page"/>
      </w:r>
    </w:p>
    <w:p w:rsidR="00AF2227" w:rsidRDefault="0048525C" w:rsidP="00C07C3E">
      <w:pPr>
        <w:pStyle w:val="Heading1"/>
        <w:rPr>
          <w:rFonts w:ascii="Times New Roman" w:hAnsi="Times New Roman" w:cs="Times New Roman"/>
        </w:rPr>
      </w:pPr>
      <w:r w:rsidRPr="00C07C3E">
        <w:rPr>
          <w:rFonts w:ascii="Times New Roman" w:hAnsi="Times New Roman" w:cs="Times New Roman"/>
        </w:rPr>
        <w:lastRenderedPageBreak/>
        <w:t>6.</w:t>
      </w:r>
      <w:r w:rsidRPr="00C07C3E">
        <w:rPr>
          <w:rFonts w:ascii="Times New Roman" w:hAnsi="Times New Roman" w:cs="Times New Roman"/>
        </w:rPr>
        <w:tab/>
        <w:t>Conditions Attached by Registration</w:t>
      </w:r>
    </w:p>
    <w:p w:rsidR="00C07C3E" w:rsidRPr="00C07C3E" w:rsidRDefault="00C07C3E" w:rsidP="00C07C3E"/>
    <w:p w:rsidR="0048525C" w:rsidRPr="00545322" w:rsidRDefault="0048525C" w:rsidP="00545322">
      <w:pPr>
        <w:spacing w:line="360" w:lineRule="auto"/>
        <w:ind w:left="720"/>
        <w:rPr>
          <w:rFonts w:ascii="Times New Roman" w:hAnsi="Times New Roman" w:cs="Times New Roman"/>
          <w:sz w:val="24"/>
          <w:szCs w:val="24"/>
        </w:rPr>
      </w:pPr>
      <w:r w:rsidRPr="00545322">
        <w:rPr>
          <w:rFonts w:ascii="Times New Roman" w:hAnsi="Times New Roman" w:cs="Times New Roman"/>
          <w:b/>
          <w:sz w:val="24"/>
          <w:szCs w:val="24"/>
        </w:rPr>
        <w:t xml:space="preserve">Condition 1: </w:t>
      </w:r>
      <w:r w:rsidRPr="00545322">
        <w:rPr>
          <w:rFonts w:ascii="Times New Roman" w:hAnsi="Times New Roman" w:cs="Times New Roman"/>
          <w:sz w:val="24"/>
          <w:szCs w:val="24"/>
        </w:rPr>
        <w:t>The designated centre St Joseph’s Hospital shall be operated at all times in compliance with the Health Act 2007 as amended from time to time.</w:t>
      </w:r>
    </w:p>
    <w:p w:rsidR="0048525C" w:rsidRPr="00545322" w:rsidRDefault="0048525C" w:rsidP="00545322">
      <w:pPr>
        <w:spacing w:line="360" w:lineRule="auto"/>
        <w:ind w:left="720"/>
        <w:rPr>
          <w:rFonts w:ascii="Times New Roman" w:hAnsi="Times New Roman" w:cs="Times New Roman"/>
          <w:sz w:val="24"/>
          <w:szCs w:val="24"/>
        </w:rPr>
      </w:pPr>
      <w:r w:rsidRPr="00545322">
        <w:rPr>
          <w:rFonts w:ascii="Times New Roman" w:hAnsi="Times New Roman" w:cs="Times New Roman"/>
          <w:b/>
          <w:sz w:val="24"/>
          <w:szCs w:val="24"/>
        </w:rPr>
        <w:t>Condition 2:</w:t>
      </w:r>
      <w:r w:rsidRPr="00545322">
        <w:rPr>
          <w:rFonts w:ascii="Times New Roman" w:hAnsi="Times New Roman" w:cs="Times New Roman"/>
          <w:sz w:val="24"/>
          <w:szCs w:val="24"/>
        </w:rPr>
        <w:t xml:space="preserve"> The designated centre St Joseph’s Hospital shall be operated at all times in compliance with the Health Act 2007 (Care and Welfare of Residents in Designated Centres for Older People) Regulations 2013 and the Health Act 2007 (Registration of Designated Centres for Older People) Regulations 2015 (as amended, consolidated, restated or replaced from time to time) and in compliance with all other regulations made under the Health Act 2007 as amended from time to time.</w:t>
      </w:r>
    </w:p>
    <w:p w:rsidR="0048525C" w:rsidRPr="00545322" w:rsidRDefault="0048525C" w:rsidP="00545322">
      <w:pPr>
        <w:spacing w:line="360" w:lineRule="auto"/>
        <w:ind w:left="720"/>
        <w:rPr>
          <w:rFonts w:ascii="Times New Roman" w:hAnsi="Times New Roman" w:cs="Times New Roman"/>
          <w:sz w:val="24"/>
          <w:szCs w:val="24"/>
        </w:rPr>
      </w:pPr>
      <w:r w:rsidRPr="00545322">
        <w:rPr>
          <w:rFonts w:ascii="Times New Roman" w:hAnsi="Times New Roman" w:cs="Times New Roman"/>
          <w:b/>
          <w:sz w:val="24"/>
          <w:szCs w:val="24"/>
        </w:rPr>
        <w:t xml:space="preserve">Condition 3: </w:t>
      </w:r>
      <w:r w:rsidRPr="00545322">
        <w:rPr>
          <w:rFonts w:ascii="Times New Roman" w:hAnsi="Times New Roman" w:cs="Times New Roman"/>
          <w:sz w:val="24"/>
          <w:szCs w:val="24"/>
        </w:rPr>
        <w:t>The designated centre St Joseph’s Hospital shall be operated at all times in compliance with the National Standards for Residential Care Settings for Older People in Ireland (as amended, consolidated, restated or replaced from time to time) and in compliance with all other standards made under the Health Act 2007 and as the Chief Inspector may notify to the registered provider from time to time.</w:t>
      </w:r>
    </w:p>
    <w:p w:rsidR="0048525C" w:rsidRPr="00545322" w:rsidRDefault="0048525C" w:rsidP="00545322">
      <w:pPr>
        <w:spacing w:line="360" w:lineRule="auto"/>
        <w:ind w:left="720"/>
        <w:rPr>
          <w:rFonts w:ascii="Times New Roman" w:hAnsi="Times New Roman" w:cs="Times New Roman"/>
          <w:sz w:val="24"/>
          <w:szCs w:val="24"/>
        </w:rPr>
      </w:pPr>
      <w:r w:rsidRPr="00545322">
        <w:rPr>
          <w:rFonts w:ascii="Times New Roman" w:hAnsi="Times New Roman" w:cs="Times New Roman"/>
          <w:b/>
          <w:sz w:val="24"/>
          <w:szCs w:val="24"/>
        </w:rPr>
        <w:t xml:space="preserve">Condition 4: </w:t>
      </w:r>
      <w:r w:rsidRPr="00545322">
        <w:rPr>
          <w:rFonts w:ascii="Times New Roman" w:hAnsi="Times New Roman" w:cs="Times New Roman"/>
          <w:sz w:val="24"/>
          <w:szCs w:val="24"/>
        </w:rPr>
        <w:t>The designated centre St Joseph’s Hospital shall be operated at all times in compliance with all other legislation, regulations and standards which are applicable to it including, but not limited to, such enactments which appear to the chief Inspector to be relevant and which are cited to the registered provider in writing by the Chief Inspector.</w:t>
      </w:r>
    </w:p>
    <w:p w:rsidR="006B7911" w:rsidRPr="00545322" w:rsidRDefault="006B7911" w:rsidP="00545322">
      <w:pPr>
        <w:spacing w:line="360" w:lineRule="auto"/>
        <w:ind w:left="720"/>
        <w:rPr>
          <w:rFonts w:ascii="Times New Roman" w:hAnsi="Times New Roman" w:cs="Times New Roman"/>
          <w:sz w:val="24"/>
          <w:szCs w:val="24"/>
        </w:rPr>
      </w:pPr>
      <w:r w:rsidRPr="00545322">
        <w:rPr>
          <w:rFonts w:ascii="Times New Roman" w:hAnsi="Times New Roman" w:cs="Times New Roman"/>
          <w:b/>
          <w:sz w:val="24"/>
          <w:szCs w:val="24"/>
        </w:rPr>
        <w:t>Condition 5:</w:t>
      </w:r>
      <w:r w:rsidRPr="00545322">
        <w:rPr>
          <w:rFonts w:ascii="Times New Roman" w:hAnsi="Times New Roman" w:cs="Times New Roman"/>
          <w:sz w:val="24"/>
          <w:szCs w:val="24"/>
        </w:rPr>
        <w:t xml:space="preserve"> Subject to any prohibitions or restrictions contained in any other condition(s), the designated centre St Joseph’s Hospital shall be operated at all times in accordance with and shall provide only the services set out in its Statement of Purpose and Function, as annexed hereto, as delivered and amended from time to time in accordance with Article 5 of the Health Act 2007 (Care and Welfare of Residents in Designated Centre for Older People) Regulations 2013 (S.I No. 415/2013 (as amended, consolidated, restated or replaced from time to time).</w:t>
      </w:r>
    </w:p>
    <w:p w:rsidR="006B7911" w:rsidRPr="00545322" w:rsidRDefault="006B7911" w:rsidP="00545322">
      <w:pPr>
        <w:spacing w:line="360" w:lineRule="auto"/>
        <w:ind w:left="720"/>
        <w:rPr>
          <w:rFonts w:ascii="Times New Roman" w:hAnsi="Times New Roman" w:cs="Times New Roman"/>
          <w:sz w:val="24"/>
          <w:szCs w:val="24"/>
        </w:rPr>
      </w:pPr>
      <w:r w:rsidRPr="00545322">
        <w:rPr>
          <w:rFonts w:ascii="Times New Roman" w:hAnsi="Times New Roman" w:cs="Times New Roman"/>
          <w:b/>
          <w:sz w:val="24"/>
          <w:szCs w:val="24"/>
        </w:rPr>
        <w:t>Condition 6:</w:t>
      </w:r>
      <w:r w:rsidRPr="00545322">
        <w:rPr>
          <w:rFonts w:ascii="Times New Roman" w:hAnsi="Times New Roman" w:cs="Times New Roman"/>
          <w:sz w:val="24"/>
          <w:szCs w:val="24"/>
        </w:rPr>
        <w:t xml:space="preserve"> No personal under the age of 18 years of age shall be accommodated at the designated centre St Joseph’s Hospital at any time.</w:t>
      </w:r>
    </w:p>
    <w:p w:rsidR="006B7911" w:rsidRPr="00545322" w:rsidRDefault="006B7911" w:rsidP="00545322">
      <w:pPr>
        <w:spacing w:line="360" w:lineRule="auto"/>
        <w:ind w:left="720"/>
        <w:rPr>
          <w:rFonts w:ascii="Times New Roman" w:hAnsi="Times New Roman" w:cs="Times New Roman"/>
          <w:sz w:val="24"/>
          <w:szCs w:val="24"/>
        </w:rPr>
      </w:pPr>
      <w:r w:rsidRPr="00545322">
        <w:rPr>
          <w:rFonts w:ascii="Times New Roman" w:hAnsi="Times New Roman" w:cs="Times New Roman"/>
          <w:b/>
          <w:sz w:val="24"/>
          <w:szCs w:val="24"/>
        </w:rPr>
        <w:t>Condition 7:</w:t>
      </w:r>
      <w:r w:rsidRPr="00545322">
        <w:rPr>
          <w:rFonts w:ascii="Times New Roman" w:hAnsi="Times New Roman" w:cs="Times New Roman"/>
          <w:sz w:val="24"/>
          <w:szCs w:val="24"/>
        </w:rPr>
        <w:t xml:space="preserve"> The maximum number of persons that may be accommodated at the designated centre St Joseph’s Hospital is 103.</w:t>
      </w:r>
    </w:p>
    <w:p w:rsidR="0000159B" w:rsidRDefault="0000159B" w:rsidP="00C07C3E">
      <w:pPr>
        <w:pStyle w:val="Heading1"/>
        <w:rPr>
          <w:rFonts w:ascii="Times New Roman" w:hAnsi="Times New Roman" w:cs="Times New Roman"/>
        </w:rPr>
      </w:pPr>
      <w:r w:rsidRPr="00C07C3E">
        <w:rPr>
          <w:rFonts w:ascii="Times New Roman" w:hAnsi="Times New Roman" w:cs="Times New Roman"/>
        </w:rPr>
        <w:lastRenderedPageBreak/>
        <w:t>7.</w:t>
      </w:r>
      <w:r w:rsidRPr="00C07C3E">
        <w:rPr>
          <w:rFonts w:ascii="Times New Roman" w:hAnsi="Times New Roman" w:cs="Times New Roman"/>
        </w:rPr>
        <w:tab/>
        <w:t xml:space="preserve">Maximum Number of Residents Who Can be Accommodated in the </w:t>
      </w:r>
      <w:r w:rsidRPr="00C07C3E">
        <w:rPr>
          <w:rFonts w:ascii="Times New Roman" w:hAnsi="Times New Roman" w:cs="Times New Roman"/>
        </w:rPr>
        <w:tab/>
        <w:t>Centre:</w:t>
      </w:r>
    </w:p>
    <w:p w:rsidR="00C07C3E" w:rsidRPr="00C07C3E" w:rsidRDefault="00C07C3E" w:rsidP="00C07C3E"/>
    <w:p w:rsidR="0000159B" w:rsidRPr="00545322" w:rsidRDefault="00FF2FC3" w:rsidP="00545322">
      <w:pPr>
        <w:spacing w:line="360" w:lineRule="auto"/>
        <w:ind w:left="720"/>
        <w:rPr>
          <w:rFonts w:ascii="Times New Roman" w:hAnsi="Times New Roman" w:cs="Times New Roman"/>
          <w:sz w:val="24"/>
          <w:szCs w:val="24"/>
        </w:rPr>
      </w:pPr>
      <w:r>
        <w:rPr>
          <w:rFonts w:ascii="Times New Roman" w:hAnsi="Times New Roman" w:cs="Times New Roman"/>
          <w:sz w:val="24"/>
          <w:szCs w:val="24"/>
        </w:rPr>
        <w:t>97</w:t>
      </w:r>
      <w:r w:rsidR="0000159B" w:rsidRPr="00545322">
        <w:rPr>
          <w:rFonts w:ascii="Times New Roman" w:hAnsi="Times New Roman" w:cs="Times New Roman"/>
          <w:sz w:val="24"/>
          <w:szCs w:val="24"/>
        </w:rPr>
        <w:t xml:space="preserve"> Residents.</w:t>
      </w:r>
    </w:p>
    <w:p w:rsidR="0000159B" w:rsidRPr="00C07C3E" w:rsidRDefault="0000159B" w:rsidP="00C07C3E">
      <w:pPr>
        <w:pStyle w:val="Heading1"/>
        <w:rPr>
          <w:rFonts w:ascii="Times New Roman" w:hAnsi="Times New Roman" w:cs="Times New Roman"/>
        </w:rPr>
      </w:pPr>
      <w:r w:rsidRPr="00C07C3E">
        <w:rPr>
          <w:rFonts w:ascii="Times New Roman" w:hAnsi="Times New Roman" w:cs="Times New Roman"/>
        </w:rPr>
        <w:t>8.</w:t>
      </w:r>
      <w:r w:rsidRPr="00C07C3E">
        <w:rPr>
          <w:rFonts w:ascii="Times New Roman" w:hAnsi="Times New Roman" w:cs="Times New Roman"/>
        </w:rPr>
        <w:tab/>
        <w:t xml:space="preserve">Maximum Number of Residents Who Will be </w:t>
      </w:r>
      <w:r w:rsidR="00545322" w:rsidRPr="00C07C3E">
        <w:rPr>
          <w:rFonts w:ascii="Times New Roman" w:hAnsi="Times New Roman" w:cs="Times New Roman"/>
        </w:rPr>
        <w:t>Accommodated</w:t>
      </w:r>
      <w:r w:rsidRPr="00C07C3E">
        <w:rPr>
          <w:rFonts w:ascii="Times New Roman" w:hAnsi="Times New Roman" w:cs="Times New Roman"/>
        </w:rPr>
        <w:t xml:space="preserve"> in the </w:t>
      </w:r>
      <w:r w:rsidRPr="00C07C3E">
        <w:rPr>
          <w:rFonts w:ascii="Times New Roman" w:hAnsi="Times New Roman" w:cs="Times New Roman"/>
        </w:rPr>
        <w:tab/>
        <w:t>Centre:</w:t>
      </w:r>
    </w:p>
    <w:p w:rsidR="00C07C3E" w:rsidRDefault="00C07C3E" w:rsidP="00545322">
      <w:pPr>
        <w:spacing w:line="360" w:lineRule="auto"/>
        <w:ind w:left="720"/>
        <w:rPr>
          <w:rFonts w:ascii="Times New Roman" w:hAnsi="Times New Roman" w:cs="Times New Roman"/>
          <w:sz w:val="24"/>
          <w:szCs w:val="24"/>
        </w:rPr>
      </w:pPr>
    </w:p>
    <w:p w:rsidR="0000159B" w:rsidRPr="00545322" w:rsidRDefault="00FF2FC3" w:rsidP="00545322">
      <w:pPr>
        <w:spacing w:line="360" w:lineRule="auto"/>
        <w:ind w:left="720"/>
        <w:rPr>
          <w:rFonts w:ascii="Times New Roman" w:hAnsi="Times New Roman" w:cs="Times New Roman"/>
          <w:sz w:val="24"/>
          <w:szCs w:val="24"/>
        </w:rPr>
      </w:pPr>
      <w:r>
        <w:rPr>
          <w:rFonts w:ascii="Times New Roman" w:hAnsi="Times New Roman" w:cs="Times New Roman"/>
          <w:sz w:val="24"/>
          <w:szCs w:val="24"/>
        </w:rPr>
        <w:t>97</w:t>
      </w:r>
      <w:r w:rsidR="0000159B" w:rsidRPr="00545322">
        <w:rPr>
          <w:rFonts w:ascii="Times New Roman" w:hAnsi="Times New Roman" w:cs="Times New Roman"/>
          <w:sz w:val="24"/>
          <w:szCs w:val="24"/>
        </w:rPr>
        <w:t xml:space="preserve"> Residents.</w:t>
      </w:r>
    </w:p>
    <w:p w:rsidR="0000159B" w:rsidRPr="00C07C3E" w:rsidRDefault="0000159B" w:rsidP="00C07C3E">
      <w:pPr>
        <w:pStyle w:val="Heading1"/>
        <w:rPr>
          <w:rFonts w:ascii="Times New Roman" w:hAnsi="Times New Roman" w:cs="Times New Roman"/>
        </w:rPr>
      </w:pPr>
      <w:r w:rsidRPr="00C07C3E">
        <w:rPr>
          <w:rFonts w:ascii="Times New Roman" w:hAnsi="Times New Roman" w:cs="Times New Roman"/>
        </w:rPr>
        <w:t>9.</w:t>
      </w:r>
      <w:r w:rsidRPr="00C07C3E">
        <w:rPr>
          <w:rFonts w:ascii="Times New Roman" w:hAnsi="Times New Roman" w:cs="Times New Roman"/>
        </w:rPr>
        <w:tab/>
        <w:t>Total Staffing Complement in Whole-Time Equivalent</w:t>
      </w:r>
    </w:p>
    <w:p w:rsidR="00BA4ED4" w:rsidRPr="00426569" w:rsidRDefault="00BA4ED4" w:rsidP="00BA4ED4">
      <w:pPr>
        <w:spacing w:line="360" w:lineRule="auto"/>
        <w:ind w:left="720"/>
        <w:rPr>
          <w:rFonts w:ascii="Times New Roman" w:hAnsi="Times New Roman" w:cs="Times New Roman"/>
          <w:b/>
          <w:sz w:val="24"/>
          <w:szCs w:val="24"/>
        </w:rPr>
      </w:pPr>
      <w:r>
        <w:rPr>
          <w:rFonts w:ascii="Times New Roman" w:hAnsi="Times New Roman" w:cs="Times New Roman"/>
          <w:b/>
          <w:sz w:val="24"/>
          <w:szCs w:val="24"/>
        </w:rPr>
        <w:br/>
      </w:r>
      <w:r w:rsidRPr="00426569">
        <w:rPr>
          <w:rFonts w:ascii="Times New Roman" w:hAnsi="Times New Roman" w:cs="Times New Roman"/>
          <w:b/>
          <w:sz w:val="24"/>
          <w:szCs w:val="24"/>
        </w:rPr>
        <w:t>Management complements:</w:t>
      </w:r>
    </w:p>
    <w:p w:rsidR="00BA4ED4" w:rsidRPr="00426569" w:rsidRDefault="00BA4ED4" w:rsidP="00BA4ED4">
      <w:pPr>
        <w:spacing w:line="360" w:lineRule="auto"/>
        <w:ind w:left="720"/>
        <w:rPr>
          <w:rFonts w:ascii="Times New Roman" w:hAnsi="Times New Roman" w:cs="Times New Roman"/>
          <w:sz w:val="24"/>
          <w:szCs w:val="24"/>
        </w:rPr>
      </w:pPr>
      <w:r w:rsidRPr="00426569">
        <w:rPr>
          <w:rFonts w:ascii="Times New Roman" w:hAnsi="Times New Roman" w:cs="Times New Roman"/>
          <w:sz w:val="24"/>
          <w:szCs w:val="24"/>
        </w:rPr>
        <w:t xml:space="preserve">Hospital Manager/Person in Charge/Director of Nursing </w:t>
      </w:r>
      <w:r>
        <w:rPr>
          <w:rFonts w:ascii="Times New Roman" w:hAnsi="Times New Roman" w:cs="Times New Roman"/>
          <w:sz w:val="24"/>
          <w:szCs w:val="24"/>
        </w:rPr>
        <w:tab/>
      </w:r>
      <w:r w:rsidRPr="00426569">
        <w:rPr>
          <w:rFonts w:ascii="Times New Roman" w:hAnsi="Times New Roman" w:cs="Times New Roman"/>
          <w:sz w:val="24"/>
          <w:szCs w:val="24"/>
        </w:rPr>
        <w:t xml:space="preserve">(1.00 </w:t>
      </w:r>
      <w:proofErr w:type="spellStart"/>
      <w:r w:rsidRPr="00426569">
        <w:rPr>
          <w:rFonts w:ascii="Times New Roman" w:hAnsi="Times New Roman" w:cs="Times New Roman"/>
          <w:sz w:val="24"/>
          <w:szCs w:val="24"/>
        </w:rPr>
        <w:t>W</w:t>
      </w:r>
      <w:r>
        <w:rPr>
          <w:rFonts w:ascii="Times New Roman" w:hAnsi="Times New Roman" w:cs="Times New Roman"/>
          <w:sz w:val="24"/>
          <w:szCs w:val="24"/>
        </w:rPr>
        <w:t>te</w:t>
      </w:r>
      <w:proofErr w:type="spellEnd"/>
      <w:r>
        <w:rPr>
          <w:rFonts w:ascii="Times New Roman" w:hAnsi="Times New Roman" w:cs="Times New Roman"/>
          <w:sz w:val="24"/>
          <w:szCs w:val="24"/>
        </w:rPr>
        <w:t>)</w:t>
      </w:r>
      <w:r w:rsidRPr="00426569">
        <w:rPr>
          <w:rFonts w:ascii="Times New Roman" w:hAnsi="Times New Roman" w:cs="Times New Roman"/>
          <w:sz w:val="24"/>
          <w:szCs w:val="24"/>
        </w:rPr>
        <w:tab/>
        <w:t>Nollaig Broe</w:t>
      </w:r>
    </w:p>
    <w:p w:rsidR="00BA4ED4" w:rsidRPr="00426569" w:rsidRDefault="00BA4ED4" w:rsidP="00BA4ED4">
      <w:pPr>
        <w:spacing w:line="360" w:lineRule="auto"/>
        <w:ind w:left="720"/>
        <w:rPr>
          <w:rFonts w:ascii="Times New Roman" w:hAnsi="Times New Roman" w:cs="Times New Roman"/>
          <w:sz w:val="24"/>
          <w:szCs w:val="24"/>
        </w:rPr>
      </w:pPr>
      <w:r w:rsidRPr="00426569">
        <w:rPr>
          <w:rFonts w:ascii="Times New Roman" w:hAnsi="Times New Roman" w:cs="Times New Roman"/>
          <w:sz w:val="24"/>
          <w:szCs w:val="24"/>
        </w:rPr>
        <w:t xml:space="preserve">Assistant Director of Nursing </w:t>
      </w:r>
      <w:r w:rsidRPr="00426569">
        <w:rPr>
          <w:rFonts w:ascii="Times New Roman" w:hAnsi="Times New Roman" w:cs="Times New Roman"/>
          <w:sz w:val="24"/>
          <w:szCs w:val="24"/>
        </w:rPr>
        <w:tab/>
      </w:r>
      <w:r w:rsidRPr="00426569">
        <w:rPr>
          <w:rFonts w:ascii="Times New Roman" w:hAnsi="Times New Roman" w:cs="Times New Roman"/>
          <w:sz w:val="24"/>
          <w:szCs w:val="24"/>
        </w:rPr>
        <w:tab/>
      </w:r>
      <w:r w:rsidRPr="00426569">
        <w:rPr>
          <w:rFonts w:ascii="Times New Roman" w:hAnsi="Times New Roman" w:cs="Times New Roman"/>
          <w:sz w:val="24"/>
          <w:szCs w:val="24"/>
        </w:rPr>
        <w:tab/>
      </w:r>
      <w:r>
        <w:rPr>
          <w:rFonts w:ascii="Times New Roman" w:hAnsi="Times New Roman" w:cs="Times New Roman"/>
          <w:sz w:val="24"/>
          <w:szCs w:val="24"/>
        </w:rPr>
        <w:tab/>
        <w:t>(</w:t>
      </w:r>
      <w:r w:rsidRPr="00426569">
        <w:rPr>
          <w:rFonts w:ascii="Times New Roman" w:hAnsi="Times New Roman" w:cs="Times New Roman"/>
          <w:sz w:val="24"/>
          <w:szCs w:val="24"/>
        </w:rPr>
        <w:t xml:space="preserve">1.00 </w:t>
      </w:r>
      <w:proofErr w:type="spellStart"/>
      <w:r w:rsidRPr="00426569">
        <w:rPr>
          <w:rFonts w:ascii="Times New Roman" w:hAnsi="Times New Roman" w:cs="Times New Roman"/>
          <w:sz w:val="24"/>
          <w:szCs w:val="24"/>
        </w:rPr>
        <w:t>Wte</w:t>
      </w:r>
      <w:proofErr w:type="spellEnd"/>
      <w:r w:rsidRPr="00426569">
        <w:rPr>
          <w:rFonts w:ascii="Times New Roman" w:hAnsi="Times New Roman" w:cs="Times New Roman"/>
          <w:sz w:val="24"/>
          <w:szCs w:val="24"/>
        </w:rPr>
        <w:t>)</w:t>
      </w:r>
      <w:r w:rsidRPr="00426569">
        <w:rPr>
          <w:rFonts w:ascii="Times New Roman" w:hAnsi="Times New Roman" w:cs="Times New Roman"/>
          <w:sz w:val="24"/>
          <w:szCs w:val="24"/>
        </w:rPr>
        <w:tab/>
        <w:t>Sharon Haynes</w:t>
      </w:r>
    </w:p>
    <w:p w:rsidR="00BA4ED4" w:rsidRPr="00545322" w:rsidRDefault="00BA4ED4" w:rsidP="00BA4ED4">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 xml:space="preserve">Clinical Nurse Manager 1 </w:t>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5322">
        <w:rPr>
          <w:rFonts w:ascii="Times New Roman" w:hAnsi="Times New Roman" w:cs="Times New Roman"/>
          <w:sz w:val="24"/>
          <w:szCs w:val="24"/>
        </w:rPr>
        <w:t>(3.</w:t>
      </w:r>
      <w:r>
        <w:rPr>
          <w:rFonts w:ascii="Times New Roman" w:hAnsi="Times New Roman" w:cs="Times New Roman"/>
          <w:sz w:val="24"/>
          <w:szCs w:val="24"/>
        </w:rPr>
        <w:t>70</w:t>
      </w:r>
      <w:r w:rsidRPr="00545322">
        <w:rPr>
          <w:rFonts w:ascii="Times New Roman" w:hAnsi="Times New Roman" w:cs="Times New Roman"/>
          <w:sz w:val="24"/>
          <w:szCs w:val="24"/>
        </w:rPr>
        <w:t xml:space="preserve"> </w:t>
      </w:r>
      <w:proofErr w:type="spellStart"/>
      <w:r w:rsidRPr="00545322">
        <w:rPr>
          <w:rFonts w:ascii="Times New Roman" w:hAnsi="Times New Roman" w:cs="Times New Roman"/>
          <w:sz w:val="24"/>
          <w:szCs w:val="24"/>
        </w:rPr>
        <w:t>Wte</w:t>
      </w:r>
      <w:proofErr w:type="spellEnd"/>
      <w:r w:rsidRPr="00545322">
        <w:rPr>
          <w:rFonts w:ascii="Times New Roman" w:hAnsi="Times New Roman" w:cs="Times New Roman"/>
          <w:sz w:val="24"/>
          <w:szCs w:val="24"/>
        </w:rPr>
        <w:t>)</w:t>
      </w:r>
    </w:p>
    <w:p w:rsidR="00BA4ED4" w:rsidRPr="00545322" w:rsidRDefault="00BA4ED4" w:rsidP="00BA4ED4">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 xml:space="preserve">HR Manager &amp; HR Assistant </w:t>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Pr>
          <w:rFonts w:ascii="Times New Roman" w:hAnsi="Times New Roman" w:cs="Times New Roman"/>
          <w:sz w:val="24"/>
          <w:szCs w:val="24"/>
        </w:rPr>
        <w:tab/>
        <w:t>(</w:t>
      </w:r>
      <w:r w:rsidRPr="00545322">
        <w:rPr>
          <w:rFonts w:ascii="Times New Roman" w:hAnsi="Times New Roman" w:cs="Times New Roman"/>
          <w:sz w:val="24"/>
          <w:szCs w:val="24"/>
        </w:rPr>
        <w:t xml:space="preserve">1.61 </w:t>
      </w:r>
      <w:proofErr w:type="spellStart"/>
      <w:r w:rsidRPr="00545322">
        <w:rPr>
          <w:rFonts w:ascii="Times New Roman" w:hAnsi="Times New Roman" w:cs="Times New Roman"/>
          <w:sz w:val="24"/>
          <w:szCs w:val="24"/>
        </w:rPr>
        <w:t>Wte</w:t>
      </w:r>
      <w:proofErr w:type="spellEnd"/>
      <w:r w:rsidRPr="00545322">
        <w:rPr>
          <w:rFonts w:ascii="Times New Roman" w:hAnsi="Times New Roman" w:cs="Times New Roman"/>
          <w:sz w:val="24"/>
          <w:szCs w:val="24"/>
        </w:rPr>
        <w:t>)</w:t>
      </w:r>
    </w:p>
    <w:p w:rsidR="00BA4ED4" w:rsidRPr="00426569" w:rsidRDefault="00BA4ED4" w:rsidP="00BA4ED4">
      <w:pPr>
        <w:spacing w:line="360" w:lineRule="auto"/>
        <w:ind w:left="720"/>
        <w:rPr>
          <w:rFonts w:ascii="Times New Roman" w:hAnsi="Times New Roman" w:cs="Times New Roman"/>
          <w:b/>
          <w:sz w:val="24"/>
          <w:szCs w:val="24"/>
        </w:rPr>
      </w:pPr>
      <w:r>
        <w:rPr>
          <w:rFonts w:ascii="Times New Roman" w:hAnsi="Times New Roman" w:cs="Times New Roman"/>
          <w:b/>
          <w:sz w:val="24"/>
          <w:szCs w:val="24"/>
        </w:rPr>
        <w:t xml:space="preserve">Clinical </w:t>
      </w:r>
      <w:r w:rsidRPr="00426569">
        <w:rPr>
          <w:rFonts w:ascii="Times New Roman" w:hAnsi="Times New Roman" w:cs="Times New Roman"/>
          <w:b/>
          <w:sz w:val="24"/>
          <w:szCs w:val="24"/>
        </w:rPr>
        <w:t>complements:</w:t>
      </w:r>
    </w:p>
    <w:p w:rsidR="00BA4ED4" w:rsidRPr="00545322" w:rsidRDefault="00BA4ED4" w:rsidP="00BA4ED4">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Nursing complements: Staff Nurse</w:t>
      </w:r>
      <w:r w:rsidRPr="00545322">
        <w:rPr>
          <w:rFonts w:ascii="Times New Roman" w:hAnsi="Times New Roman" w:cs="Times New Roman"/>
          <w:sz w:val="24"/>
          <w:szCs w:val="24"/>
        </w:rPr>
        <w:tab/>
      </w:r>
      <w:r w:rsidRPr="005453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5322">
        <w:rPr>
          <w:rFonts w:ascii="Times New Roman" w:hAnsi="Times New Roman" w:cs="Times New Roman"/>
          <w:sz w:val="24"/>
          <w:szCs w:val="24"/>
        </w:rPr>
        <w:t>(</w:t>
      </w:r>
      <w:r>
        <w:rPr>
          <w:rFonts w:ascii="Times New Roman" w:hAnsi="Times New Roman" w:cs="Times New Roman"/>
          <w:sz w:val="24"/>
          <w:szCs w:val="24"/>
        </w:rPr>
        <w:t>23.01</w:t>
      </w:r>
      <w:r w:rsidRPr="00545322">
        <w:rPr>
          <w:rFonts w:ascii="Times New Roman" w:hAnsi="Times New Roman" w:cs="Times New Roman"/>
          <w:sz w:val="24"/>
          <w:szCs w:val="24"/>
        </w:rPr>
        <w:t xml:space="preserve"> </w:t>
      </w:r>
      <w:proofErr w:type="spellStart"/>
      <w:r w:rsidRPr="00545322">
        <w:rPr>
          <w:rFonts w:ascii="Times New Roman" w:hAnsi="Times New Roman" w:cs="Times New Roman"/>
          <w:sz w:val="24"/>
          <w:szCs w:val="24"/>
        </w:rPr>
        <w:t>Wte</w:t>
      </w:r>
      <w:proofErr w:type="spellEnd"/>
      <w:r w:rsidRPr="00545322">
        <w:rPr>
          <w:rFonts w:ascii="Times New Roman" w:hAnsi="Times New Roman" w:cs="Times New Roman"/>
          <w:sz w:val="24"/>
          <w:szCs w:val="24"/>
        </w:rPr>
        <w:t>)</w:t>
      </w:r>
    </w:p>
    <w:p w:rsidR="00BA4ED4" w:rsidRPr="00545322" w:rsidRDefault="00BA4ED4" w:rsidP="00BA4ED4">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Health Care Assistants</w:t>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Pr>
          <w:rFonts w:ascii="Times New Roman" w:hAnsi="Times New Roman" w:cs="Times New Roman"/>
          <w:sz w:val="24"/>
          <w:szCs w:val="24"/>
        </w:rPr>
        <w:tab/>
      </w:r>
      <w:r w:rsidRPr="00545322">
        <w:rPr>
          <w:rFonts w:ascii="Times New Roman" w:hAnsi="Times New Roman" w:cs="Times New Roman"/>
          <w:sz w:val="24"/>
          <w:szCs w:val="24"/>
        </w:rPr>
        <w:t>(</w:t>
      </w:r>
      <w:r>
        <w:rPr>
          <w:rFonts w:ascii="Times New Roman" w:hAnsi="Times New Roman" w:cs="Times New Roman"/>
          <w:sz w:val="24"/>
          <w:szCs w:val="24"/>
        </w:rPr>
        <w:t>44.4</w:t>
      </w:r>
      <w:r w:rsidRPr="00545322">
        <w:rPr>
          <w:rFonts w:ascii="Times New Roman" w:hAnsi="Times New Roman" w:cs="Times New Roman"/>
          <w:sz w:val="24"/>
          <w:szCs w:val="24"/>
        </w:rPr>
        <w:t xml:space="preserve"> </w:t>
      </w:r>
      <w:proofErr w:type="spellStart"/>
      <w:r w:rsidRPr="00545322">
        <w:rPr>
          <w:rFonts w:ascii="Times New Roman" w:hAnsi="Times New Roman" w:cs="Times New Roman"/>
          <w:sz w:val="24"/>
          <w:szCs w:val="24"/>
        </w:rPr>
        <w:t>Wte</w:t>
      </w:r>
      <w:proofErr w:type="spellEnd"/>
      <w:r w:rsidRPr="00545322">
        <w:rPr>
          <w:rFonts w:ascii="Times New Roman" w:hAnsi="Times New Roman" w:cs="Times New Roman"/>
          <w:sz w:val="24"/>
          <w:szCs w:val="24"/>
        </w:rPr>
        <w:t>)</w:t>
      </w:r>
    </w:p>
    <w:p w:rsidR="00BA4ED4" w:rsidRPr="00545322" w:rsidRDefault="00BA4ED4" w:rsidP="00BA4ED4">
      <w:pPr>
        <w:spacing w:line="360" w:lineRule="auto"/>
        <w:ind w:left="720"/>
        <w:jc w:val="both"/>
        <w:rPr>
          <w:rFonts w:ascii="Times New Roman" w:hAnsi="Times New Roman" w:cs="Times New Roman"/>
          <w:sz w:val="24"/>
          <w:szCs w:val="24"/>
        </w:rPr>
      </w:pPr>
      <w:r w:rsidRPr="00426569">
        <w:rPr>
          <w:rFonts w:ascii="Times New Roman" w:hAnsi="Times New Roman" w:cs="Times New Roman"/>
          <w:b/>
          <w:sz w:val="24"/>
          <w:szCs w:val="24"/>
        </w:rPr>
        <w:t>Support Staff:</w:t>
      </w:r>
      <w:r w:rsidRPr="00545322">
        <w:rPr>
          <w:rFonts w:ascii="Times New Roman" w:hAnsi="Times New Roman" w:cs="Times New Roman"/>
          <w:sz w:val="24"/>
          <w:szCs w:val="24"/>
        </w:rPr>
        <w:t xml:space="preserve"> there is a full range of support and ancillary staff employed to support the care of our residents and maintain the</w:t>
      </w:r>
      <w:r>
        <w:rPr>
          <w:rFonts w:ascii="Times New Roman" w:hAnsi="Times New Roman" w:cs="Times New Roman"/>
          <w:sz w:val="24"/>
          <w:szCs w:val="24"/>
        </w:rPr>
        <w:t xml:space="preserve">ir safety. </w:t>
      </w:r>
      <w:r w:rsidRPr="00545322">
        <w:rPr>
          <w:rFonts w:ascii="Times New Roman" w:hAnsi="Times New Roman" w:cs="Times New Roman"/>
          <w:sz w:val="24"/>
          <w:szCs w:val="24"/>
        </w:rPr>
        <w:t>Our hospital is staffed around the clock by highly skilled, personnel working together to provide the best of treatment and care available.</w:t>
      </w:r>
    </w:p>
    <w:p w:rsidR="00BA4ED4" w:rsidRPr="00545322" w:rsidRDefault="00BA4ED4" w:rsidP="00BA4ED4">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Accountant</w:t>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(1.56</w:t>
      </w:r>
      <w:r w:rsidRPr="00545322">
        <w:rPr>
          <w:rFonts w:ascii="Times New Roman" w:hAnsi="Times New Roman" w:cs="Times New Roman"/>
          <w:sz w:val="24"/>
          <w:szCs w:val="24"/>
        </w:rPr>
        <w:t xml:space="preserve"> </w:t>
      </w:r>
      <w:proofErr w:type="spellStart"/>
      <w:r w:rsidRPr="00545322">
        <w:rPr>
          <w:rFonts w:ascii="Times New Roman" w:hAnsi="Times New Roman" w:cs="Times New Roman"/>
          <w:sz w:val="24"/>
          <w:szCs w:val="24"/>
        </w:rPr>
        <w:t>Wte</w:t>
      </w:r>
      <w:proofErr w:type="spellEnd"/>
      <w:r w:rsidRPr="00545322">
        <w:rPr>
          <w:rFonts w:ascii="Times New Roman" w:hAnsi="Times New Roman" w:cs="Times New Roman"/>
          <w:sz w:val="24"/>
          <w:szCs w:val="24"/>
        </w:rPr>
        <w:t>)</w:t>
      </w:r>
    </w:p>
    <w:p w:rsidR="00BA4ED4" w:rsidRPr="00545322" w:rsidRDefault="00BA4ED4" w:rsidP="00BA4ED4">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Clerical Officers x 4 </w:t>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(3.08 </w:t>
      </w:r>
      <w:proofErr w:type="spellStart"/>
      <w:r w:rsidRPr="00545322">
        <w:rPr>
          <w:rFonts w:ascii="Times New Roman" w:hAnsi="Times New Roman" w:cs="Times New Roman"/>
          <w:sz w:val="24"/>
          <w:szCs w:val="24"/>
        </w:rPr>
        <w:t>Wte</w:t>
      </w:r>
      <w:proofErr w:type="spellEnd"/>
      <w:r w:rsidRPr="00545322">
        <w:rPr>
          <w:rFonts w:ascii="Times New Roman" w:hAnsi="Times New Roman" w:cs="Times New Roman"/>
          <w:sz w:val="24"/>
          <w:szCs w:val="24"/>
        </w:rPr>
        <w:t>)</w:t>
      </w:r>
    </w:p>
    <w:p w:rsidR="00BA4ED4" w:rsidRPr="00545322" w:rsidRDefault="00BA4ED4" w:rsidP="00BA4ED4">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Household Staff (outsourced)</w:t>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5322">
        <w:rPr>
          <w:rFonts w:ascii="Times New Roman" w:hAnsi="Times New Roman" w:cs="Times New Roman"/>
          <w:sz w:val="24"/>
          <w:szCs w:val="24"/>
        </w:rPr>
        <w:t xml:space="preserve">(11.2 </w:t>
      </w:r>
      <w:proofErr w:type="spellStart"/>
      <w:r w:rsidRPr="00545322">
        <w:rPr>
          <w:rFonts w:ascii="Times New Roman" w:hAnsi="Times New Roman" w:cs="Times New Roman"/>
          <w:sz w:val="24"/>
          <w:szCs w:val="24"/>
        </w:rPr>
        <w:t>Wte</w:t>
      </w:r>
      <w:proofErr w:type="spellEnd"/>
      <w:r w:rsidRPr="00545322">
        <w:rPr>
          <w:rFonts w:ascii="Times New Roman" w:hAnsi="Times New Roman" w:cs="Times New Roman"/>
          <w:sz w:val="24"/>
          <w:szCs w:val="24"/>
        </w:rPr>
        <w:t>)</w:t>
      </w:r>
    </w:p>
    <w:p w:rsidR="00BA4ED4" w:rsidRPr="00545322" w:rsidRDefault="00BA4ED4" w:rsidP="00BA4ED4">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lastRenderedPageBreak/>
        <w:t>Catering Staff</w:t>
      </w:r>
      <w:r>
        <w:rPr>
          <w:rFonts w:ascii="Times New Roman" w:hAnsi="Times New Roman" w:cs="Times New Roman"/>
          <w:sz w:val="24"/>
          <w:szCs w:val="24"/>
        </w:rPr>
        <w:tab/>
      </w:r>
      <w:r>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5322">
        <w:rPr>
          <w:rFonts w:ascii="Times New Roman" w:hAnsi="Times New Roman" w:cs="Times New Roman"/>
          <w:sz w:val="24"/>
          <w:szCs w:val="24"/>
        </w:rPr>
        <w:t xml:space="preserve">(11.5 </w:t>
      </w:r>
      <w:proofErr w:type="spellStart"/>
      <w:r w:rsidRPr="00545322">
        <w:rPr>
          <w:rFonts w:ascii="Times New Roman" w:hAnsi="Times New Roman" w:cs="Times New Roman"/>
          <w:sz w:val="24"/>
          <w:szCs w:val="24"/>
        </w:rPr>
        <w:t>Wte</w:t>
      </w:r>
      <w:proofErr w:type="spellEnd"/>
      <w:r w:rsidRPr="00545322">
        <w:rPr>
          <w:rFonts w:ascii="Times New Roman" w:hAnsi="Times New Roman" w:cs="Times New Roman"/>
          <w:sz w:val="24"/>
          <w:szCs w:val="24"/>
        </w:rPr>
        <w:t>)</w:t>
      </w:r>
    </w:p>
    <w:p w:rsidR="00BA4ED4" w:rsidRPr="00545322" w:rsidRDefault="00BA4ED4" w:rsidP="00BA4ED4">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Maintenance Staff</w:t>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545322">
        <w:rPr>
          <w:rFonts w:ascii="Times New Roman" w:hAnsi="Times New Roman" w:cs="Times New Roman"/>
          <w:sz w:val="24"/>
          <w:szCs w:val="24"/>
        </w:rPr>
        <w:t xml:space="preserve">2.0 </w:t>
      </w:r>
      <w:proofErr w:type="spellStart"/>
      <w:r w:rsidRPr="00545322">
        <w:rPr>
          <w:rFonts w:ascii="Times New Roman" w:hAnsi="Times New Roman" w:cs="Times New Roman"/>
          <w:sz w:val="24"/>
          <w:szCs w:val="24"/>
        </w:rPr>
        <w:t>Wte</w:t>
      </w:r>
      <w:proofErr w:type="spellEnd"/>
      <w:r w:rsidRPr="00545322">
        <w:rPr>
          <w:rFonts w:ascii="Times New Roman" w:hAnsi="Times New Roman" w:cs="Times New Roman"/>
          <w:sz w:val="24"/>
          <w:szCs w:val="24"/>
        </w:rPr>
        <w:t>)</w:t>
      </w:r>
    </w:p>
    <w:p w:rsidR="00BA4ED4" w:rsidRPr="00545322" w:rsidRDefault="00BA4ED4" w:rsidP="00BA4ED4">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Security Staff x 3</w:t>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5322">
        <w:rPr>
          <w:rFonts w:ascii="Times New Roman" w:hAnsi="Times New Roman" w:cs="Times New Roman"/>
          <w:sz w:val="24"/>
          <w:szCs w:val="24"/>
        </w:rPr>
        <w:t>(</w:t>
      </w:r>
      <w:r>
        <w:rPr>
          <w:rFonts w:ascii="Times New Roman" w:hAnsi="Times New Roman" w:cs="Times New Roman"/>
          <w:sz w:val="24"/>
          <w:szCs w:val="24"/>
        </w:rPr>
        <w:t>0.89</w:t>
      </w:r>
      <w:r w:rsidRPr="00545322">
        <w:rPr>
          <w:rFonts w:ascii="Times New Roman" w:hAnsi="Times New Roman" w:cs="Times New Roman"/>
          <w:sz w:val="24"/>
          <w:szCs w:val="24"/>
        </w:rPr>
        <w:t xml:space="preserve"> </w:t>
      </w:r>
      <w:proofErr w:type="spellStart"/>
      <w:r w:rsidRPr="00545322">
        <w:rPr>
          <w:rFonts w:ascii="Times New Roman" w:hAnsi="Times New Roman" w:cs="Times New Roman"/>
          <w:sz w:val="24"/>
          <w:szCs w:val="24"/>
        </w:rPr>
        <w:t>Wte</w:t>
      </w:r>
      <w:proofErr w:type="spellEnd"/>
      <w:r w:rsidRPr="00545322">
        <w:rPr>
          <w:rFonts w:ascii="Times New Roman" w:hAnsi="Times New Roman" w:cs="Times New Roman"/>
          <w:sz w:val="24"/>
          <w:szCs w:val="24"/>
        </w:rPr>
        <w:t>)</w:t>
      </w:r>
    </w:p>
    <w:p w:rsidR="00BA4ED4" w:rsidRPr="00545322" w:rsidRDefault="00BA4ED4" w:rsidP="00BA4ED4">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Activities/Rehabilitation Co-Ordinator x 3</w:t>
      </w:r>
      <w:r w:rsidRPr="005453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545322">
        <w:rPr>
          <w:rFonts w:ascii="Times New Roman" w:hAnsi="Times New Roman" w:cs="Times New Roman"/>
          <w:sz w:val="24"/>
          <w:szCs w:val="24"/>
        </w:rPr>
        <w:t xml:space="preserve">1.65 </w:t>
      </w:r>
      <w:proofErr w:type="spellStart"/>
      <w:r w:rsidRPr="00545322">
        <w:rPr>
          <w:rFonts w:ascii="Times New Roman" w:hAnsi="Times New Roman" w:cs="Times New Roman"/>
          <w:sz w:val="24"/>
          <w:szCs w:val="24"/>
        </w:rPr>
        <w:t>Wte</w:t>
      </w:r>
      <w:proofErr w:type="spellEnd"/>
      <w:r w:rsidRPr="00545322">
        <w:rPr>
          <w:rFonts w:ascii="Times New Roman" w:hAnsi="Times New Roman" w:cs="Times New Roman"/>
          <w:sz w:val="24"/>
          <w:szCs w:val="24"/>
        </w:rPr>
        <w:t>)</w:t>
      </w:r>
    </w:p>
    <w:p w:rsidR="00BA4ED4" w:rsidRDefault="00BA4ED4" w:rsidP="00BA4ED4">
      <w:pPr>
        <w:spacing w:line="360" w:lineRule="auto"/>
        <w:ind w:left="720"/>
        <w:rPr>
          <w:rFonts w:ascii="Times New Roman" w:hAnsi="Times New Roman" w:cs="Times New Roman"/>
          <w:sz w:val="24"/>
          <w:szCs w:val="24"/>
        </w:rPr>
      </w:pPr>
      <w:r w:rsidRPr="00426569">
        <w:rPr>
          <w:rFonts w:ascii="Times New Roman" w:hAnsi="Times New Roman" w:cs="Times New Roman"/>
          <w:b/>
          <w:sz w:val="24"/>
          <w:szCs w:val="24"/>
        </w:rPr>
        <w:t>Bon Secours Sisters – Pastoral Care/Advocacy/</w:t>
      </w:r>
      <w:r>
        <w:rPr>
          <w:rFonts w:ascii="Times New Roman" w:hAnsi="Times New Roman" w:cs="Times New Roman"/>
          <w:b/>
          <w:sz w:val="24"/>
          <w:szCs w:val="24"/>
        </w:rPr>
        <w:t xml:space="preserve">Chaplaincy </w:t>
      </w:r>
      <w:r>
        <w:rPr>
          <w:rFonts w:ascii="Times New Roman" w:hAnsi="Times New Roman" w:cs="Times New Roman"/>
          <w:sz w:val="24"/>
          <w:szCs w:val="24"/>
        </w:rPr>
        <w:br/>
        <w:t>Sacristan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(0.25 </w:t>
      </w:r>
      <w:proofErr w:type="spellStart"/>
      <w:r>
        <w:rPr>
          <w:rFonts w:ascii="Times New Roman" w:hAnsi="Times New Roman" w:cs="Times New Roman"/>
          <w:sz w:val="24"/>
          <w:szCs w:val="24"/>
        </w:rPr>
        <w:t>Wte</w:t>
      </w:r>
      <w:proofErr w:type="spellEnd"/>
      <w:r>
        <w:rPr>
          <w:rFonts w:ascii="Times New Roman" w:hAnsi="Times New Roman" w:cs="Times New Roman"/>
          <w:sz w:val="24"/>
          <w:szCs w:val="24"/>
        </w:rPr>
        <w:t xml:space="preserve">) </w:t>
      </w:r>
    </w:p>
    <w:p w:rsidR="00BA4ED4" w:rsidRDefault="00BA4ED4" w:rsidP="00BA4ED4">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Bon Secours Sisters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(2.21 </w:t>
      </w:r>
      <w:proofErr w:type="spellStart"/>
      <w:r>
        <w:rPr>
          <w:rFonts w:ascii="Times New Roman" w:hAnsi="Times New Roman" w:cs="Times New Roman"/>
          <w:sz w:val="24"/>
          <w:szCs w:val="24"/>
        </w:rPr>
        <w:t>Wte</w:t>
      </w:r>
      <w:proofErr w:type="spellEnd"/>
      <w:r>
        <w:rPr>
          <w:rFonts w:ascii="Times New Roman" w:hAnsi="Times New Roman" w:cs="Times New Roman"/>
          <w:sz w:val="24"/>
          <w:szCs w:val="24"/>
        </w:rPr>
        <w:t>)</w:t>
      </w:r>
    </w:p>
    <w:p w:rsidR="00BA4ED4" w:rsidRDefault="00BA4ED4" w:rsidP="00BA4ED4">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Healthcare Chaplain </w:t>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5322">
        <w:rPr>
          <w:rFonts w:ascii="Times New Roman" w:hAnsi="Times New Roman" w:cs="Times New Roman"/>
          <w:sz w:val="24"/>
          <w:szCs w:val="24"/>
        </w:rPr>
        <w:t>(0.</w:t>
      </w:r>
      <w:r>
        <w:rPr>
          <w:rFonts w:ascii="Times New Roman" w:hAnsi="Times New Roman" w:cs="Times New Roman"/>
          <w:sz w:val="24"/>
          <w:szCs w:val="24"/>
        </w:rPr>
        <w:t>5</w:t>
      </w:r>
      <w:r w:rsidRPr="00545322">
        <w:rPr>
          <w:rFonts w:ascii="Times New Roman" w:hAnsi="Times New Roman" w:cs="Times New Roman"/>
          <w:sz w:val="24"/>
          <w:szCs w:val="24"/>
        </w:rPr>
        <w:t xml:space="preserve">1 </w:t>
      </w:r>
      <w:proofErr w:type="spellStart"/>
      <w:r w:rsidRPr="00545322">
        <w:rPr>
          <w:rFonts w:ascii="Times New Roman" w:hAnsi="Times New Roman" w:cs="Times New Roman"/>
          <w:sz w:val="24"/>
          <w:szCs w:val="24"/>
        </w:rPr>
        <w:t>Wte</w:t>
      </w:r>
      <w:proofErr w:type="spellEnd"/>
      <w:r w:rsidRPr="00545322">
        <w:rPr>
          <w:rFonts w:ascii="Times New Roman" w:hAnsi="Times New Roman" w:cs="Times New Roman"/>
          <w:sz w:val="24"/>
          <w:szCs w:val="24"/>
        </w:rPr>
        <w:t>)</w:t>
      </w:r>
    </w:p>
    <w:p w:rsidR="00BA4ED4" w:rsidRPr="00545322" w:rsidRDefault="00BA4ED4" w:rsidP="00BA4ED4">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Medical Officers (5 days per week and as required)</w:t>
      </w:r>
    </w:p>
    <w:p w:rsidR="00BA4ED4" w:rsidRPr="00545322" w:rsidRDefault="00BA4ED4" w:rsidP="00BA4ED4">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Visiting Hairdresser (2 days per week)</w:t>
      </w:r>
      <w:r w:rsidRPr="00545322">
        <w:rPr>
          <w:rFonts w:ascii="Times New Roman" w:hAnsi="Times New Roman" w:cs="Times New Roman"/>
          <w:sz w:val="24"/>
          <w:szCs w:val="24"/>
        </w:rPr>
        <w:tab/>
      </w:r>
      <w:r w:rsidRPr="00545322">
        <w:rPr>
          <w:rFonts w:ascii="Times New Roman" w:hAnsi="Times New Roman" w:cs="Times New Roman"/>
          <w:sz w:val="24"/>
          <w:szCs w:val="24"/>
        </w:rPr>
        <w:tab/>
      </w:r>
      <w:r>
        <w:rPr>
          <w:rFonts w:ascii="Times New Roman" w:hAnsi="Times New Roman" w:cs="Times New Roman"/>
          <w:sz w:val="24"/>
          <w:szCs w:val="24"/>
        </w:rPr>
        <w:tab/>
      </w:r>
      <w:r w:rsidRPr="00545322">
        <w:rPr>
          <w:rFonts w:ascii="Times New Roman" w:hAnsi="Times New Roman" w:cs="Times New Roman"/>
          <w:sz w:val="24"/>
          <w:szCs w:val="24"/>
        </w:rPr>
        <w:t>extra charge</w:t>
      </w:r>
    </w:p>
    <w:p w:rsidR="00BA4ED4" w:rsidRPr="00545322" w:rsidRDefault="00BA4ED4" w:rsidP="00BA4ED4">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Visiting chiropodists (weekly)</w:t>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Pr>
          <w:rFonts w:ascii="Times New Roman" w:hAnsi="Times New Roman" w:cs="Times New Roman"/>
          <w:sz w:val="24"/>
          <w:szCs w:val="24"/>
        </w:rPr>
        <w:tab/>
      </w:r>
      <w:r w:rsidRPr="00545322">
        <w:rPr>
          <w:rFonts w:ascii="Times New Roman" w:hAnsi="Times New Roman" w:cs="Times New Roman"/>
          <w:sz w:val="24"/>
          <w:szCs w:val="24"/>
        </w:rPr>
        <w:t>extra charge</w:t>
      </w:r>
    </w:p>
    <w:p w:rsidR="00BA4ED4" w:rsidRPr="00545322" w:rsidRDefault="00BA4ED4" w:rsidP="00BA4ED4">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Occupational Therapist</w:t>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Pr>
          <w:rFonts w:ascii="Times New Roman" w:hAnsi="Times New Roman" w:cs="Times New Roman"/>
          <w:sz w:val="24"/>
          <w:szCs w:val="24"/>
        </w:rPr>
        <w:tab/>
        <w:t>3 hrs per month</w:t>
      </w:r>
    </w:p>
    <w:p w:rsidR="00BA4ED4" w:rsidRPr="00545322" w:rsidRDefault="00BA4ED4" w:rsidP="00BA4ED4">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Beauty Therapist</w:t>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5322">
        <w:rPr>
          <w:rFonts w:ascii="Times New Roman" w:hAnsi="Times New Roman" w:cs="Times New Roman"/>
          <w:sz w:val="24"/>
          <w:szCs w:val="24"/>
        </w:rPr>
        <w:t>extra charge</w:t>
      </w:r>
    </w:p>
    <w:p w:rsidR="00BA4ED4" w:rsidRPr="00545322" w:rsidRDefault="00BA4ED4" w:rsidP="00BA4ED4">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Physiotherapist (3 times weekly)</w:t>
      </w:r>
    </w:p>
    <w:p w:rsidR="00BA4ED4" w:rsidRPr="00545322" w:rsidRDefault="00BA4ED4" w:rsidP="00BA4ED4">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Speech and Language Therapist</w:t>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Pr>
          <w:rFonts w:ascii="Times New Roman" w:hAnsi="Times New Roman" w:cs="Times New Roman"/>
          <w:sz w:val="24"/>
          <w:szCs w:val="24"/>
        </w:rPr>
        <w:tab/>
      </w:r>
      <w:r w:rsidRPr="00545322">
        <w:rPr>
          <w:rFonts w:ascii="Times New Roman" w:hAnsi="Times New Roman" w:cs="Times New Roman"/>
          <w:sz w:val="24"/>
          <w:szCs w:val="24"/>
        </w:rPr>
        <w:t>as needed</w:t>
      </w:r>
    </w:p>
    <w:p w:rsidR="00BA4ED4" w:rsidRPr="00545322" w:rsidRDefault="00BA4ED4" w:rsidP="00BA4ED4">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Social Worker</w:t>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5322">
        <w:rPr>
          <w:rFonts w:ascii="Times New Roman" w:hAnsi="Times New Roman" w:cs="Times New Roman"/>
          <w:sz w:val="24"/>
          <w:szCs w:val="24"/>
        </w:rPr>
        <w:t>as needed</w:t>
      </w:r>
    </w:p>
    <w:p w:rsidR="00BA4ED4" w:rsidRPr="00545322" w:rsidRDefault="00BA4ED4" w:rsidP="00BA4ED4">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Dietician</w:t>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5322">
        <w:rPr>
          <w:rFonts w:ascii="Times New Roman" w:hAnsi="Times New Roman" w:cs="Times New Roman"/>
          <w:sz w:val="24"/>
          <w:szCs w:val="24"/>
        </w:rPr>
        <w:t>as needed</w:t>
      </w:r>
    </w:p>
    <w:p w:rsidR="00BA4ED4" w:rsidRPr="00545322" w:rsidRDefault="00BA4ED4" w:rsidP="00BA4ED4">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 xml:space="preserve">Optical and Dental Consultations </w:t>
      </w:r>
      <w:r w:rsidRPr="00545322">
        <w:rPr>
          <w:rFonts w:ascii="Times New Roman" w:hAnsi="Times New Roman" w:cs="Times New Roman"/>
          <w:sz w:val="24"/>
          <w:szCs w:val="24"/>
        </w:rPr>
        <w:br/>
        <w:t xml:space="preserve">  arranged as required in-house</w:t>
      </w:r>
      <w:r w:rsidRPr="00545322">
        <w:rPr>
          <w:rFonts w:ascii="Times New Roman" w:hAnsi="Times New Roman" w:cs="Times New Roman"/>
          <w:sz w:val="24"/>
          <w:szCs w:val="24"/>
        </w:rPr>
        <w:tab/>
      </w:r>
      <w:r w:rsidRPr="00545322">
        <w:rPr>
          <w:rFonts w:ascii="Times New Roman" w:hAnsi="Times New Roman" w:cs="Times New Roman"/>
          <w:sz w:val="24"/>
          <w:szCs w:val="24"/>
        </w:rPr>
        <w:tab/>
      </w:r>
      <w:r w:rsidRPr="00545322">
        <w:rPr>
          <w:rFonts w:ascii="Times New Roman" w:hAnsi="Times New Roman" w:cs="Times New Roman"/>
          <w:sz w:val="24"/>
          <w:szCs w:val="24"/>
        </w:rPr>
        <w:tab/>
      </w:r>
      <w:r>
        <w:rPr>
          <w:rFonts w:ascii="Times New Roman" w:hAnsi="Times New Roman" w:cs="Times New Roman"/>
          <w:sz w:val="24"/>
          <w:szCs w:val="24"/>
        </w:rPr>
        <w:tab/>
      </w:r>
      <w:r w:rsidRPr="00545322">
        <w:rPr>
          <w:rFonts w:ascii="Times New Roman" w:hAnsi="Times New Roman" w:cs="Times New Roman"/>
          <w:sz w:val="24"/>
          <w:szCs w:val="24"/>
        </w:rPr>
        <w:t>extra charge</w:t>
      </w:r>
    </w:p>
    <w:p w:rsidR="00BA4ED4" w:rsidRPr="00545322" w:rsidRDefault="00BA4ED4" w:rsidP="00BA4ED4">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Grounds/Landscaping (outsourced)</w:t>
      </w:r>
    </w:p>
    <w:p w:rsidR="00C07C3E" w:rsidRDefault="00C07C3E" w:rsidP="00545322">
      <w:pPr>
        <w:spacing w:line="360" w:lineRule="auto"/>
        <w:ind w:left="720"/>
        <w:rPr>
          <w:rFonts w:ascii="Times New Roman" w:hAnsi="Times New Roman" w:cs="Times New Roman"/>
          <w:sz w:val="24"/>
          <w:szCs w:val="24"/>
        </w:rPr>
      </w:pPr>
    </w:p>
    <w:p w:rsidR="00BA4ED4" w:rsidRDefault="00BA4ED4" w:rsidP="00BA4ED4">
      <w:pPr>
        <w:spacing w:line="360" w:lineRule="auto"/>
        <w:rPr>
          <w:rFonts w:ascii="Times New Roman" w:hAnsi="Times New Roman" w:cs="Times New Roman"/>
          <w:sz w:val="24"/>
          <w:szCs w:val="24"/>
        </w:rPr>
      </w:pPr>
    </w:p>
    <w:p w:rsidR="00CA43E7" w:rsidRPr="00545322" w:rsidRDefault="00931040" w:rsidP="00931040">
      <w:pPr>
        <w:rPr>
          <w:rFonts w:ascii="Times New Roman" w:hAnsi="Times New Roman" w:cs="Times New Roman"/>
          <w:sz w:val="24"/>
          <w:szCs w:val="24"/>
        </w:rPr>
      </w:pPr>
      <w:r>
        <w:rPr>
          <w:rFonts w:ascii="Times New Roman" w:hAnsi="Times New Roman" w:cs="Times New Roman"/>
          <w:sz w:val="24"/>
          <w:szCs w:val="24"/>
        </w:rPr>
        <w:br w:type="page"/>
      </w:r>
    </w:p>
    <w:p w:rsidR="00DC37CD" w:rsidRDefault="00DC37CD" w:rsidP="00931040">
      <w:pPr>
        <w:pStyle w:val="Heading1"/>
        <w:rPr>
          <w:rFonts w:ascii="Times New Roman" w:hAnsi="Times New Roman" w:cs="Times New Roman"/>
        </w:rPr>
      </w:pPr>
      <w:r w:rsidRPr="00931040">
        <w:rPr>
          <w:rFonts w:ascii="Times New Roman" w:hAnsi="Times New Roman" w:cs="Times New Roman"/>
        </w:rPr>
        <w:lastRenderedPageBreak/>
        <w:t>10.</w:t>
      </w:r>
      <w:r w:rsidRPr="00931040">
        <w:rPr>
          <w:rFonts w:ascii="Times New Roman" w:hAnsi="Times New Roman" w:cs="Times New Roman"/>
        </w:rPr>
        <w:tab/>
        <w:t>Organisational Structure (see Appendix 1)</w:t>
      </w:r>
    </w:p>
    <w:p w:rsidR="00931040" w:rsidRPr="00931040" w:rsidRDefault="00931040" w:rsidP="00931040"/>
    <w:p w:rsidR="00D6775F" w:rsidRPr="00545322" w:rsidRDefault="00D6775F"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The number and skill mix of staff on duty is determined and provided according to the needs of the residents.</w:t>
      </w:r>
    </w:p>
    <w:p w:rsidR="00D6775F" w:rsidRPr="00545322" w:rsidRDefault="00D6775F"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The Care Village employs one Person in Charge/Hospital Manager/Director of Nursing and ADON is supported by the Management Team.  Other staff include: Accounts Supervisor, Clerical Staff, Reception and Security Staff, CNMs, Registered</w:t>
      </w:r>
      <w:r w:rsidR="00554FEC">
        <w:rPr>
          <w:rFonts w:ascii="Times New Roman" w:hAnsi="Times New Roman" w:cs="Times New Roman"/>
          <w:sz w:val="24"/>
          <w:szCs w:val="24"/>
        </w:rPr>
        <w:t xml:space="preserve"> Nurses, Healthcare Assistants</w:t>
      </w:r>
      <w:r w:rsidRPr="00545322">
        <w:rPr>
          <w:rFonts w:ascii="Times New Roman" w:hAnsi="Times New Roman" w:cs="Times New Roman"/>
          <w:sz w:val="24"/>
          <w:szCs w:val="24"/>
        </w:rPr>
        <w:t>, Catering Supervisor, Chefs, Kitchen Assistants, Housekeeping Supervisor, Household Cleaning Staff, Activities Co-Ordinators, Maintenance Personnel, Mission and Pastoral Care Team and Volunteers.</w:t>
      </w:r>
    </w:p>
    <w:p w:rsidR="00D6775F" w:rsidRPr="00545322" w:rsidRDefault="00D6775F"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Staff are selected for their qualities of professionalism, skills and experience, reliability and caring/friendly attitude.  They are carefully screened and references are always checked and Garda Clearance obtained.</w:t>
      </w:r>
    </w:p>
    <w:p w:rsidR="00D6775F" w:rsidRPr="00545322" w:rsidRDefault="00D6775F"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The Nursing and Care Team are:</w:t>
      </w:r>
    </w:p>
    <w:p w:rsidR="00D6775F" w:rsidRPr="00545322" w:rsidRDefault="00D6775F" w:rsidP="00545322">
      <w:pPr>
        <w:pStyle w:val="ListParagraph"/>
        <w:numPr>
          <w:ilvl w:val="0"/>
          <w:numId w:val="6"/>
        </w:numPr>
        <w:spacing w:line="360" w:lineRule="auto"/>
        <w:rPr>
          <w:rFonts w:ascii="Times New Roman" w:hAnsi="Times New Roman" w:cs="Times New Roman"/>
          <w:sz w:val="24"/>
          <w:szCs w:val="24"/>
        </w:rPr>
      </w:pPr>
      <w:r w:rsidRPr="00545322">
        <w:rPr>
          <w:rFonts w:ascii="Times New Roman" w:hAnsi="Times New Roman" w:cs="Times New Roman"/>
          <w:sz w:val="24"/>
          <w:szCs w:val="24"/>
        </w:rPr>
        <w:t>Nollaig Broe – Hospital Manager/Person in Charge/Director of Nursing,</w:t>
      </w:r>
    </w:p>
    <w:p w:rsidR="00D6775F" w:rsidRPr="00545322" w:rsidRDefault="00D6775F" w:rsidP="00545322">
      <w:pPr>
        <w:pStyle w:val="ListParagraph"/>
        <w:numPr>
          <w:ilvl w:val="0"/>
          <w:numId w:val="6"/>
        </w:numPr>
        <w:spacing w:line="360" w:lineRule="auto"/>
        <w:rPr>
          <w:rFonts w:ascii="Times New Roman" w:hAnsi="Times New Roman" w:cs="Times New Roman"/>
          <w:sz w:val="24"/>
          <w:szCs w:val="24"/>
        </w:rPr>
      </w:pPr>
      <w:r w:rsidRPr="00545322">
        <w:rPr>
          <w:rFonts w:ascii="Times New Roman" w:hAnsi="Times New Roman" w:cs="Times New Roman"/>
          <w:sz w:val="24"/>
          <w:szCs w:val="24"/>
        </w:rPr>
        <w:t>Sharon Haynes – Assistant Director of Nursing,</w:t>
      </w:r>
    </w:p>
    <w:p w:rsidR="00D6775F" w:rsidRPr="00545322" w:rsidRDefault="00D6775F" w:rsidP="00545322">
      <w:pPr>
        <w:pStyle w:val="ListParagraph"/>
        <w:numPr>
          <w:ilvl w:val="0"/>
          <w:numId w:val="6"/>
        </w:numPr>
        <w:spacing w:line="360" w:lineRule="auto"/>
        <w:rPr>
          <w:rFonts w:ascii="Times New Roman" w:hAnsi="Times New Roman" w:cs="Times New Roman"/>
          <w:sz w:val="24"/>
          <w:szCs w:val="24"/>
        </w:rPr>
      </w:pPr>
      <w:r w:rsidRPr="00545322">
        <w:rPr>
          <w:rFonts w:ascii="Times New Roman" w:hAnsi="Times New Roman" w:cs="Times New Roman"/>
          <w:sz w:val="24"/>
          <w:szCs w:val="24"/>
        </w:rPr>
        <w:t>Eleanor O’Riordan, Mary Mannix, Eavan O’Brien, Helena McCallum – CNMs,</w:t>
      </w:r>
    </w:p>
    <w:p w:rsidR="00D6775F" w:rsidRPr="00545322" w:rsidRDefault="00D6775F" w:rsidP="00545322">
      <w:pPr>
        <w:pStyle w:val="ListParagraph"/>
        <w:numPr>
          <w:ilvl w:val="0"/>
          <w:numId w:val="6"/>
        </w:numPr>
        <w:spacing w:line="360" w:lineRule="auto"/>
        <w:rPr>
          <w:rFonts w:ascii="Times New Roman" w:hAnsi="Times New Roman" w:cs="Times New Roman"/>
          <w:sz w:val="24"/>
          <w:szCs w:val="24"/>
        </w:rPr>
      </w:pPr>
      <w:r w:rsidRPr="00545322">
        <w:rPr>
          <w:rFonts w:ascii="Times New Roman" w:hAnsi="Times New Roman" w:cs="Times New Roman"/>
          <w:sz w:val="24"/>
          <w:szCs w:val="24"/>
        </w:rPr>
        <w:t>Staff Nurses,</w:t>
      </w:r>
    </w:p>
    <w:p w:rsidR="00D6775F" w:rsidRPr="00545322" w:rsidRDefault="00D6775F" w:rsidP="00545322">
      <w:pPr>
        <w:pStyle w:val="ListParagraph"/>
        <w:numPr>
          <w:ilvl w:val="0"/>
          <w:numId w:val="6"/>
        </w:numPr>
        <w:spacing w:line="360" w:lineRule="auto"/>
        <w:rPr>
          <w:rFonts w:ascii="Times New Roman" w:hAnsi="Times New Roman" w:cs="Times New Roman"/>
          <w:sz w:val="24"/>
          <w:szCs w:val="24"/>
        </w:rPr>
      </w:pPr>
      <w:r w:rsidRPr="00545322">
        <w:rPr>
          <w:rFonts w:ascii="Times New Roman" w:hAnsi="Times New Roman" w:cs="Times New Roman"/>
          <w:sz w:val="24"/>
          <w:szCs w:val="24"/>
        </w:rPr>
        <w:t>Support Staff and Health Care Assistants – there is a full range of support and ancillary staff employed to support the care of our residents and maintain their safety.</w:t>
      </w:r>
    </w:p>
    <w:p w:rsidR="00D6775F" w:rsidRPr="00545322" w:rsidRDefault="00D6775F" w:rsidP="00545322">
      <w:pPr>
        <w:pStyle w:val="ListParagraph"/>
        <w:spacing w:line="360" w:lineRule="auto"/>
        <w:ind w:left="1440"/>
        <w:rPr>
          <w:rFonts w:ascii="Times New Roman" w:hAnsi="Times New Roman" w:cs="Times New Roman"/>
          <w:sz w:val="24"/>
          <w:szCs w:val="24"/>
        </w:rPr>
      </w:pPr>
    </w:p>
    <w:p w:rsidR="001E0F2D" w:rsidRPr="00931040" w:rsidRDefault="001E0F2D" w:rsidP="00931040">
      <w:pPr>
        <w:pStyle w:val="Heading1"/>
        <w:rPr>
          <w:rFonts w:ascii="Times New Roman" w:hAnsi="Times New Roman" w:cs="Times New Roman"/>
        </w:rPr>
      </w:pPr>
      <w:r w:rsidRPr="00931040">
        <w:rPr>
          <w:rFonts w:ascii="Times New Roman" w:hAnsi="Times New Roman" w:cs="Times New Roman"/>
        </w:rPr>
        <w:t>11</w:t>
      </w:r>
      <w:r w:rsidRPr="00931040">
        <w:rPr>
          <w:rFonts w:ascii="Times New Roman" w:hAnsi="Times New Roman" w:cs="Times New Roman"/>
        </w:rPr>
        <w:tab/>
        <w:t>Age and Sex of Residents This Centre Provides Care For</w:t>
      </w:r>
    </w:p>
    <w:p w:rsidR="00931040" w:rsidRDefault="00931040" w:rsidP="00545322">
      <w:pPr>
        <w:spacing w:line="360" w:lineRule="auto"/>
        <w:ind w:left="720"/>
        <w:rPr>
          <w:rFonts w:ascii="Times New Roman" w:hAnsi="Times New Roman" w:cs="Times New Roman"/>
          <w:sz w:val="24"/>
          <w:szCs w:val="24"/>
        </w:rPr>
      </w:pPr>
    </w:p>
    <w:p w:rsidR="001E0F2D" w:rsidRPr="00545322" w:rsidRDefault="001E0F2D" w:rsidP="00931040">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This hospital caters for males and females over 18 years.</w:t>
      </w:r>
    </w:p>
    <w:p w:rsidR="001E0F2D" w:rsidRDefault="001E0F2D" w:rsidP="00931040">
      <w:pPr>
        <w:pStyle w:val="Heading1"/>
        <w:rPr>
          <w:rFonts w:ascii="Times New Roman" w:hAnsi="Times New Roman" w:cs="Times New Roman"/>
        </w:rPr>
      </w:pPr>
      <w:r w:rsidRPr="00931040">
        <w:rPr>
          <w:rFonts w:ascii="Times New Roman" w:hAnsi="Times New Roman" w:cs="Times New Roman"/>
        </w:rPr>
        <w:t>12.</w:t>
      </w:r>
      <w:r w:rsidRPr="00931040">
        <w:rPr>
          <w:rFonts w:ascii="Times New Roman" w:hAnsi="Times New Roman" w:cs="Times New Roman"/>
        </w:rPr>
        <w:tab/>
        <w:t xml:space="preserve">Range of </w:t>
      </w:r>
      <w:r w:rsidR="00776313" w:rsidRPr="00931040">
        <w:rPr>
          <w:rFonts w:ascii="Times New Roman" w:hAnsi="Times New Roman" w:cs="Times New Roman"/>
        </w:rPr>
        <w:t>Needs Centre Meets</w:t>
      </w:r>
    </w:p>
    <w:p w:rsidR="00931040" w:rsidRPr="00931040" w:rsidRDefault="00931040" w:rsidP="00931040"/>
    <w:p w:rsidR="00776313" w:rsidRPr="00545322" w:rsidRDefault="00776313"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Care is provided for residents requiring long and short term care, respite care, palliative care, terminal end of life care and post operative and convalescent care.</w:t>
      </w:r>
    </w:p>
    <w:p w:rsidR="00776313" w:rsidRPr="00545322" w:rsidRDefault="00776313" w:rsidP="00545322">
      <w:pPr>
        <w:pStyle w:val="ListParagraph"/>
        <w:numPr>
          <w:ilvl w:val="0"/>
          <w:numId w:val="7"/>
        </w:numPr>
        <w:spacing w:line="360" w:lineRule="auto"/>
        <w:rPr>
          <w:rFonts w:ascii="Times New Roman" w:hAnsi="Times New Roman" w:cs="Times New Roman"/>
          <w:sz w:val="24"/>
          <w:szCs w:val="24"/>
        </w:rPr>
      </w:pPr>
      <w:r w:rsidRPr="00545322">
        <w:rPr>
          <w:rFonts w:ascii="Times New Roman" w:hAnsi="Times New Roman" w:cs="Times New Roman"/>
          <w:sz w:val="24"/>
          <w:szCs w:val="24"/>
        </w:rPr>
        <w:lastRenderedPageBreak/>
        <w:t>Continuing care,</w:t>
      </w:r>
    </w:p>
    <w:p w:rsidR="00776313" w:rsidRPr="00545322" w:rsidRDefault="00776313" w:rsidP="00545322">
      <w:pPr>
        <w:pStyle w:val="ListParagraph"/>
        <w:numPr>
          <w:ilvl w:val="0"/>
          <w:numId w:val="7"/>
        </w:numPr>
        <w:spacing w:line="360" w:lineRule="auto"/>
        <w:rPr>
          <w:rFonts w:ascii="Times New Roman" w:hAnsi="Times New Roman" w:cs="Times New Roman"/>
          <w:sz w:val="24"/>
          <w:szCs w:val="24"/>
        </w:rPr>
      </w:pPr>
      <w:r w:rsidRPr="00545322">
        <w:rPr>
          <w:rFonts w:ascii="Times New Roman" w:hAnsi="Times New Roman" w:cs="Times New Roman"/>
          <w:sz w:val="24"/>
          <w:szCs w:val="24"/>
        </w:rPr>
        <w:t>Respite care,</w:t>
      </w:r>
    </w:p>
    <w:p w:rsidR="00776313" w:rsidRPr="00545322" w:rsidRDefault="00776313" w:rsidP="00545322">
      <w:pPr>
        <w:pStyle w:val="ListParagraph"/>
        <w:numPr>
          <w:ilvl w:val="0"/>
          <w:numId w:val="7"/>
        </w:numPr>
        <w:spacing w:line="360" w:lineRule="auto"/>
        <w:rPr>
          <w:rFonts w:ascii="Times New Roman" w:hAnsi="Times New Roman" w:cs="Times New Roman"/>
          <w:sz w:val="24"/>
          <w:szCs w:val="24"/>
        </w:rPr>
      </w:pPr>
      <w:r w:rsidRPr="00545322">
        <w:rPr>
          <w:rFonts w:ascii="Times New Roman" w:hAnsi="Times New Roman" w:cs="Times New Roman"/>
          <w:sz w:val="24"/>
          <w:szCs w:val="24"/>
        </w:rPr>
        <w:t>Young chronic sick,</w:t>
      </w:r>
    </w:p>
    <w:p w:rsidR="00776313" w:rsidRPr="00F04DA1" w:rsidRDefault="00776313" w:rsidP="00F04DA1">
      <w:pPr>
        <w:pStyle w:val="ListParagraph"/>
        <w:numPr>
          <w:ilvl w:val="0"/>
          <w:numId w:val="7"/>
        </w:numPr>
        <w:spacing w:line="360" w:lineRule="auto"/>
        <w:rPr>
          <w:rFonts w:ascii="Times New Roman" w:hAnsi="Times New Roman" w:cs="Times New Roman"/>
          <w:sz w:val="24"/>
          <w:szCs w:val="24"/>
        </w:rPr>
      </w:pPr>
      <w:r w:rsidRPr="00545322">
        <w:rPr>
          <w:rFonts w:ascii="Times New Roman" w:hAnsi="Times New Roman" w:cs="Times New Roman"/>
          <w:sz w:val="24"/>
          <w:szCs w:val="24"/>
        </w:rPr>
        <w:t>Physical and sensory,</w:t>
      </w:r>
    </w:p>
    <w:p w:rsidR="00776313" w:rsidRPr="00545322" w:rsidRDefault="00776313" w:rsidP="00545322">
      <w:pPr>
        <w:pStyle w:val="ListParagraph"/>
        <w:numPr>
          <w:ilvl w:val="0"/>
          <w:numId w:val="7"/>
        </w:numPr>
        <w:spacing w:line="360" w:lineRule="auto"/>
        <w:rPr>
          <w:rFonts w:ascii="Times New Roman" w:hAnsi="Times New Roman" w:cs="Times New Roman"/>
          <w:sz w:val="24"/>
          <w:szCs w:val="24"/>
        </w:rPr>
      </w:pPr>
      <w:r w:rsidRPr="00545322">
        <w:rPr>
          <w:rFonts w:ascii="Times New Roman" w:hAnsi="Times New Roman" w:cs="Times New Roman"/>
          <w:sz w:val="24"/>
          <w:szCs w:val="24"/>
        </w:rPr>
        <w:t>Dementia with mild cognitive impairment,</w:t>
      </w:r>
    </w:p>
    <w:p w:rsidR="00776313" w:rsidRPr="00545322" w:rsidRDefault="00776313" w:rsidP="00545322">
      <w:pPr>
        <w:pStyle w:val="ListParagraph"/>
        <w:numPr>
          <w:ilvl w:val="0"/>
          <w:numId w:val="7"/>
        </w:numPr>
        <w:spacing w:line="360" w:lineRule="auto"/>
        <w:rPr>
          <w:rFonts w:ascii="Times New Roman" w:hAnsi="Times New Roman" w:cs="Times New Roman"/>
          <w:sz w:val="24"/>
          <w:szCs w:val="24"/>
        </w:rPr>
      </w:pPr>
      <w:r w:rsidRPr="00545322">
        <w:rPr>
          <w:rFonts w:ascii="Times New Roman" w:hAnsi="Times New Roman" w:cs="Times New Roman"/>
          <w:sz w:val="24"/>
          <w:szCs w:val="24"/>
        </w:rPr>
        <w:t xml:space="preserve">Acquired brain </w:t>
      </w:r>
      <w:r w:rsidR="00545322" w:rsidRPr="00545322">
        <w:rPr>
          <w:rFonts w:ascii="Times New Roman" w:hAnsi="Times New Roman" w:cs="Times New Roman"/>
          <w:sz w:val="24"/>
          <w:szCs w:val="24"/>
        </w:rPr>
        <w:t>injury</w:t>
      </w:r>
      <w:r w:rsidRPr="00545322">
        <w:rPr>
          <w:rFonts w:ascii="Times New Roman" w:hAnsi="Times New Roman" w:cs="Times New Roman"/>
          <w:sz w:val="24"/>
          <w:szCs w:val="24"/>
        </w:rPr>
        <w:t>,</w:t>
      </w:r>
    </w:p>
    <w:p w:rsidR="00776313" w:rsidRPr="00545322" w:rsidRDefault="00776313" w:rsidP="00545322">
      <w:pPr>
        <w:pStyle w:val="ListParagraph"/>
        <w:numPr>
          <w:ilvl w:val="0"/>
          <w:numId w:val="7"/>
        </w:numPr>
        <w:spacing w:line="360" w:lineRule="auto"/>
        <w:rPr>
          <w:rFonts w:ascii="Times New Roman" w:hAnsi="Times New Roman" w:cs="Times New Roman"/>
          <w:sz w:val="24"/>
          <w:szCs w:val="24"/>
        </w:rPr>
      </w:pPr>
      <w:r w:rsidRPr="00545322">
        <w:rPr>
          <w:rFonts w:ascii="Times New Roman" w:hAnsi="Times New Roman" w:cs="Times New Roman"/>
          <w:sz w:val="24"/>
          <w:szCs w:val="24"/>
        </w:rPr>
        <w:t>Physical disability,</w:t>
      </w:r>
    </w:p>
    <w:p w:rsidR="00776313" w:rsidRPr="00545322" w:rsidRDefault="00776313" w:rsidP="00545322">
      <w:pPr>
        <w:pStyle w:val="ListParagraph"/>
        <w:numPr>
          <w:ilvl w:val="0"/>
          <w:numId w:val="7"/>
        </w:numPr>
        <w:spacing w:line="360" w:lineRule="auto"/>
        <w:rPr>
          <w:rFonts w:ascii="Times New Roman" w:hAnsi="Times New Roman" w:cs="Times New Roman"/>
          <w:sz w:val="24"/>
          <w:szCs w:val="24"/>
        </w:rPr>
      </w:pPr>
      <w:r w:rsidRPr="00545322">
        <w:rPr>
          <w:rFonts w:ascii="Times New Roman" w:hAnsi="Times New Roman" w:cs="Times New Roman"/>
          <w:sz w:val="24"/>
          <w:szCs w:val="24"/>
        </w:rPr>
        <w:t>Intellectual disabilities.</w:t>
      </w:r>
    </w:p>
    <w:p w:rsidR="00776313" w:rsidRDefault="00D27F94" w:rsidP="00931040">
      <w:pPr>
        <w:pStyle w:val="Heading1"/>
        <w:rPr>
          <w:rFonts w:ascii="Times New Roman" w:hAnsi="Times New Roman" w:cs="Times New Roman"/>
        </w:rPr>
      </w:pPr>
      <w:r w:rsidRPr="00931040">
        <w:rPr>
          <w:rFonts w:ascii="Times New Roman" w:hAnsi="Times New Roman" w:cs="Times New Roman"/>
        </w:rPr>
        <w:t>13.</w:t>
      </w:r>
      <w:r w:rsidRPr="00931040">
        <w:rPr>
          <w:rFonts w:ascii="Times New Roman" w:hAnsi="Times New Roman" w:cs="Times New Roman"/>
        </w:rPr>
        <w:tab/>
        <w:t>Type of Nursing Care Provided</w:t>
      </w:r>
    </w:p>
    <w:p w:rsidR="00931040" w:rsidRPr="00931040" w:rsidRDefault="00931040" w:rsidP="00931040"/>
    <w:p w:rsidR="00D27F94" w:rsidRPr="00545322" w:rsidRDefault="00D27F94"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The nursing team is lead by the Person in Charge/Hospital Manager/Director of Nursing and Assistant Director of Nursing.  There exists a defined complement of nursing staff for each unit which is manged by a clinical nurse manager.</w:t>
      </w:r>
    </w:p>
    <w:p w:rsidR="00D27F94" w:rsidRPr="00545322" w:rsidRDefault="00D27F94"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The nursing care is provided 24 hours a day and is supported by the Management Team.  It is also supported by the NMPDU and Staff Nurses with extensive experience</w:t>
      </w:r>
      <w:r w:rsidR="005F4108" w:rsidRPr="00545322">
        <w:rPr>
          <w:rFonts w:ascii="Times New Roman" w:hAnsi="Times New Roman" w:cs="Times New Roman"/>
          <w:sz w:val="24"/>
          <w:szCs w:val="24"/>
        </w:rPr>
        <w:t xml:space="preserve">.  </w:t>
      </w:r>
      <w:r w:rsidR="00545322" w:rsidRPr="00545322">
        <w:rPr>
          <w:rFonts w:ascii="Times New Roman" w:hAnsi="Times New Roman" w:cs="Times New Roman"/>
          <w:sz w:val="24"/>
          <w:szCs w:val="24"/>
        </w:rPr>
        <w:t>Undergraduate nurses from UCC are facilitate</w:t>
      </w:r>
      <w:r w:rsidR="00545322">
        <w:rPr>
          <w:rFonts w:ascii="Times New Roman" w:hAnsi="Times New Roman" w:cs="Times New Roman"/>
          <w:sz w:val="24"/>
          <w:szCs w:val="24"/>
        </w:rPr>
        <w:t>d</w:t>
      </w:r>
      <w:r w:rsidR="00545322" w:rsidRPr="00545322">
        <w:rPr>
          <w:rFonts w:ascii="Times New Roman" w:hAnsi="Times New Roman" w:cs="Times New Roman"/>
          <w:sz w:val="24"/>
          <w:szCs w:val="24"/>
        </w:rPr>
        <w:t xml:space="preserve"> through their community placement.  </w:t>
      </w:r>
      <w:r w:rsidR="005F4108" w:rsidRPr="00545322">
        <w:rPr>
          <w:rFonts w:ascii="Times New Roman" w:hAnsi="Times New Roman" w:cs="Times New Roman"/>
          <w:sz w:val="24"/>
          <w:szCs w:val="24"/>
        </w:rPr>
        <w:t>We also facilitate students on work experience from pre-nursing courses &amp; QQI Level 5 Carer Courses.</w:t>
      </w:r>
    </w:p>
    <w:p w:rsidR="005F4108" w:rsidRPr="00545322" w:rsidRDefault="005F4108" w:rsidP="00545322">
      <w:pPr>
        <w:spacing w:line="360" w:lineRule="auto"/>
        <w:ind w:left="720"/>
        <w:rPr>
          <w:rFonts w:ascii="Times New Roman" w:hAnsi="Times New Roman" w:cs="Times New Roman"/>
          <w:sz w:val="24"/>
          <w:szCs w:val="24"/>
        </w:rPr>
      </w:pPr>
    </w:p>
    <w:p w:rsidR="005F4108" w:rsidRDefault="007414FA" w:rsidP="00931040">
      <w:pPr>
        <w:pStyle w:val="Heading1"/>
        <w:rPr>
          <w:rFonts w:ascii="Times New Roman" w:hAnsi="Times New Roman" w:cs="Times New Roman"/>
        </w:rPr>
      </w:pPr>
      <w:r w:rsidRPr="00931040">
        <w:rPr>
          <w:rFonts w:ascii="Times New Roman" w:hAnsi="Times New Roman" w:cs="Times New Roman"/>
        </w:rPr>
        <w:t>14.</w:t>
      </w:r>
      <w:r w:rsidRPr="00931040">
        <w:rPr>
          <w:rFonts w:ascii="Times New Roman" w:hAnsi="Times New Roman" w:cs="Times New Roman"/>
        </w:rPr>
        <w:tab/>
        <w:t>Admission</w:t>
      </w:r>
    </w:p>
    <w:p w:rsidR="00931040" w:rsidRPr="00931040" w:rsidRDefault="00931040" w:rsidP="00931040"/>
    <w:p w:rsidR="007414FA" w:rsidRPr="00545322" w:rsidRDefault="007414FA"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St Joseph’s Hospital will care for individuals requiring long term or short term care.  The decision to move into a care facility, especially long term can be a difficult decision and we believe in offering as much information, support and time as required for each individual.  We encourage visits to our home, giving the opportunity to sample the atmosphere, meet the residents and staff and gain abetter understanding of what the hospital can offer.</w:t>
      </w:r>
    </w:p>
    <w:p w:rsidR="007414FA" w:rsidRPr="00545322" w:rsidRDefault="007414FA"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Admissions to St Joseph’s Hospital are normally arranged by appointment following a pre-admission assessment of physical, social and cognitive needs.</w:t>
      </w:r>
    </w:p>
    <w:p w:rsidR="007414FA" w:rsidRPr="00545322" w:rsidRDefault="007414FA"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lastRenderedPageBreak/>
        <w:t>There will be an initial period of one month for all parties to ensure the resident is happy and the hospital is meeting their ne</w:t>
      </w:r>
      <w:r w:rsidR="00F71608" w:rsidRPr="00545322">
        <w:rPr>
          <w:rFonts w:ascii="Times New Roman" w:hAnsi="Times New Roman" w:cs="Times New Roman"/>
          <w:sz w:val="24"/>
          <w:szCs w:val="24"/>
        </w:rPr>
        <w:t>eds and expectations.  Within this time the DON/ADON will meet with the resident and family to e</w:t>
      </w:r>
      <w:r w:rsidR="00F04DA1">
        <w:rPr>
          <w:rFonts w:ascii="Times New Roman" w:hAnsi="Times New Roman" w:cs="Times New Roman"/>
          <w:sz w:val="24"/>
          <w:szCs w:val="24"/>
        </w:rPr>
        <w:t>nsure any initial concerns</w:t>
      </w:r>
      <w:r w:rsidR="00F71608" w:rsidRPr="00545322">
        <w:rPr>
          <w:rFonts w:ascii="Times New Roman" w:hAnsi="Times New Roman" w:cs="Times New Roman"/>
          <w:sz w:val="24"/>
          <w:szCs w:val="24"/>
        </w:rPr>
        <w:t>/difficulties are dealt with.</w:t>
      </w:r>
    </w:p>
    <w:p w:rsidR="00F71608" w:rsidRPr="00545322" w:rsidRDefault="00F71608"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On admission, there will be paperwork to be competed which includes a full nursing assessment and care plan.  This will be developed with the participation of the resident within 72 hours of admission.  The residents’ personal care needs and preference will be set out to provide direction to staff members involved in providing the care.  A review of the care plan and assessment will be carried out with the resident and any changes updated at four monthly intervals or more frequently if required.  We will communicate to the resident in advance, notifying them of the review and arrange a mutually convenient date and time to complete the review process.</w:t>
      </w:r>
    </w:p>
    <w:p w:rsidR="00F71608" w:rsidRDefault="00F71608"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We are not in a position to accept emergency admissions.</w:t>
      </w:r>
    </w:p>
    <w:p w:rsidR="009D0D44" w:rsidRPr="00545322" w:rsidRDefault="009D0D44" w:rsidP="00545322">
      <w:pPr>
        <w:spacing w:line="360" w:lineRule="auto"/>
        <w:ind w:left="720"/>
        <w:rPr>
          <w:rFonts w:ascii="Times New Roman" w:hAnsi="Times New Roman" w:cs="Times New Roman"/>
          <w:sz w:val="24"/>
          <w:szCs w:val="24"/>
        </w:rPr>
      </w:pPr>
      <w:r>
        <w:rPr>
          <w:rFonts w:ascii="Times New Roman" w:hAnsi="Times New Roman" w:cs="Times New Roman"/>
          <w:sz w:val="24"/>
          <w:szCs w:val="24"/>
        </w:rPr>
        <w:t>Please note this is a Non Smoking Facility.</w:t>
      </w:r>
    </w:p>
    <w:p w:rsidR="00F71608" w:rsidRDefault="00580EBE" w:rsidP="00931040">
      <w:pPr>
        <w:pStyle w:val="Heading1"/>
        <w:rPr>
          <w:rFonts w:ascii="Times New Roman" w:hAnsi="Times New Roman" w:cs="Times New Roman"/>
        </w:rPr>
      </w:pPr>
      <w:r w:rsidRPr="00931040">
        <w:rPr>
          <w:rFonts w:ascii="Times New Roman" w:hAnsi="Times New Roman" w:cs="Times New Roman"/>
        </w:rPr>
        <w:t>15.</w:t>
      </w:r>
      <w:r w:rsidRPr="00931040">
        <w:rPr>
          <w:rFonts w:ascii="Times New Roman" w:hAnsi="Times New Roman" w:cs="Times New Roman"/>
        </w:rPr>
        <w:tab/>
        <w:t>Facilities/Services/Activities (see Appendix 2)</w:t>
      </w:r>
    </w:p>
    <w:p w:rsidR="00931040" w:rsidRPr="00931040" w:rsidRDefault="00931040" w:rsidP="00931040"/>
    <w:p w:rsidR="00580EBE" w:rsidRPr="00545322" w:rsidRDefault="009749CE"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We try to encourage residents to fulfil their personal, social, psychological and spiritual needs with a varied activities programme within St Joseph’s Hospital.  The Daily Activities Plan is available for all to see and is co-ordinated by our Activities Co-ordinators in consultation and participation with residents, family and staff.  The Activities Schedule is available on the Activity Notice Board outside the Living Room.  This is subject to change.</w:t>
      </w:r>
    </w:p>
    <w:p w:rsidR="009749CE" w:rsidRPr="00545322" w:rsidRDefault="009749CE" w:rsidP="00545322">
      <w:pPr>
        <w:spacing w:line="360" w:lineRule="auto"/>
        <w:ind w:left="720"/>
        <w:rPr>
          <w:rFonts w:ascii="Times New Roman" w:hAnsi="Times New Roman" w:cs="Times New Roman"/>
          <w:sz w:val="24"/>
          <w:szCs w:val="24"/>
        </w:rPr>
      </w:pPr>
      <w:r w:rsidRPr="00545322">
        <w:rPr>
          <w:rFonts w:ascii="Times New Roman" w:hAnsi="Times New Roman" w:cs="Times New Roman"/>
          <w:b/>
          <w:sz w:val="24"/>
          <w:szCs w:val="24"/>
        </w:rPr>
        <w:t xml:space="preserve">Community Involvement: </w:t>
      </w:r>
      <w:r w:rsidRPr="00545322">
        <w:rPr>
          <w:rFonts w:ascii="Times New Roman" w:hAnsi="Times New Roman" w:cs="Times New Roman"/>
          <w:sz w:val="24"/>
          <w:szCs w:val="24"/>
        </w:rPr>
        <w:t>St Joseph’s Hospital is located on the West side of Cork City.  It is close to the suburbs of Ballincollig and Wilton.  The hospital encourages their residents to take part in local community events with the support of their family and friends.  The hospital also encourages residents to join in group support networks available within the area.  There are also arranged outings throughout the year.  These are to areas of local interest, including shopping and garden centres, concerts, bingo etc.  Any costs relating to travel, entrance fees, food/beverages must be covered by the resident.</w:t>
      </w:r>
    </w:p>
    <w:p w:rsidR="00796D33" w:rsidRPr="00545322" w:rsidRDefault="00796D33" w:rsidP="00545322">
      <w:pPr>
        <w:spacing w:line="360" w:lineRule="auto"/>
        <w:ind w:left="720"/>
        <w:rPr>
          <w:rFonts w:ascii="Times New Roman" w:hAnsi="Times New Roman" w:cs="Times New Roman"/>
          <w:sz w:val="24"/>
          <w:szCs w:val="24"/>
        </w:rPr>
      </w:pPr>
    </w:p>
    <w:p w:rsidR="0000159B" w:rsidRPr="00931040" w:rsidRDefault="00796D33" w:rsidP="00931040">
      <w:pPr>
        <w:pStyle w:val="Heading1"/>
        <w:rPr>
          <w:rFonts w:ascii="Times New Roman" w:hAnsi="Times New Roman" w:cs="Times New Roman"/>
        </w:rPr>
      </w:pPr>
      <w:r w:rsidRPr="00931040">
        <w:rPr>
          <w:rFonts w:ascii="Times New Roman" w:hAnsi="Times New Roman" w:cs="Times New Roman"/>
        </w:rPr>
        <w:lastRenderedPageBreak/>
        <w:t>16.</w:t>
      </w:r>
      <w:r w:rsidRPr="00931040">
        <w:rPr>
          <w:rFonts w:ascii="Times New Roman" w:hAnsi="Times New Roman" w:cs="Times New Roman"/>
        </w:rPr>
        <w:tab/>
        <w:t>Consultation with Residents Regarding the Operation of the Centre</w:t>
      </w:r>
    </w:p>
    <w:p w:rsidR="00931040" w:rsidRDefault="00931040" w:rsidP="00545322">
      <w:pPr>
        <w:spacing w:line="360" w:lineRule="auto"/>
        <w:ind w:left="720"/>
        <w:rPr>
          <w:rFonts w:ascii="Times New Roman" w:hAnsi="Times New Roman" w:cs="Times New Roman"/>
          <w:sz w:val="24"/>
          <w:szCs w:val="24"/>
        </w:rPr>
      </w:pPr>
    </w:p>
    <w:p w:rsidR="00796D33" w:rsidRPr="00545322" w:rsidRDefault="00796D33"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On admission</w:t>
      </w:r>
      <w:r w:rsidR="00931040">
        <w:rPr>
          <w:rFonts w:ascii="Times New Roman" w:hAnsi="Times New Roman" w:cs="Times New Roman"/>
          <w:sz w:val="24"/>
          <w:szCs w:val="24"/>
        </w:rPr>
        <w:t xml:space="preserve"> each resident is</w:t>
      </w:r>
      <w:r w:rsidR="00C37912" w:rsidRPr="00545322">
        <w:rPr>
          <w:rFonts w:ascii="Times New Roman" w:hAnsi="Times New Roman" w:cs="Times New Roman"/>
          <w:sz w:val="24"/>
          <w:szCs w:val="24"/>
        </w:rPr>
        <w:t xml:space="preserve"> given an overview of the hospital even if it was completed prior to admission.  They are introduced to all staff members and other residents.</w:t>
      </w:r>
    </w:p>
    <w:p w:rsidR="00C37912" w:rsidRPr="00545322" w:rsidRDefault="00C37912" w:rsidP="00545322">
      <w:pPr>
        <w:pStyle w:val="ListParagraph"/>
        <w:numPr>
          <w:ilvl w:val="0"/>
          <w:numId w:val="8"/>
        </w:numPr>
        <w:spacing w:line="360" w:lineRule="auto"/>
        <w:rPr>
          <w:rFonts w:ascii="Times New Roman" w:hAnsi="Times New Roman" w:cs="Times New Roman"/>
          <w:sz w:val="24"/>
          <w:szCs w:val="24"/>
        </w:rPr>
      </w:pPr>
      <w:r w:rsidRPr="00545322">
        <w:rPr>
          <w:rFonts w:ascii="Times New Roman" w:hAnsi="Times New Roman" w:cs="Times New Roman"/>
          <w:sz w:val="24"/>
          <w:szCs w:val="24"/>
        </w:rPr>
        <w:t>A copy of the Residents’ Guide is in each bedroom and this is explained in detail to the resident,</w:t>
      </w:r>
    </w:p>
    <w:p w:rsidR="00C37912" w:rsidRPr="00545322" w:rsidRDefault="00C37912" w:rsidP="00545322">
      <w:pPr>
        <w:pStyle w:val="ListParagraph"/>
        <w:numPr>
          <w:ilvl w:val="0"/>
          <w:numId w:val="8"/>
        </w:numPr>
        <w:spacing w:line="360" w:lineRule="auto"/>
        <w:rPr>
          <w:rFonts w:ascii="Times New Roman" w:hAnsi="Times New Roman" w:cs="Times New Roman"/>
          <w:sz w:val="24"/>
          <w:szCs w:val="24"/>
        </w:rPr>
      </w:pPr>
      <w:r w:rsidRPr="00545322">
        <w:rPr>
          <w:rFonts w:ascii="Times New Roman" w:hAnsi="Times New Roman" w:cs="Times New Roman"/>
          <w:sz w:val="24"/>
          <w:szCs w:val="24"/>
        </w:rPr>
        <w:t>Call bell system is explained; Names Nurse and Carer explained,</w:t>
      </w:r>
    </w:p>
    <w:p w:rsidR="00C37912" w:rsidRPr="00545322" w:rsidRDefault="00C37912" w:rsidP="00545322">
      <w:pPr>
        <w:pStyle w:val="ListParagraph"/>
        <w:numPr>
          <w:ilvl w:val="0"/>
          <w:numId w:val="8"/>
        </w:numPr>
        <w:spacing w:line="360" w:lineRule="auto"/>
        <w:rPr>
          <w:rFonts w:ascii="Times New Roman" w:hAnsi="Times New Roman" w:cs="Times New Roman"/>
          <w:sz w:val="24"/>
          <w:szCs w:val="24"/>
        </w:rPr>
      </w:pPr>
      <w:r w:rsidRPr="00545322">
        <w:rPr>
          <w:rFonts w:ascii="Times New Roman" w:hAnsi="Times New Roman" w:cs="Times New Roman"/>
          <w:sz w:val="24"/>
          <w:szCs w:val="24"/>
        </w:rPr>
        <w:t>Resident advised of meal times and personal choice,</w:t>
      </w:r>
    </w:p>
    <w:p w:rsidR="00C37912" w:rsidRPr="00545322" w:rsidRDefault="00C37912" w:rsidP="00545322">
      <w:pPr>
        <w:pStyle w:val="ListParagraph"/>
        <w:numPr>
          <w:ilvl w:val="0"/>
          <w:numId w:val="8"/>
        </w:numPr>
        <w:spacing w:line="360" w:lineRule="auto"/>
        <w:rPr>
          <w:rFonts w:ascii="Times New Roman" w:hAnsi="Times New Roman" w:cs="Times New Roman"/>
          <w:sz w:val="24"/>
          <w:szCs w:val="24"/>
        </w:rPr>
      </w:pPr>
      <w:r w:rsidRPr="00545322">
        <w:rPr>
          <w:rFonts w:ascii="Times New Roman" w:hAnsi="Times New Roman" w:cs="Times New Roman"/>
          <w:sz w:val="24"/>
          <w:szCs w:val="24"/>
        </w:rPr>
        <w:t>Religious ceremonies explained,</w:t>
      </w:r>
    </w:p>
    <w:p w:rsidR="00C37912" w:rsidRPr="00545322" w:rsidRDefault="00C37912" w:rsidP="00545322">
      <w:pPr>
        <w:pStyle w:val="ListParagraph"/>
        <w:numPr>
          <w:ilvl w:val="0"/>
          <w:numId w:val="8"/>
        </w:numPr>
        <w:spacing w:line="360" w:lineRule="auto"/>
        <w:rPr>
          <w:rFonts w:ascii="Times New Roman" w:hAnsi="Times New Roman" w:cs="Times New Roman"/>
          <w:sz w:val="24"/>
          <w:szCs w:val="24"/>
        </w:rPr>
      </w:pPr>
      <w:r w:rsidRPr="00545322">
        <w:rPr>
          <w:rFonts w:ascii="Times New Roman" w:hAnsi="Times New Roman" w:cs="Times New Roman"/>
          <w:sz w:val="24"/>
          <w:szCs w:val="24"/>
        </w:rPr>
        <w:t>Activities programme explained,</w:t>
      </w:r>
    </w:p>
    <w:p w:rsidR="00C37912" w:rsidRPr="00545322" w:rsidRDefault="00C37912" w:rsidP="00545322">
      <w:pPr>
        <w:pStyle w:val="ListParagraph"/>
        <w:numPr>
          <w:ilvl w:val="0"/>
          <w:numId w:val="8"/>
        </w:numPr>
        <w:spacing w:line="360" w:lineRule="auto"/>
        <w:rPr>
          <w:rFonts w:ascii="Times New Roman" w:hAnsi="Times New Roman" w:cs="Times New Roman"/>
          <w:sz w:val="24"/>
          <w:szCs w:val="24"/>
        </w:rPr>
      </w:pPr>
      <w:r w:rsidRPr="00545322">
        <w:rPr>
          <w:rFonts w:ascii="Times New Roman" w:hAnsi="Times New Roman" w:cs="Times New Roman"/>
          <w:sz w:val="24"/>
          <w:szCs w:val="24"/>
        </w:rPr>
        <w:t>Fire alarm and testing advised each Wed at 8.30am-9am.  Fire exits and exit door alarms explained,</w:t>
      </w:r>
    </w:p>
    <w:p w:rsidR="00C37912" w:rsidRPr="00545322" w:rsidRDefault="00C37912" w:rsidP="00545322">
      <w:pPr>
        <w:pStyle w:val="ListParagraph"/>
        <w:numPr>
          <w:ilvl w:val="0"/>
          <w:numId w:val="8"/>
        </w:numPr>
        <w:spacing w:line="360" w:lineRule="auto"/>
        <w:rPr>
          <w:rFonts w:ascii="Times New Roman" w:hAnsi="Times New Roman" w:cs="Times New Roman"/>
          <w:sz w:val="24"/>
          <w:szCs w:val="24"/>
        </w:rPr>
      </w:pPr>
      <w:r w:rsidRPr="00545322">
        <w:rPr>
          <w:rFonts w:ascii="Times New Roman" w:hAnsi="Times New Roman" w:cs="Times New Roman"/>
          <w:sz w:val="24"/>
          <w:szCs w:val="24"/>
        </w:rPr>
        <w:t>Visiting policy explained,</w:t>
      </w:r>
    </w:p>
    <w:p w:rsidR="00C37912" w:rsidRPr="00545322" w:rsidRDefault="00C37912" w:rsidP="00545322">
      <w:pPr>
        <w:pStyle w:val="ListParagraph"/>
        <w:numPr>
          <w:ilvl w:val="0"/>
          <w:numId w:val="8"/>
        </w:numPr>
        <w:spacing w:line="360" w:lineRule="auto"/>
        <w:rPr>
          <w:rFonts w:ascii="Times New Roman" w:hAnsi="Times New Roman" w:cs="Times New Roman"/>
          <w:sz w:val="24"/>
          <w:szCs w:val="24"/>
        </w:rPr>
      </w:pPr>
      <w:r w:rsidRPr="00545322">
        <w:rPr>
          <w:rFonts w:ascii="Times New Roman" w:hAnsi="Times New Roman" w:cs="Times New Roman"/>
          <w:sz w:val="24"/>
          <w:szCs w:val="24"/>
        </w:rPr>
        <w:t>No smoking policy explained,</w:t>
      </w:r>
    </w:p>
    <w:p w:rsidR="00C37912" w:rsidRPr="00545322" w:rsidRDefault="00C37912" w:rsidP="00545322">
      <w:pPr>
        <w:pStyle w:val="ListParagraph"/>
        <w:numPr>
          <w:ilvl w:val="0"/>
          <w:numId w:val="8"/>
        </w:numPr>
        <w:spacing w:line="360" w:lineRule="auto"/>
        <w:rPr>
          <w:rFonts w:ascii="Times New Roman" w:hAnsi="Times New Roman" w:cs="Times New Roman"/>
          <w:sz w:val="24"/>
          <w:szCs w:val="24"/>
        </w:rPr>
      </w:pPr>
      <w:r w:rsidRPr="00545322">
        <w:rPr>
          <w:rFonts w:ascii="Times New Roman" w:hAnsi="Times New Roman" w:cs="Times New Roman"/>
          <w:sz w:val="24"/>
          <w:szCs w:val="24"/>
        </w:rPr>
        <w:t>Political process – would resident like to vote in-house or go out,</w:t>
      </w:r>
    </w:p>
    <w:p w:rsidR="00C37912" w:rsidRPr="00545322" w:rsidRDefault="00C37912" w:rsidP="00545322">
      <w:pPr>
        <w:pStyle w:val="ListParagraph"/>
        <w:numPr>
          <w:ilvl w:val="0"/>
          <w:numId w:val="8"/>
        </w:numPr>
        <w:spacing w:line="360" w:lineRule="auto"/>
        <w:rPr>
          <w:rFonts w:ascii="Times New Roman" w:hAnsi="Times New Roman" w:cs="Times New Roman"/>
          <w:sz w:val="24"/>
          <w:szCs w:val="24"/>
        </w:rPr>
      </w:pPr>
      <w:r w:rsidRPr="00545322">
        <w:rPr>
          <w:rFonts w:ascii="Times New Roman" w:hAnsi="Times New Roman" w:cs="Times New Roman"/>
          <w:sz w:val="24"/>
          <w:szCs w:val="24"/>
        </w:rPr>
        <w:t>Explain to resident how to access legal advice,</w:t>
      </w:r>
    </w:p>
    <w:p w:rsidR="00C37912" w:rsidRPr="00545322" w:rsidRDefault="00C37912" w:rsidP="00545322">
      <w:pPr>
        <w:pStyle w:val="ListParagraph"/>
        <w:numPr>
          <w:ilvl w:val="0"/>
          <w:numId w:val="8"/>
        </w:numPr>
        <w:spacing w:line="360" w:lineRule="auto"/>
        <w:rPr>
          <w:rFonts w:ascii="Times New Roman" w:hAnsi="Times New Roman" w:cs="Times New Roman"/>
          <w:sz w:val="24"/>
          <w:szCs w:val="24"/>
        </w:rPr>
      </w:pPr>
      <w:r w:rsidRPr="00545322">
        <w:rPr>
          <w:rFonts w:ascii="Times New Roman" w:hAnsi="Times New Roman" w:cs="Times New Roman"/>
          <w:sz w:val="24"/>
          <w:szCs w:val="24"/>
        </w:rPr>
        <w:t>Explain to resident re. the Advocacy service that is available for relatives.  There is an Advocacy Meeting half yearly, if required.  Resident meetings are held quarterly by the Activities Co-ordinator, and an independent Advocate is present so as to ensure anon biased approach,</w:t>
      </w:r>
    </w:p>
    <w:p w:rsidR="00C37912" w:rsidRPr="00545322" w:rsidRDefault="00C37912" w:rsidP="00545322">
      <w:pPr>
        <w:pStyle w:val="ListParagraph"/>
        <w:numPr>
          <w:ilvl w:val="0"/>
          <w:numId w:val="8"/>
        </w:numPr>
        <w:spacing w:line="360" w:lineRule="auto"/>
        <w:rPr>
          <w:rFonts w:ascii="Times New Roman" w:hAnsi="Times New Roman" w:cs="Times New Roman"/>
          <w:sz w:val="24"/>
          <w:szCs w:val="24"/>
        </w:rPr>
      </w:pPr>
      <w:r w:rsidRPr="00545322">
        <w:rPr>
          <w:rFonts w:ascii="Times New Roman" w:hAnsi="Times New Roman" w:cs="Times New Roman"/>
          <w:sz w:val="24"/>
          <w:szCs w:val="24"/>
        </w:rPr>
        <w:t>Explain about comment cards and customer satisfaction surveys,</w:t>
      </w:r>
    </w:p>
    <w:p w:rsidR="00C37912" w:rsidRPr="00545322" w:rsidRDefault="00C37912" w:rsidP="00545322">
      <w:pPr>
        <w:pStyle w:val="ListParagraph"/>
        <w:numPr>
          <w:ilvl w:val="0"/>
          <w:numId w:val="8"/>
        </w:numPr>
        <w:spacing w:line="360" w:lineRule="auto"/>
        <w:rPr>
          <w:rFonts w:ascii="Times New Roman" w:hAnsi="Times New Roman" w:cs="Times New Roman"/>
          <w:sz w:val="24"/>
          <w:szCs w:val="24"/>
        </w:rPr>
      </w:pPr>
      <w:r w:rsidRPr="00545322">
        <w:rPr>
          <w:rFonts w:ascii="Times New Roman" w:hAnsi="Times New Roman" w:cs="Times New Roman"/>
          <w:sz w:val="24"/>
          <w:szCs w:val="24"/>
        </w:rPr>
        <w:t>Explain that he/she can be facilitated to speak to the Director of Nursing/Assistant Director of Nursing or Nurse in Charge, as required,</w:t>
      </w:r>
    </w:p>
    <w:p w:rsidR="00C37912" w:rsidRPr="00545322" w:rsidRDefault="00C37912" w:rsidP="00545322">
      <w:pPr>
        <w:pStyle w:val="ListParagraph"/>
        <w:numPr>
          <w:ilvl w:val="0"/>
          <w:numId w:val="8"/>
        </w:numPr>
        <w:spacing w:line="360" w:lineRule="auto"/>
        <w:rPr>
          <w:rFonts w:ascii="Times New Roman" w:hAnsi="Times New Roman" w:cs="Times New Roman"/>
          <w:sz w:val="24"/>
          <w:szCs w:val="24"/>
        </w:rPr>
      </w:pPr>
      <w:r w:rsidRPr="00545322">
        <w:rPr>
          <w:rFonts w:ascii="Times New Roman" w:hAnsi="Times New Roman" w:cs="Times New Roman"/>
          <w:sz w:val="24"/>
          <w:szCs w:val="24"/>
        </w:rPr>
        <w:t>All long term residents or their families will be offered to complete a Customer Satisfaction Survey at least yearly,</w:t>
      </w:r>
    </w:p>
    <w:p w:rsidR="00C37912" w:rsidRPr="00545322" w:rsidRDefault="00C37912" w:rsidP="00545322">
      <w:pPr>
        <w:pStyle w:val="ListParagraph"/>
        <w:numPr>
          <w:ilvl w:val="0"/>
          <w:numId w:val="8"/>
        </w:numPr>
        <w:spacing w:line="360" w:lineRule="auto"/>
        <w:rPr>
          <w:rFonts w:ascii="Times New Roman" w:hAnsi="Times New Roman" w:cs="Times New Roman"/>
          <w:sz w:val="24"/>
          <w:szCs w:val="24"/>
        </w:rPr>
      </w:pPr>
      <w:r w:rsidRPr="00545322">
        <w:rPr>
          <w:rFonts w:ascii="Times New Roman" w:hAnsi="Times New Roman" w:cs="Times New Roman"/>
          <w:sz w:val="24"/>
          <w:szCs w:val="24"/>
        </w:rPr>
        <w:t>Short term residents are given the opportunity to complete the questionnaire on departure.</w:t>
      </w:r>
    </w:p>
    <w:p w:rsidR="00931040" w:rsidRDefault="00931040">
      <w:pPr>
        <w:rPr>
          <w:rFonts w:ascii="Times New Roman" w:eastAsiaTheme="majorEastAsia" w:hAnsi="Times New Roman" w:cs="Times New Roman"/>
          <w:b/>
          <w:bCs/>
          <w:color w:val="365F91" w:themeColor="accent1" w:themeShade="BF"/>
          <w:sz w:val="24"/>
          <w:szCs w:val="24"/>
        </w:rPr>
      </w:pPr>
      <w:r>
        <w:rPr>
          <w:rFonts w:ascii="Times New Roman" w:hAnsi="Times New Roman" w:cs="Times New Roman"/>
          <w:sz w:val="24"/>
          <w:szCs w:val="24"/>
        </w:rPr>
        <w:br w:type="page"/>
      </w:r>
    </w:p>
    <w:p w:rsidR="003A30C8" w:rsidRPr="00545322" w:rsidRDefault="00931040" w:rsidP="00545322">
      <w:pPr>
        <w:pStyle w:val="Heading1"/>
        <w:spacing w:line="360" w:lineRule="auto"/>
        <w:rPr>
          <w:rFonts w:ascii="Times New Roman" w:hAnsi="Times New Roman" w:cs="Times New Roman"/>
          <w:sz w:val="24"/>
          <w:szCs w:val="24"/>
        </w:rPr>
      </w:pPr>
      <w:r>
        <w:rPr>
          <w:rFonts w:ascii="Times New Roman" w:hAnsi="Times New Roman" w:cs="Times New Roman"/>
          <w:sz w:val="24"/>
          <w:szCs w:val="24"/>
        </w:rPr>
        <w:lastRenderedPageBreak/>
        <w:t>1</w:t>
      </w:r>
      <w:r w:rsidR="003A30C8" w:rsidRPr="00545322">
        <w:rPr>
          <w:rFonts w:ascii="Times New Roman" w:hAnsi="Times New Roman" w:cs="Times New Roman"/>
          <w:sz w:val="24"/>
          <w:szCs w:val="24"/>
        </w:rPr>
        <w:t>7.</w:t>
      </w:r>
      <w:r w:rsidR="003A30C8" w:rsidRPr="00545322">
        <w:rPr>
          <w:rFonts w:ascii="Times New Roman" w:hAnsi="Times New Roman" w:cs="Times New Roman"/>
          <w:sz w:val="24"/>
          <w:szCs w:val="24"/>
        </w:rPr>
        <w:tab/>
        <w:t>Fire Safety</w:t>
      </w:r>
    </w:p>
    <w:p w:rsidR="00534568" w:rsidRPr="00545322" w:rsidRDefault="00534568" w:rsidP="00545322">
      <w:pPr>
        <w:spacing w:line="360" w:lineRule="auto"/>
        <w:rPr>
          <w:rFonts w:ascii="Times New Roman" w:hAnsi="Times New Roman" w:cs="Times New Roman"/>
          <w:sz w:val="24"/>
          <w:szCs w:val="24"/>
        </w:rPr>
      </w:pPr>
    </w:p>
    <w:p w:rsidR="003A30C8" w:rsidRPr="00545322" w:rsidRDefault="003A30C8"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St Joseph’s Hospital has a Fire Alarm System which is tested at regular intervals.  There are ‘Fire Exit, notices and ‘Fire Emergency Instruction’ notice displayed at strategic points throughout the home.  All fire fighting equipment if checked six monthly by a qualified engineer.  Records are maintained by the Director of Nursing/Operations Department of all staff training, test, drills and servicing of equipment.</w:t>
      </w:r>
    </w:p>
    <w:p w:rsidR="003A30C8" w:rsidRPr="00545322" w:rsidRDefault="003A30C8"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The safety of each resident if important to us.  As part of the nursing assessment, many factors will be assess</w:t>
      </w:r>
      <w:r w:rsidR="00F04DA1">
        <w:rPr>
          <w:rFonts w:ascii="Times New Roman" w:hAnsi="Times New Roman" w:cs="Times New Roman"/>
          <w:sz w:val="24"/>
          <w:szCs w:val="24"/>
        </w:rPr>
        <w:t>ed based on risk levels and they</w:t>
      </w:r>
      <w:r w:rsidRPr="00545322">
        <w:rPr>
          <w:rFonts w:ascii="Times New Roman" w:hAnsi="Times New Roman" w:cs="Times New Roman"/>
          <w:sz w:val="24"/>
          <w:szCs w:val="24"/>
        </w:rPr>
        <w:t xml:space="preserve"> </w:t>
      </w:r>
      <w:r w:rsidR="00F04DA1">
        <w:rPr>
          <w:rFonts w:ascii="Times New Roman" w:hAnsi="Times New Roman" w:cs="Times New Roman"/>
          <w:sz w:val="24"/>
          <w:szCs w:val="24"/>
        </w:rPr>
        <w:t xml:space="preserve">form a large part of the Resident’s Care Plan.  There is a Personal Evacuation Emergency Plan (PEEP) </w:t>
      </w:r>
      <w:r w:rsidRPr="00545322">
        <w:rPr>
          <w:rFonts w:ascii="Times New Roman" w:hAnsi="Times New Roman" w:cs="Times New Roman"/>
          <w:sz w:val="24"/>
          <w:szCs w:val="24"/>
        </w:rPr>
        <w:t xml:space="preserve">for every resident.  Residents will not be deprived of participating in activities which  may </w:t>
      </w:r>
      <w:r w:rsidR="00545322" w:rsidRPr="00545322">
        <w:rPr>
          <w:rFonts w:ascii="Times New Roman" w:hAnsi="Times New Roman" w:cs="Times New Roman"/>
          <w:sz w:val="24"/>
          <w:szCs w:val="24"/>
        </w:rPr>
        <w:t>involve</w:t>
      </w:r>
      <w:r w:rsidRPr="00545322">
        <w:rPr>
          <w:rFonts w:ascii="Times New Roman" w:hAnsi="Times New Roman" w:cs="Times New Roman"/>
          <w:sz w:val="24"/>
          <w:szCs w:val="24"/>
        </w:rPr>
        <w:t xml:space="preserve"> a degree of risk.  </w:t>
      </w:r>
      <w:r w:rsidR="00545322" w:rsidRPr="00545322">
        <w:rPr>
          <w:rFonts w:ascii="Times New Roman" w:hAnsi="Times New Roman" w:cs="Times New Roman"/>
          <w:sz w:val="24"/>
          <w:szCs w:val="24"/>
        </w:rPr>
        <w:t>Those who are able to judge the risk for themselves are free to make their own decision</w:t>
      </w:r>
      <w:r w:rsidR="00545322">
        <w:rPr>
          <w:rFonts w:ascii="Times New Roman" w:hAnsi="Times New Roman" w:cs="Times New Roman"/>
          <w:sz w:val="24"/>
          <w:szCs w:val="24"/>
        </w:rPr>
        <w:t>s providing they do not threaten</w:t>
      </w:r>
      <w:r w:rsidR="00545322" w:rsidRPr="00545322">
        <w:rPr>
          <w:rFonts w:ascii="Times New Roman" w:hAnsi="Times New Roman" w:cs="Times New Roman"/>
          <w:sz w:val="24"/>
          <w:szCs w:val="24"/>
        </w:rPr>
        <w:t xml:space="preserve"> the safety or deprive others of their rights.</w:t>
      </w:r>
    </w:p>
    <w:p w:rsidR="003A30C8" w:rsidRPr="00545322" w:rsidRDefault="003A30C8" w:rsidP="00545322">
      <w:pPr>
        <w:spacing w:line="360" w:lineRule="auto"/>
        <w:ind w:left="720"/>
        <w:rPr>
          <w:rFonts w:ascii="Times New Roman" w:hAnsi="Times New Roman" w:cs="Times New Roman"/>
          <w:sz w:val="24"/>
          <w:szCs w:val="24"/>
        </w:rPr>
      </w:pPr>
    </w:p>
    <w:p w:rsidR="003A30C8" w:rsidRPr="00931040" w:rsidRDefault="00534568" w:rsidP="00931040">
      <w:pPr>
        <w:pStyle w:val="Heading1"/>
        <w:rPr>
          <w:rFonts w:ascii="Times New Roman" w:hAnsi="Times New Roman" w:cs="Times New Roman"/>
        </w:rPr>
      </w:pPr>
      <w:r w:rsidRPr="00931040">
        <w:rPr>
          <w:rFonts w:ascii="Times New Roman" w:hAnsi="Times New Roman" w:cs="Times New Roman"/>
        </w:rPr>
        <w:t>18.</w:t>
      </w:r>
      <w:r w:rsidRPr="00931040">
        <w:rPr>
          <w:rFonts w:ascii="Times New Roman" w:hAnsi="Times New Roman" w:cs="Times New Roman"/>
        </w:rPr>
        <w:tab/>
        <w:t>Arrangement for Residents to Atte</w:t>
      </w:r>
      <w:r w:rsidR="00BA4ED4">
        <w:rPr>
          <w:rFonts w:ascii="Times New Roman" w:hAnsi="Times New Roman" w:cs="Times New Roman"/>
        </w:rPr>
        <w:t xml:space="preserve">nd Religious Services of their </w:t>
      </w:r>
      <w:r w:rsidRPr="00931040">
        <w:rPr>
          <w:rFonts w:ascii="Times New Roman" w:hAnsi="Times New Roman" w:cs="Times New Roman"/>
        </w:rPr>
        <w:t>Choice</w:t>
      </w:r>
    </w:p>
    <w:p w:rsidR="00534568" w:rsidRPr="00545322" w:rsidRDefault="00534568" w:rsidP="00545322">
      <w:pPr>
        <w:spacing w:line="360" w:lineRule="auto"/>
        <w:rPr>
          <w:rFonts w:ascii="Times New Roman" w:hAnsi="Times New Roman" w:cs="Times New Roman"/>
          <w:sz w:val="24"/>
          <w:szCs w:val="24"/>
        </w:rPr>
      </w:pPr>
    </w:p>
    <w:p w:rsidR="00534568" w:rsidRPr="00545322" w:rsidRDefault="00534568" w:rsidP="00545322">
      <w:pPr>
        <w:pStyle w:val="ListParagraph"/>
        <w:numPr>
          <w:ilvl w:val="0"/>
          <w:numId w:val="9"/>
        </w:numPr>
        <w:spacing w:line="360" w:lineRule="auto"/>
        <w:rPr>
          <w:rFonts w:ascii="Times New Roman" w:hAnsi="Times New Roman" w:cs="Times New Roman"/>
          <w:sz w:val="24"/>
          <w:szCs w:val="24"/>
        </w:rPr>
      </w:pPr>
      <w:r w:rsidRPr="00545322">
        <w:rPr>
          <w:rFonts w:ascii="Times New Roman" w:hAnsi="Times New Roman" w:cs="Times New Roman"/>
          <w:sz w:val="24"/>
          <w:szCs w:val="24"/>
        </w:rPr>
        <w:t>We have a beautiful chapel here in our hospital where Mass is celebrated daily.  Each resident has a choice to attend or not,</w:t>
      </w:r>
    </w:p>
    <w:p w:rsidR="00534568" w:rsidRPr="00545322" w:rsidRDefault="00534568" w:rsidP="00545322">
      <w:pPr>
        <w:pStyle w:val="ListParagraph"/>
        <w:numPr>
          <w:ilvl w:val="0"/>
          <w:numId w:val="9"/>
        </w:numPr>
        <w:spacing w:line="360" w:lineRule="auto"/>
        <w:rPr>
          <w:rFonts w:ascii="Times New Roman" w:hAnsi="Times New Roman" w:cs="Times New Roman"/>
          <w:sz w:val="24"/>
          <w:szCs w:val="24"/>
        </w:rPr>
      </w:pPr>
      <w:r w:rsidRPr="00545322">
        <w:rPr>
          <w:rFonts w:ascii="Times New Roman" w:hAnsi="Times New Roman" w:cs="Times New Roman"/>
          <w:sz w:val="24"/>
          <w:szCs w:val="24"/>
        </w:rPr>
        <w:t>Rosary is recited daily also in our Chapel,</w:t>
      </w:r>
    </w:p>
    <w:p w:rsidR="00534568" w:rsidRPr="00545322" w:rsidRDefault="00534568" w:rsidP="00545322">
      <w:pPr>
        <w:pStyle w:val="ListParagraph"/>
        <w:numPr>
          <w:ilvl w:val="0"/>
          <w:numId w:val="9"/>
        </w:numPr>
        <w:spacing w:line="360" w:lineRule="auto"/>
        <w:rPr>
          <w:rFonts w:ascii="Times New Roman" w:hAnsi="Times New Roman" w:cs="Times New Roman"/>
          <w:sz w:val="24"/>
          <w:szCs w:val="24"/>
        </w:rPr>
      </w:pPr>
      <w:r w:rsidRPr="00545322">
        <w:rPr>
          <w:rFonts w:ascii="Times New Roman" w:hAnsi="Times New Roman" w:cs="Times New Roman"/>
          <w:sz w:val="24"/>
          <w:szCs w:val="24"/>
        </w:rPr>
        <w:t>Confession and Sacrament of the Sick is offered monthly if needed,</w:t>
      </w:r>
    </w:p>
    <w:p w:rsidR="00534568" w:rsidRPr="00545322" w:rsidRDefault="00534568" w:rsidP="00545322">
      <w:pPr>
        <w:pStyle w:val="ListParagraph"/>
        <w:numPr>
          <w:ilvl w:val="0"/>
          <w:numId w:val="9"/>
        </w:numPr>
        <w:spacing w:line="360" w:lineRule="auto"/>
        <w:rPr>
          <w:rFonts w:ascii="Times New Roman" w:hAnsi="Times New Roman" w:cs="Times New Roman"/>
          <w:sz w:val="24"/>
          <w:szCs w:val="24"/>
        </w:rPr>
      </w:pPr>
      <w:r w:rsidRPr="00545322">
        <w:rPr>
          <w:rFonts w:ascii="Times New Roman" w:hAnsi="Times New Roman" w:cs="Times New Roman"/>
          <w:sz w:val="24"/>
          <w:szCs w:val="24"/>
        </w:rPr>
        <w:t>We are very fortunate to have numerous Bon Secours Sisters who oversee the pastoral care/spiritual needs of our residents,</w:t>
      </w:r>
    </w:p>
    <w:p w:rsidR="00534568" w:rsidRPr="00545322" w:rsidRDefault="00534568" w:rsidP="00545322">
      <w:pPr>
        <w:pStyle w:val="ListParagraph"/>
        <w:numPr>
          <w:ilvl w:val="0"/>
          <w:numId w:val="9"/>
        </w:numPr>
        <w:spacing w:line="360" w:lineRule="auto"/>
        <w:rPr>
          <w:rFonts w:ascii="Times New Roman" w:hAnsi="Times New Roman" w:cs="Times New Roman"/>
          <w:sz w:val="24"/>
          <w:szCs w:val="24"/>
        </w:rPr>
      </w:pPr>
      <w:r w:rsidRPr="00545322">
        <w:rPr>
          <w:rFonts w:ascii="Times New Roman" w:hAnsi="Times New Roman" w:cs="Times New Roman"/>
          <w:sz w:val="24"/>
          <w:szCs w:val="24"/>
        </w:rPr>
        <w:t>Residents are visited regularly in their rooms and given the opportunity for a listening ear,</w:t>
      </w:r>
    </w:p>
    <w:p w:rsidR="00534568" w:rsidRPr="00545322" w:rsidRDefault="00534568" w:rsidP="00545322">
      <w:pPr>
        <w:pStyle w:val="ListParagraph"/>
        <w:numPr>
          <w:ilvl w:val="0"/>
          <w:numId w:val="9"/>
        </w:numPr>
        <w:spacing w:line="360" w:lineRule="auto"/>
        <w:rPr>
          <w:rFonts w:ascii="Times New Roman" w:hAnsi="Times New Roman" w:cs="Times New Roman"/>
          <w:sz w:val="24"/>
          <w:szCs w:val="24"/>
        </w:rPr>
      </w:pPr>
      <w:r w:rsidRPr="00545322">
        <w:rPr>
          <w:rFonts w:ascii="Times New Roman" w:hAnsi="Times New Roman" w:cs="Times New Roman"/>
          <w:sz w:val="24"/>
          <w:szCs w:val="24"/>
        </w:rPr>
        <w:t>Religious ceremonies are celebrated i.e. Easter, Advent, Christmas,</w:t>
      </w:r>
    </w:p>
    <w:p w:rsidR="00534568" w:rsidRPr="00545322" w:rsidRDefault="00534568" w:rsidP="00545322">
      <w:pPr>
        <w:pStyle w:val="ListParagraph"/>
        <w:numPr>
          <w:ilvl w:val="0"/>
          <w:numId w:val="9"/>
        </w:numPr>
        <w:spacing w:line="360" w:lineRule="auto"/>
        <w:rPr>
          <w:rFonts w:ascii="Times New Roman" w:hAnsi="Times New Roman" w:cs="Times New Roman"/>
          <w:sz w:val="24"/>
          <w:szCs w:val="24"/>
        </w:rPr>
      </w:pPr>
      <w:r w:rsidRPr="00545322">
        <w:rPr>
          <w:rFonts w:ascii="Times New Roman" w:hAnsi="Times New Roman" w:cs="Times New Roman"/>
          <w:sz w:val="24"/>
          <w:szCs w:val="24"/>
        </w:rPr>
        <w:t>All ceremonies are available in each resident’s bedroom on a TV channel,</w:t>
      </w:r>
    </w:p>
    <w:p w:rsidR="00534568" w:rsidRPr="00545322" w:rsidRDefault="00534568" w:rsidP="00545322">
      <w:pPr>
        <w:pStyle w:val="ListParagraph"/>
        <w:numPr>
          <w:ilvl w:val="0"/>
          <w:numId w:val="9"/>
        </w:numPr>
        <w:spacing w:line="360" w:lineRule="auto"/>
        <w:rPr>
          <w:rFonts w:ascii="Times New Roman" w:hAnsi="Times New Roman" w:cs="Times New Roman"/>
          <w:sz w:val="24"/>
          <w:szCs w:val="24"/>
        </w:rPr>
      </w:pPr>
      <w:r w:rsidRPr="00545322">
        <w:rPr>
          <w:rFonts w:ascii="Times New Roman" w:hAnsi="Times New Roman" w:cs="Times New Roman"/>
          <w:sz w:val="24"/>
          <w:szCs w:val="24"/>
        </w:rPr>
        <w:t>Residents of other religious denominations are offered the contacts of those religious and visiting representatives.</w:t>
      </w:r>
    </w:p>
    <w:p w:rsidR="00534568" w:rsidRPr="00931040" w:rsidRDefault="00DB12CA" w:rsidP="00931040">
      <w:pPr>
        <w:pStyle w:val="Heading1"/>
        <w:rPr>
          <w:rFonts w:ascii="Times New Roman" w:hAnsi="Times New Roman" w:cs="Times New Roman"/>
        </w:rPr>
      </w:pPr>
      <w:r w:rsidRPr="00931040">
        <w:rPr>
          <w:rFonts w:ascii="Times New Roman" w:hAnsi="Times New Roman" w:cs="Times New Roman"/>
        </w:rPr>
        <w:lastRenderedPageBreak/>
        <w:t>19.</w:t>
      </w:r>
      <w:r w:rsidRPr="00931040">
        <w:rPr>
          <w:rFonts w:ascii="Times New Roman" w:hAnsi="Times New Roman" w:cs="Times New Roman"/>
        </w:rPr>
        <w:tab/>
        <w:t>Visiting</w:t>
      </w:r>
    </w:p>
    <w:p w:rsidR="00DB12CA" w:rsidRPr="00545322" w:rsidRDefault="00DB12CA" w:rsidP="00545322">
      <w:pPr>
        <w:spacing w:line="360" w:lineRule="auto"/>
        <w:rPr>
          <w:rFonts w:ascii="Times New Roman" w:hAnsi="Times New Roman" w:cs="Times New Roman"/>
          <w:sz w:val="24"/>
          <w:szCs w:val="24"/>
        </w:rPr>
      </w:pPr>
    </w:p>
    <w:p w:rsidR="00DB12CA" w:rsidRPr="00545322" w:rsidRDefault="00DB12CA"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 xml:space="preserve">We operate an open visiting policy within St Joseph’s Hospital.  We welcome family and friends to visit and be involved in the activities.  We would remind visitors to respect the wishes of the resident and their needs.  We reserve the right to impose restrictions on visiting arrangements where the visit or time of visit is deemed to pose a risk or where the resident requests </w:t>
      </w:r>
      <w:r w:rsidR="00545322" w:rsidRPr="00545322">
        <w:rPr>
          <w:rFonts w:ascii="Times New Roman" w:hAnsi="Times New Roman" w:cs="Times New Roman"/>
          <w:sz w:val="24"/>
          <w:szCs w:val="24"/>
        </w:rPr>
        <w:t>restrictions</w:t>
      </w:r>
      <w:r w:rsidRPr="00545322">
        <w:rPr>
          <w:rFonts w:ascii="Times New Roman" w:hAnsi="Times New Roman" w:cs="Times New Roman"/>
          <w:sz w:val="24"/>
          <w:szCs w:val="24"/>
        </w:rPr>
        <w:t>.</w:t>
      </w:r>
    </w:p>
    <w:p w:rsidR="00DB12CA" w:rsidRPr="00545322" w:rsidRDefault="00DB12CA"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 xml:space="preserve">For security/health and safety purposes, all visitors are requested to sign the </w:t>
      </w:r>
      <w:r w:rsidR="00545322" w:rsidRPr="00545322">
        <w:rPr>
          <w:rFonts w:ascii="Times New Roman" w:hAnsi="Times New Roman" w:cs="Times New Roman"/>
          <w:sz w:val="24"/>
          <w:szCs w:val="24"/>
        </w:rPr>
        <w:t>visitor’s</w:t>
      </w:r>
      <w:r w:rsidRPr="00545322">
        <w:rPr>
          <w:rFonts w:ascii="Times New Roman" w:hAnsi="Times New Roman" w:cs="Times New Roman"/>
          <w:sz w:val="24"/>
          <w:szCs w:val="24"/>
        </w:rPr>
        <w:t xml:space="preserve"> book when entering and leaving St Joseph’s.</w:t>
      </w:r>
    </w:p>
    <w:p w:rsidR="00DB12CA" w:rsidRPr="00545322" w:rsidRDefault="00DB12CA"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Children are welcome to visit but they must be supervised at all times by a responsible adult.  Residents’ pets are welcome to visit but please discuss this with your nurse beforehand.  Any pets visiting must be on a lead at all times.</w:t>
      </w:r>
    </w:p>
    <w:p w:rsidR="00C16BBB" w:rsidRDefault="00C16BBB" w:rsidP="00931040">
      <w:pPr>
        <w:pStyle w:val="Heading1"/>
        <w:rPr>
          <w:rFonts w:ascii="Times New Roman" w:hAnsi="Times New Roman" w:cs="Times New Roman"/>
        </w:rPr>
      </w:pPr>
      <w:r w:rsidRPr="00931040">
        <w:rPr>
          <w:rFonts w:ascii="Times New Roman" w:hAnsi="Times New Roman" w:cs="Times New Roman"/>
        </w:rPr>
        <w:t>20.</w:t>
      </w:r>
      <w:r w:rsidRPr="00931040">
        <w:rPr>
          <w:rFonts w:ascii="Times New Roman" w:hAnsi="Times New Roman" w:cs="Times New Roman"/>
        </w:rPr>
        <w:tab/>
        <w:t>Complaints</w:t>
      </w:r>
    </w:p>
    <w:p w:rsidR="00931040" w:rsidRPr="00931040" w:rsidRDefault="00931040" w:rsidP="00931040"/>
    <w:p w:rsidR="00C16BBB" w:rsidRPr="00545322" w:rsidRDefault="00C16BBB"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The hospital is interested in each resident’s opinions to ensure our service is reviewed and improved in line with best practice and client choice.  There are a number of ways residents can share their views:</w:t>
      </w:r>
    </w:p>
    <w:p w:rsidR="00C16BBB" w:rsidRPr="00545322" w:rsidRDefault="00C16BBB" w:rsidP="00545322">
      <w:pPr>
        <w:pStyle w:val="ListParagraph"/>
        <w:numPr>
          <w:ilvl w:val="0"/>
          <w:numId w:val="10"/>
        </w:numPr>
        <w:spacing w:line="360" w:lineRule="auto"/>
        <w:rPr>
          <w:rFonts w:ascii="Times New Roman" w:hAnsi="Times New Roman" w:cs="Times New Roman"/>
          <w:sz w:val="24"/>
          <w:szCs w:val="24"/>
        </w:rPr>
      </w:pPr>
      <w:r w:rsidRPr="00545322">
        <w:rPr>
          <w:rFonts w:ascii="Times New Roman" w:hAnsi="Times New Roman" w:cs="Times New Roman"/>
          <w:sz w:val="24"/>
          <w:szCs w:val="24"/>
        </w:rPr>
        <w:t>Complete a comments card and place in box by entrance to restaurant,</w:t>
      </w:r>
    </w:p>
    <w:p w:rsidR="00C16BBB" w:rsidRPr="00545322" w:rsidRDefault="00C16BBB" w:rsidP="00545322">
      <w:pPr>
        <w:pStyle w:val="ListParagraph"/>
        <w:numPr>
          <w:ilvl w:val="0"/>
          <w:numId w:val="10"/>
        </w:numPr>
        <w:spacing w:line="360" w:lineRule="auto"/>
        <w:rPr>
          <w:rFonts w:ascii="Times New Roman" w:hAnsi="Times New Roman" w:cs="Times New Roman"/>
          <w:sz w:val="24"/>
          <w:szCs w:val="24"/>
        </w:rPr>
      </w:pPr>
      <w:r w:rsidRPr="00545322">
        <w:rPr>
          <w:rFonts w:ascii="Times New Roman" w:hAnsi="Times New Roman" w:cs="Times New Roman"/>
          <w:sz w:val="24"/>
          <w:szCs w:val="24"/>
        </w:rPr>
        <w:t>Nominate a friend, member of family or advocate acting on the resident’s behalf,</w:t>
      </w:r>
    </w:p>
    <w:p w:rsidR="00C16BBB" w:rsidRPr="00545322" w:rsidRDefault="00C16BBB" w:rsidP="00545322">
      <w:pPr>
        <w:pStyle w:val="ListParagraph"/>
        <w:numPr>
          <w:ilvl w:val="0"/>
          <w:numId w:val="10"/>
        </w:numPr>
        <w:spacing w:line="360" w:lineRule="auto"/>
        <w:rPr>
          <w:rFonts w:ascii="Times New Roman" w:hAnsi="Times New Roman" w:cs="Times New Roman"/>
          <w:sz w:val="24"/>
          <w:szCs w:val="24"/>
        </w:rPr>
      </w:pPr>
      <w:r w:rsidRPr="00545322">
        <w:rPr>
          <w:rFonts w:ascii="Times New Roman" w:hAnsi="Times New Roman" w:cs="Times New Roman"/>
          <w:sz w:val="24"/>
          <w:szCs w:val="24"/>
        </w:rPr>
        <w:t>Speak to or email the DON or ADON</w:t>
      </w:r>
      <w:r w:rsidR="00B66E77" w:rsidRPr="00545322">
        <w:rPr>
          <w:rFonts w:ascii="Times New Roman" w:hAnsi="Times New Roman" w:cs="Times New Roman"/>
          <w:sz w:val="24"/>
          <w:szCs w:val="24"/>
        </w:rPr>
        <w:t>,</w:t>
      </w:r>
    </w:p>
    <w:p w:rsidR="00B66E77" w:rsidRPr="00545322" w:rsidRDefault="00B66E77" w:rsidP="00545322">
      <w:pPr>
        <w:pStyle w:val="ListParagraph"/>
        <w:numPr>
          <w:ilvl w:val="0"/>
          <w:numId w:val="10"/>
        </w:numPr>
        <w:spacing w:line="360" w:lineRule="auto"/>
        <w:rPr>
          <w:rFonts w:ascii="Times New Roman" w:hAnsi="Times New Roman" w:cs="Times New Roman"/>
          <w:sz w:val="24"/>
          <w:szCs w:val="24"/>
        </w:rPr>
      </w:pPr>
      <w:r w:rsidRPr="00545322">
        <w:rPr>
          <w:rFonts w:ascii="Times New Roman" w:hAnsi="Times New Roman" w:cs="Times New Roman"/>
          <w:sz w:val="24"/>
          <w:szCs w:val="24"/>
        </w:rPr>
        <w:t>All long term residents will be offered to complete a questionnaire yearly.  Short term residents are given the opportunity to complete the questionnaire on departure,</w:t>
      </w:r>
    </w:p>
    <w:p w:rsidR="00B66E77" w:rsidRPr="00545322" w:rsidRDefault="00B66E77" w:rsidP="00545322">
      <w:pPr>
        <w:pStyle w:val="ListParagraph"/>
        <w:numPr>
          <w:ilvl w:val="0"/>
          <w:numId w:val="10"/>
        </w:numPr>
        <w:spacing w:line="360" w:lineRule="auto"/>
        <w:rPr>
          <w:rFonts w:ascii="Times New Roman" w:hAnsi="Times New Roman" w:cs="Times New Roman"/>
          <w:sz w:val="24"/>
          <w:szCs w:val="24"/>
        </w:rPr>
      </w:pPr>
      <w:r w:rsidRPr="00545322">
        <w:rPr>
          <w:rFonts w:ascii="Times New Roman" w:hAnsi="Times New Roman" w:cs="Times New Roman"/>
          <w:sz w:val="24"/>
          <w:szCs w:val="24"/>
        </w:rPr>
        <w:t>All residents will be invited to participate in Residents meetings on a bi-monthly basis or upon request.  Relatives are invited to attend advocacy meetings on a six month basis.</w:t>
      </w:r>
    </w:p>
    <w:p w:rsidR="00B66E77" w:rsidRPr="00545322" w:rsidRDefault="00B66E77"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All complaints are taken seriously and dealt with promptly.</w:t>
      </w:r>
    </w:p>
    <w:p w:rsidR="00B66E77" w:rsidRPr="00545322" w:rsidRDefault="00B66E77"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We have a detailed Complaints Policy which is strictly enforced, a copy of same is available for residents and families, if needed.</w:t>
      </w:r>
    </w:p>
    <w:p w:rsidR="00B66E77" w:rsidRPr="00545322" w:rsidRDefault="00B66E77" w:rsidP="00545322">
      <w:pPr>
        <w:spacing w:line="360" w:lineRule="auto"/>
        <w:ind w:left="720"/>
        <w:rPr>
          <w:rFonts w:ascii="Times New Roman" w:hAnsi="Times New Roman" w:cs="Times New Roman"/>
          <w:sz w:val="24"/>
          <w:szCs w:val="24"/>
        </w:rPr>
      </w:pPr>
      <w:r w:rsidRPr="00545322">
        <w:rPr>
          <w:rFonts w:ascii="Times New Roman" w:hAnsi="Times New Roman" w:cs="Times New Roman"/>
          <w:b/>
          <w:sz w:val="24"/>
          <w:szCs w:val="24"/>
        </w:rPr>
        <w:lastRenderedPageBreak/>
        <w:t xml:space="preserve">Step 1: </w:t>
      </w:r>
      <w:r w:rsidRPr="00545322">
        <w:rPr>
          <w:rFonts w:ascii="Times New Roman" w:hAnsi="Times New Roman" w:cs="Times New Roman"/>
          <w:sz w:val="24"/>
          <w:szCs w:val="24"/>
        </w:rPr>
        <w:t>A practical approach is adapted to verbal complaints and every effort is made to resolve them on the spot by a staff member.  The complaint should be addressed to the nurse in charge of the unit..</w:t>
      </w:r>
    </w:p>
    <w:p w:rsidR="00B66E77" w:rsidRPr="00545322" w:rsidRDefault="00B66E77" w:rsidP="00545322">
      <w:pPr>
        <w:spacing w:line="360" w:lineRule="auto"/>
        <w:ind w:left="720"/>
        <w:rPr>
          <w:rFonts w:ascii="Times New Roman" w:hAnsi="Times New Roman" w:cs="Times New Roman"/>
          <w:sz w:val="24"/>
          <w:szCs w:val="24"/>
        </w:rPr>
      </w:pPr>
      <w:r w:rsidRPr="00545322">
        <w:rPr>
          <w:rFonts w:ascii="Times New Roman" w:hAnsi="Times New Roman" w:cs="Times New Roman"/>
          <w:b/>
          <w:sz w:val="24"/>
          <w:szCs w:val="24"/>
        </w:rPr>
        <w:t xml:space="preserve">Step 2: </w:t>
      </w:r>
      <w:r w:rsidRPr="00545322">
        <w:rPr>
          <w:rFonts w:ascii="Times New Roman" w:hAnsi="Times New Roman" w:cs="Times New Roman"/>
          <w:sz w:val="24"/>
          <w:szCs w:val="24"/>
        </w:rPr>
        <w:t>Where the complaint is not resolved at first level, the compl</w:t>
      </w:r>
      <w:r w:rsidR="00E50AF8" w:rsidRPr="00545322">
        <w:rPr>
          <w:rFonts w:ascii="Times New Roman" w:hAnsi="Times New Roman" w:cs="Times New Roman"/>
          <w:sz w:val="24"/>
          <w:szCs w:val="24"/>
        </w:rPr>
        <w:t>ainant should be referred to the Clinical Nurse Manager.  It will be investigated and responded to at that level.</w:t>
      </w:r>
    </w:p>
    <w:p w:rsidR="00E50AF8" w:rsidRPr="00545322" w:rsidRDefault="00201D4B" w:rsidP="00545322">
      <w:pPr>
        <w:spacing w:line="360" w:lineRule="auto"/>
        <w:ind w:left="720"/>
        <w:rPr>
          <w:rFonts w:ascii="Times New Roman" w:hAnsi="Times New Roman" w:cs="Times New Roman"/>
          <w:sz w:val="24"/>
          <w:szCs w:val="24"/>
        </w:rPr>
      </w:pPr>
      <w:r w:rsidRPr="00545322">
        <w:rPr>
          <w:rFonts w:ascii="Times New Roman" w:hAnsi="Times New Roman" w:cs="Times New Roman"/>
          <w:b/>
          <w:sz w:val="24"/>
          <w:szCs w:val="24"/>
        </w:rPr>
        <w:t xml:space="preserve">Step 3: </w:t>
      </w:r>
      <w:r w:rsidRPr="00545322">
        <w:rPr>
          <w:rFonts w:ascii="Times New Roman" w:hAnsi="Times New Roman" w:cs="Times New Roman"/>
          <w:sz w:val="24"/>
          <w:szCs w:val="24"/>
        </w:rPr>
        <w:t>If the complainant is still not satisfied they can refer to the ADON or Hospital Manager.</w:t>
      </w:r>
    </w:p>
    <w:p w:rsidR="00201D4B" w:rsidRPr="00545322" w:rsidRDefault="00201D4B" w:rsidP="00545322">
      <w:pPr>
        <w:spacing w:line="360" w:lineRule="auto"/>
        <w:ind w:left="720"/>
        <w:rPr>
          <w:rFonts w:ascii="Times New Roman" w:hAnsi="Times New Roman" w:cs="Times New Roman"/>
          <w:sz w:val="24"/>
          <w:szCs w:val="24"/>
        </w:rPr>
      </w:pPr>
      <w:r w:rsidRPr="00545322">
        <w:rPr>
          <w:rFonts w:ascii="Times New Roman" w:hAnsi="Times New Roman" w:cs="Times New Roman"/>
          <w:b/>
          <w:sz w:val="24"/>
          <w:szCs w:val="24"/>
        </w:rPr>
        <w:t>Step 4:</w:t>
      </w:r>
      <w:r w:rsidRPr="00545322">
        <w:rPr>
          <w:rFonts w:ascii="Times New Roman" w:hAnsi="Times New Roman" w:cs="Times New Roman"/>
          <w:sz w:val="24"/>
          <w:szCs w:val="24"/>
        </w:rPr>
        <w:t xml:space="preserve"> If the complainant is not satisfied with our decision then the complainant is open to contact the Office of the Ombudsman.  The Ombudsman provides an impartial, independent and free service.  By law the Ombudsman can examine complaints about any of our administrative actions or procedures as well as delays or inaction in our dealings.  The Ombudsman’s remit relates to complaints about actions which occur on or after 24 August 2015.  The Ombudsman cannot examine complaints about actions which occurred before that date with the exception of complaints from residents eligible to complain under “Your Service Your Say” (Residents who place is provided under a contract with the HSE). </w:t>
      </w:r>
    </w:p>
    <w:p w:rsidR="00201D4B" w:rsidRPr="00545322" w:rsidRDefault="00201D4B" w:rsidP="00545322">
      <w:pPr>
        <w:spacing w:line="360" w:lineRule="auto"/>
        <w:ind w:left="720"/>
        <w:rPr>
          <w:rFonts w:ascii="Times New Roman" w:hAnsi="Times New Roman" w:cs="Times New Roman"/>
          <w:sz w:val="24"/>
          <w:szCs w:val="24"/>
        </w:rPr>
      </w:pPr>
      <w:r w:rsidRPr="00545322">
        <w:rPr>
          <w:rFonts w:ascii="Times New Roman" w:hAnsi="Times New Roman" w:cs="Times New Roman"/>
          <w:b/>
          <w:sz w:val="24"/>
          <w:szCs w:val="24"/>
        </w:rPr>
        <w:t xml:space="preserve">Step 5: </w:t>
      </w:r>
      <w:r w:rsidR="007D556D" w:rsidRPr="00545322">
        <w:rPr>
          <w:rFonts w:ascii="Times New Roman" w:hAnsi="Times New Roman" w:cs="Times New Roman"/>
          <w:sz w:val="24"/>
          <w:szCs w:val="24"/>
        </w:rPr>
        <w:t>The Complainant will be advised to contact the Health Information and Quality Authority (HIQA) if they require further information.</w:t>
      </w:r>
    </w:p>
    <w:p w:rsidR="007D556D" w:rsidRPr="00545322" w:rsidRDefault="007D556D"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All complaints should be reported to the Hospital Manager.</w:t>
      </w:r>
    </w:p>
    <w:p w:rsidR="00B109EA" w:rsidRPr="00931040" w:rsidRDefault="00B109EA" w:rsidP="00931040">
      <w:pPr>
        <w:pStyle w:val="Heading1"/>
        <w:rPr>
          <w:rFonts w:ascii="Times New Roman" w:hAnsi="Times New Roman" w:cs="Times New Roman"/>
        </w:rPr>
      </w:pPr>
      <w:r w:rsidRPr="00931040">
        <w:rPr>
          <w:rFonts w:ascii="Times New Roman" w:hAnsi="Times New Roman" w:cs="Times New Roman"/>
        </w:rPr>
        <w:t>21.</w:t>
      </w:r>
      <w:r w:rsidRPr="00931040">
        <w:rPr>
          <w:rFonts w:ascii="Times New Roman" w:hAnsi="Times New Roman" w:cs="Times New Roman"/>
        </w:rPr>
        <w:tab/>
        <w:t>Consultation with Residents for Review of Resident Care Plans</w:t>
      </w:r>
    </w:p>
    <w:p w:rsidR="00B109EA" w:rsidRPr="00545322" w:rsidRDefault="00B109EA" w:rsidP="00545322">
      <w:pPr>
        <w:spacing w:line="360" w:lineRule="auto"/>
        <w:rPr>
          <w:rFonts w:ascii="Times New Roman" w:hAnsi="Times New Roman" w:cs="Times New Roman"/>
          <w:sz w:val="24"/>
          <w:szCs w:val="24"/>
        </w:rPr>
      </w:pPr>
    </w:p>
    <w:p w:rsidR="00B109EA" w:rsidRPr="00545322" w:rsidRDefault="00673564" w:rsidP="00545322">
      <w:pPr>
        <w:pStyle w:val="ListParagraph"/>
        <w:numPr>
          <w:ilvl w:val="0"/>
          <w:numId w:val="12"/>
        </w:numPr>
        <w:spacing w:line="360" w:lineRule="auto"/>
        <w:rPr>
          <w:rFonts w:ascii="Times New Roman" w:hAnsi="Times New Roman" w:cs="Times New Roman"/>
          <w:sz w:val="24"/>
          <w:szCs w:val="24"/>
        </w:rPr>
      </w:pPr>
      <w:r w:rsidRPr="00545322">
        <w:rPr>
          <w:rFonts w:ascii="Times New Roman" w:hAnsi="Times New Roman" w:cs="Times New Roman"/>
          <w:sz w:val="24"/>
          <w:szCs w:val="24"/>
        </w:rPr>
        <w:t>On admission to the hospital and at regular four month interval or more frequently, if required, nursing staff in conjunction with care staff and the resident, undertake a full assessment of the residents physical, emotional, cognitive, social and spiritual needs as part of the nursing care planning and evaluation process,</w:t>
      </w:r>
    </w:p>
    <w:p w:rsidR="00673564" w:rsidRPr="00545322" w:rsidRDefault="00673564" w:rsidP="00545322">
      <w:pPr>
        <w:pStyle w:val="ListParagraph"/>
        <w:numPr>
          <w:ilvl w:val="0"/>
          <w:numId w:val="12"/>
        </w:numPr>
        <w:spacing w:line="360" w:lineRule="auto"/>
        <w:rPr>
          <w:rFonts w:ascii="Times New Roman" w:hAnsi="Times New Roman" w:cs="Times New Roman"/>
          <w:sz w:val="24"/>
          <w:szCs w:val="24"/>
        </w:rPr>
      </w:pPr>
      <w:r w:rsidRPr="00545322">
        <w:rPr>
          <w:rFonts w:ascii="Times New Roman" w:hAnsi="Times New Roman" w:cs="Times New Roman"/>
          <w:sz w:val="24"/>
          <w:szCs w:val="24"/>
        </w:rPr>
        <w:t>A full medical review if completed on admission and at regular three month intervals or more frequently, if required,</w:t>
      </w:r>
    </w:p>
    <w:p w:rsidR="00673564" w:rsidRPr="00545322" w:rsidRDefault="00673564" w:rsidP="00545322">
      <w:pPr>
        <w:pStyle w:val="ListParagraph"/>
        <w:numPr>
          <w:ilvl w:val="0"/>
          <w:numId w:val="12"/>
        </w:numPr>
        <w:spacing w:line="360" w:lineRule="auto"/>
        <w:rPr>
          <w:rFonts w:ascii="Times New Roman" w:hAnsi="Times New Roman" w:cs="Times New Roman"/>
          <w:sz w:val="24"/>
          <w:szCs w:val="24"/>
        </w:rPr>
      </w:pPr>
      <w:r w:rsidRPr="00545322">
        <w:rPr>
          <w:rFonts w:ascii="Times New Roman" w:hAnsi="Times New Roman" w:cs="Times New Roman"/>
          <w:sz w:val="24"/>
          <w:szCs w:val="24"/>
        </w:rPr>
        <w:lastRenderedPageBreak/>
        <w:t>All residents and their families are encouraged to participate in this care planning process, to ensure that the residents views and wishes are incorporated into the care delivered,</w:t>
      </w:r>
    </w:p>
    <w:p w:rsidR="00673564" w:rsidRPr="00545322" w:rsidRDefault="00673564" w:rsidP="00545322">
      <w:pPr>
        <w:pStyle w:val="ListParagraph"/>
        <w:numPr>
          <w:ilvl w:val="0"/>
          <w:numId w:val="12"/>
        </w:numPr>
        <w:spacing w:line="360" w:lineRule="auto"/>
        <w:rPr>
          <w:rFonts w:ascii="Times New Roman" w:hAnsi="Times New Roman" w:cs="Times New Roman"/>
          <w:sz w:val="24"/>
          <w:szCs w:val="24"/>
        </w:rPr>
      </w:pPr>
      <w:r w:rsidRPr="00545322">
        <w:rPr>
          <w:rFonts w:ascii="Times New Roman" w:hAnsi="Times New Roman" w:cs="Times New Roman"/>
          <w:sz w:val="24"/>
          <w:szCs w:val="24"/>
        </w:rPr>
        <w:t>All attempts are made to reflect the resident’s desired daily routine in the running of each unit within the hospital.</w:t>
      </w:r>
    </w:p>
    <w:p w:rsidR="00673564" w:rsidRPr="00931040" w:rsidRDefault="007D115A" w:rsidP="00931040">
      <w:pPr>
        <w:pStyle w:val="Heading1"/>
        <w:rPr>
          <w:rFonts w:ascii="Times New Roman" w:hAnsi="Times New Roman" w:cs="Times New Roman"/>
        </w:rPr>
      </w:pPr>
      <w:r w:rsidRPr="00931040">
        <w:rPr>
          <w:rFonts w:ascii="Times New Roman" w:hAnsi="Times New Roman" w:cs="Times New Roman"/>
        </w:rPr>
        <w:t>22.</w:t>
      </w:r>
      <w:r w:rsidRPr="00931040">
        <w:rPr>
          <w:rFonts w:ascii="Times New Roman" w:hAnsi="Times New Roman" w:cs="Times New Roman"/>
        </w:rPr>
        <w:tab/>
        <w:t>Layout of the Centre (Appendix 3 &amp; 4)</w:t>
      </w:r>
    </w:p>
    <w:p w:rsidR="00F3147E" w:rsidRPr="00545322" w:rsidRDefault="00F3147E" w:rsidP="00545322">
      <w:pPr>
        <w:spacing w:line="360" w:lineRule="auto"/>
        <w:rPr>
          <w:rFonts w:ascii="Times New Roman" w:hAnsi="Times New Roman" w:cs="Times New Roman"/>
          <w:sz w:val="24"/>
          <w:szCs w:val="24"/>
        </w:rPr>
      </w:pPr>
    </w:p>
    <w:p w:rsidR="00206944" w:rsidRPr="00545322" w:rsidRDefault="00206944"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 xml:space="preserve">All nursing care is delivered at ground floor level.  The hospital is divided into four individual units of 23-25 residents. </w:t>
      </w:r>
    </w:p>
    <w:p w:rsidR="00206944" w:rsidRPr="00545322" w:rsidRDefault="00206944"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There are 4 units:</w:t>
      </w:r>
    </w:p>
    <w:p w:rsidR="00206944" w:rsidRPr="00545322" w:rsidRDefault="00206944" w:rsidP="00545322">
      <w:pPr>
        <w:pStyle w:val="ListParagraph"/>
        <w:numPr>
          <w:ilvl w:val="1"/>
          <w:numId w:val="13"/>
        </w:numPr>
        <w:spacing w:line="360" w:lineRule="auto"/>
        <w:rPr>
          <w:rFonts w:ascii="Times New Roman" w:hAnsi="Times New Roman" w:cs="Times New Roman"/>
          <w:sz w:val="24"/>
          <w:szCs w:val="24"/>
        </w:rPr>
      </w:pPr>
      <w:r w:rsidRPr="00545322">
        <w:rPr>
          <w:rFonts w:ascii="Times New Roman" w:hAnsi="Times New Roman" w:cs="Times New Roman"/>
          <w:sz w:val="24"/>
          <w:szCs w:val="24"/>
        </w:rPr>
        <w:t>Daffodil</w:t>
      </w:r>
    </w:p>
    <w:p w:rsidR="00206944" w:rsidRPr="00545322" w:rsidRDefault="00206944" w:rsidP="00545322">
      <w:pPr>
        <w:pStyle w:val="ListParagraph"/>
        <w:numPr>
          <w:ilvl w:val="1"/>
          <w:numId w:val="13"/>
        </w:numPr>
        <w:spacing w:line="360" w:lineRule="auto"/>
        <w:rPr>
          <w:rFonts w:ascii="Times New Roman" w:hAnsi="Times New Roman" w:cs="Times New Roman"/>
          <w:sz w:val="24"/>
          <w:szCs w:val="24"/>
        </w:rPr>
      </w:pPr>
      <w:r w:rsidRPr="00545322">
        <w:rPr>
          <w:rFonts w:ascii="Times New Roman" w:hAnsi="Times New Roman" w:cs="Times New Roman"/>
          <w:sz w:val="24"/>
          <w:szCs w:val="24"/>
        </w:rPr>
        <w:t>Bluebell</w:t>
      </w:r>
    </w:p>
    <w:p w:rsidR="00206944" w:rsidRPr="00545322" w:rsidRDefault="00206944" w:rsidP="00545322">
      <w:pPr>
        <w:pStyle w:val="ListParagraph"/>
        <w:numPr>
          <w:ilvl w:val="1"/>
          <w:numId w:val="13"/>
        </w:numPr>
        <w:spacing w:line="360" w:lineRule="auto"/>
        <w:rPr>
          <w:rFonts w:ascii="Times New Roman" w:hAnsi="Times New Roman" w:cs="Times New Roman"/>
          <w:sz w:val="24"/>
          <w:szCs w:val="24"/>
        </w:rPr>
      </w:pPr>
      <w:r w:rsidRPr="00545322">
        <w:rPr>
          <w:rFonts w:ascii="Times New Roman" w:hAnsi="Times New Roman" w:cs="Times New Roman"/>
          <w:sz w:val="24"/>
          <w:szCs w:val="24"/>
        </w:rPr>
        <w:t>Lee View</w:t>
      </w:r>
    </w:p>
    <w:p w:rsidR="00206944" w:rsidRPr="00545322" w:rsidRDefault="00206944" w:rsidP="00545322">
      <w:pPr>
        <w:pStyle w:val="ListParagraph"/>
        <w:numPr>
          <w:ilvl w:val="1"/>
          <w:numId w:val="13"/>
        </w:numPr>
        <w:spacing w:line="360" w:lineRule="auto"/>
        <w:rPr>
          <w:rFonts w:ascii="Times New Roman" w:hAnsi="Times New Roman" w:cs="Times New Roman"/>
          <w:sz w:val="24"/>
          <w:szCs w:val="24"/>
        </w:rPr>
      </w:pPr>
      <w:r w:rsidRPr="00545322">
        <w:rPr>
          <w:rFonts w:ascii="Times New Roman" w:hAnsi="Times New Roman" w:cs="Times New Roman"/>
          <w:sz w:val="24"/>
          <w:szCs w:val="24"/>
        </w:rPr>
        <w:t>Woodlands</w:t>
      </w:r>
    </w:p>
    <w:p w:rsidR="007D115A" w:rsidRPr="00545322" w:rsidRDefault="00206944" w:rsidP="00545322">
      <w:pPr>
        <w:pStyle w:val="ListParagraph"/>
        <w:spacing w:line="360" w:lineRule="auto"/>
        <w:rPr>
          <w:rFonts w:ascii="Times New Roman" w:hAnsi="Times New Roman" w:cs="Times New Roman"/>
          <w:b/>
          <w:sz w:val="24"/>
          <w:szCs w:val="24"/>
          <w:u w:val="single"/>
        </w:rPr>
      </w:pPr>
      <w:r w:rsidRPr="00545322">
        <w:rPr>
          <w:rFonts w:ascii="Times New Roman" w:hAnsi="Times New Roman" w:cs="Times New Roman"/>
          <w:sz w:val="24"/>
          <w:szCs w:val="24"/>
        </w:rPr>
        <w:br/>
      </w:r>
      <w:r w:rsidRPr="00545322">
        <w:rPr>
          <w:rFonts w:ascii="Times New Roman" w:hAnsi="Times New Roman" w:cs="Times New Roman"/>
          <w:b/>
          <w:sz w:val="24"/>
          <w:szCs w:val="24"/>
          <w:u w:val="single"/>
        </w:rPr>
        <w:t>Daffodil</w:t>
      </w:r>
    </w:p>
    <w:p w:rsidR="00206944" w:rsidRPr="00545322" w:rsidRDefault="00206944" w:rsidP="00545322">
      <w:pPr>
        <w:pStyle w:val="ListParagraph"/>
        <w:spacing w:line="360" w:lineRule="auto"/>
        <w:rPr>
          <w:rFonts w:ascii="Times New Roman" w:hAnsi="Times New Roman" w:cs="Times New Roman"/>
          <w:sz w:val="24"/>
          <w:szCs w:val="24"/>
        </w:rPr>
      </w:pPr>
      <w:r w:rsidRPr="00545322">
        <w:rPr>
          <w:rFonts w:ascii="Times New Roman" w:hAnsi="Times New Roman" w:cs="Times New Roman"/>
          <w:sz w:val="24"/>
          <w:szCs w:val="24"/>
        </w:rPr>
        <w:t>This unit is im</w:t>
      </w:r>
      <w:r w:rsidR="00F3147E" w:rsidRPr="00545322">
        <w:rPr>
          <w:rFonts w:ascii="Times New Roman" w:hAnsi="Times New Roman" w:cs="Times New Roman"/>
          <w:sz w:val="24"/>
          <w:szCs w:val="24"/>
        </w:rPr>
        <w:t xml:space="preserve">mediately off the </w:t>
      </w:r>
      <w:r w:rsidR="00073028" w:rsidRPr="00545322">
        <w:rPr>
          <w:rFonts w:ascii="Times New Roman" w:hAnsi="Times New Roman" w:cs="Times New Roman"/>
          <w:sz w:val="24"/>
          <w:szCs w:val="24"/>
        </w:rPr>
        <w:t>r</w:t>
      </w:r>
      <w:r w:rsidRPr="00545322">
        <w:rPr>
          <w:rFonts w:ascii="Times New Roman" w:hAnsi="Times New Roman" w:cs="Times New Roman"/>
          <w:sz w:val="24"/>
          <w:szCs w:val="24"/>
        </w:rPr>
        <w:t xml:space="preserve">eception area and follows all the way round to </w:t>
      </w:r>
      <w:r w:rsidR="00F3147E" w:rsidRPr="00545322">
        <w:rPr>
          <w:rFonts w:ascii="Times New Roman" w:hAnsi="Times New Roman" w:cs="Times New Roman"/>
          <w:sz w:val="24"/>
          <w:szCs w:val="24"/>
        </w:rPr>
        <w:t>meet Bluebell.  Daffodil has 2 nurse</w:t>
      </w:r>
      <w:r w:rsidR="002567B0" w:rsidRPr="00545322">
        <w:rPr>
          <w:rFonts w:ascii="Times New Roman" w:hAnsi="Times New Roman" w:cs="Times New Roman"/>
          <w:sz w:val="24"/>
          <w:szCs w:val="24"/>
        </w:rPr>
        <w:t xml:space="preserve">s’ </w:t>
      </w:r>
      <w:r w:rsidR="00F3147E" w:rsidRPr="00545322">
        <w:rPr>
          <w:rFonts w:ascii="Times New Roman" w:hAnsi="Times New Roman" w:cs="Times New Roman"/>
          <w:sz w:val="24"/>
          <w:szCs w:val="24"/>
        </w:rPr>
        <w:t>s</w:t>
      </w:r>
      <w:r w:rsidRPr="00545322">
        <w:rPr>
          <w:rFonts w:ascii="Times New Roman" w:hAnsi="Times New Roman" w:cs="Times New Roman"/>
          <w:sz w:val="24"/>
          <w:szCs w:val="24"/>
        </w:rPr>
        <w:t xml:space="preserve">tations, </w:t>
      </w:r>
      <w:r w:rsidR="00F3147E" w:rsidRPr="00545322">
        <w:rPr>
          <w:rFonts w:ascii="Times New Roman" w:hAnsi="Times New Roman" w:cs="Times New Roman"/>
          <w:sz w:val="24"/>
          <w:szCs w:val="24"/>
        </w:rPr>
        <w:t>2 living r</w:t>
      </w:r>
      <w:r w:rsidRPr="00545322">
        <w:rPr>
          <w:rFonts w:ascii="Times New Roman" w:hAnsi="Times New Roman" w:cs="Times New Roman"/>
          <w:sz w:val="24"/>
          <w:szCs w:val="24"/>
        </w:rPr>
        <w:t>oom</w:t>
      </w:r>
      <w:r w:rsidR="00F3147E" w:rsidRPr="00545322">
        <w:rPr>
          <w:rFonts w:ascii="Times New Roman" w:hAnsi="Times New Roman" w:cs="Times New Roman"/>
          <w:sz w:val="24"/>
          <w:szCs w:val="24"/>
        </w:rPr>
        <w:t>s and large s</w:t>
      </w:r>
      <w:r w:rsidRPr="00545322">
        <w:rPr>
          <w:rFonts w:ascii="Times New Roman" w:hAnsi="Times New Roman" w:cs="Times New Roman"/>
          <w:sz w:val="24"/>
          <w:szCs w:val="24"/>
        </w:rPr>
        <w:t xml:space="preserve">eating areas.  There is a direct access to </w:t>
      </w:r>
      <w:r w:rsidR="00F3147E" w:rsidRPr="00545322">
        <w:rPr>
          <w:rFonts w:ascii="Times New Roman" w:hAnsi="Times New Roman" w:cs="Times New Roman"/>
          <w:sz w:val="24"/>
          <w:szCs w:val="24"/>
        </w:rPr>
        <w:t>secure courtyard g</w:t>
      </w:r>
      <w:r w:rsidR="0080372D">
        <w:rPr>
          <w:rFonts w:ascii="Times New Roman" w:hAnsi="Times New Roman" w:cs="Times New Roman"/>
          <w:sz w:val="24"/>
          <w:szCs w:val="24"/>
        </w:rPr>
        <w:t>ardens.  Daffodil h</w:t>
      </w:r>
      <w:r w:rsidR="00896586">
        <w:rPr>
          <w:rFonts w:ascii="Times New Roman" w:hAnsi="Times New Roman" w:cs="Times New Roman"/>
          <w:sz w:val="24"/>
          <w:szCs w:val="24"/>
        </w:rPr>
        <w:t>as 25</w:t>
      </w:r>
      <w:r w:rsidR="0080372D">
        <w:rPr>
          <w:rFonts w:ascii="Times New Roman" w:hAnsi="Times New Roman" w:cs="Times New Roman"/>
          <w:sz w:val="24"/>
          <w:szCs w:val="24"/>
        </w:rPr>
        <w:t xml:space="preserve"> private </w:t>
      </w:r>
      <w:proofErr w:type="spellStart"/>
      <w:r w:rsidR="0080372D">
        <w:rPr>
          <w:rFonts w:ascii="Times New Roman" w:hAnsi="Times New Roman" w:cs="Times New Roman"/>
          <w:sz w:val="24"/>
          <w:szCs w:val="24"/>
        </w:rPr>
        <w:t>en</w:t>
      </w:r>
      <w:proofErr w:type="spellEnd"/>
      <w:r w:rsidR="0080372D">
        <w:rPr>
          <w:rFonts w:ascii="Times New Roman" w:hAnsi="Times New Roman" w:cs="Times New Roman"/>
          <w:sz w:val="24"/>
          <w:szCs w:val="24"/>
        </w:rPr>
        <w:t>-suite bedrooms.</w:t>
      </w:r>
      <w:r w:rsidRPr="00545322">
        <w:rPr>
          <w:rFonts w:ascii="Times New Roman" w:hAnsi="Times New Roman" w:cs="Times New Roman"/>
          <w:sz w:val="24"/>
          <w:szCs w:val="24"/>
        </w:rPr>
        <w:t xml:space="preserve">  </w:t>
      </w:r>
      <w:r w:rsidR="00F3147E" w:rsidRPr="00545322">
        <w:rPr>
          <w:rFonts w:ascii="Times New Roman" w:hAnsi="Times New Roman" w:cs="Times New Roman"/>
          <w:sz w:val="24"/>
          <w:szCs w:val="24"/>
        </w:rPr>
        <w:t xml:space="preserve">Each en-suite has a shower, toilet and wash hand basin. Please see Appendix 4 for exact room and en-suite dimensions.  </w:t>
      </w:r>
    </w:p>
    <w:p w:rsidR="00F3147E" w:rsidRPr="00545322" w:rsidRDefault="00F3147E" w:rsidP="00545322">
      <w:pPr>
        <w:pStyle w:val="ListParagraph"/>
        <w:spacing w:line="360" w:lineRule="auto"/>
        <w:rPr>
          <w:rFonts w:ascii="Times New Roman" w:hAnsi="Times New Roman" w:cs="Times New Roman"/>
          <w:b/>
          <w:sz w:val="24"/>
          <w:szCs w:val="24"/>
          <w:u w:val="single"/>
        </w:rPr>
      </w:pPr>
      <w:r w:rsidRPr="00545322">
        <w:rPr>
          <w:rFonts w:ascii="Times New Roman" w:hAnsi="Times New Roman" w:cs="Times New Roman"/>
          <w:b/>
          <w:sz w:val="24"/>
          <w:szCs w:val="24"/>
          <w:u w:val="single"/>
        </w:rPr>
        <w:t>Bluebell</w:t>
      </w:r>
    </w:p>
    <w:p w:rsidR="00F3147E" w:rsidRPr="00545322" w:rsidRDefault="00F3147E" w:rsidP="00545322">
      <w:pPr>
        <w:pStyle w:val="ListParagraph"/>
        <w:spacing w:line="360" w:lineRule="auto"/>
        <w:rPr>
          <w:rFonts w:ascii="Times New Roman" w:hAnsi="Times New Roman" w:cs="Times New Roman"/>
          <w:sz w:val="24"/>
          <w:szCs w:val="24"/>
        </w:rPr>
      </w:pPr>
      <w:r w:rsidRPr="00545322">
        <w:rPr>
          <w:rFonts w:ascii="Times New Roman" w:hAnsi="Times New Roman" w:cs="Times New Roman"/>
          <w:sz w:val="24"/>
          <w:szCs w:val="24"/>
        </w:rPr>
        <w:t>Bluebell has a large living room and a large glass seating area. The nurses’ station is situated in the</w:t>
      </w:r>
      <w:r w:rsidR="00896586">
        <w:rPr>
          <w:rFonts w:ascii="Times New Roman" w:hAnsi="Times New Roman" w:cs="Times New Roman"/>
          <w:sz w:val="24"/>
          <w:szCs w:val="24"/>
        </w:rPr>
        <w:t xml:space="preserve"> main corridor.  Bluebell has 2</w:t>
      </w:r>
      <w:r w:rsidR="005A17A1">
        <w:rPr>
          <w:rFonts w:ascii="Times New Roman" w:hAnsi="Times New Roman" w:cs="Times New Roman"/>
          <w:sz w:val="24"/>
          <w:szCs w:val="24"/>
        </w:rPr>
        <w:t>3</w:t>
      </w:r>
      <w:r w:rsidRPr="00545322">
        <w:rPr>
          <w:rFonts w:ascii="Times New Roman" w:hAnsi="Times New Roman" w:cs="Times New Roman"/>
          <w:sz w:val="24"/>
          <w:szCs w:val="24"/>
        </w:rPr>
        <w:t xml:space="preserve"> private </w:t>
      </w:r>
      <w:proofErr w:type="spellStart"/>
      <w:r w:rsidRPr="00545322">
        <w:rPr>
          <w:rFonts w:ascii="Times New Roman" w:hAnsi="Times New Roman" w:cs="Times New Roman"/>
          <w:sz w:val="24"/>
          <w:szCs w:val="24"/>
        </w:rPr>
        <w:t>en</w:t>
      </w:r>
      <w:proofErr w:type="spellEnd"/>
      <w:r w:rsidRPr="00545322">
        <w:rPr>
          <w:rFonts w:ascii="Times New Roman" w:hAnsi="Times New Roman" w:cs="Times New Roman"/>
          <w:sz w:val="24"/>
          <w:szCs w:val="24"/>
        </w:rPr>
        <w:t>-suite bedrooms.  Each en-suite has a shower, toilet and wash hand basin.  Please see Appendix 4 for exact room and en-suite dimensions.</w:t>
      </w:r>
    </w:p>
    <w:p w:rsidR="00F3147E" w:rsidRPr="00545322" w:rsidRDefault="00F3147E" w:rsidP="00545322">
      <w:pPr>
        <w:pStyle w:val="ListParagraph"/>
        <w:spacing w:line="360" w:lineRule="auto"/>
        <w:rPr>
          <w:rFonts w:ascii="Times New Roman" w:hAnsi="Times New Roman" w:cs="Times New Roman"/>
          <w:b/>
          <w:sz w:val="24"/>
          <w:szCs w:val="24"/>
          <w:u w:val="single"/>
        </w:rPr>
      </w:pPr>
      <w:r w:rsidRPr="00545322">
        <w:rPr>
          <w:rFonts w:ascii="Times New Roman" w:hAnsi="Times New Roman" w:cs="Times New Roman"/>
          <w:b/>
          <w:sz w:val="24"/>
          <w:szCs w:val="24"/>
          <w:u w:val="single"/>
        </w:rPr>
        <w:t>Lee View</w:t>
      </w:r>
    </w:p>
    <w:p w:rsidR="00F3147E" w:rsidRPr="00545322" w:rsidRDefault="00F3147E" w:rsidP="00545322">
      <w:pPr>
        <w:pStyle w:val="ListParagraph"/>
        <w:spacing w:line="360" w:lineRule="auto"/>
        <w:rPr>
          <w:rFonts w:ascii="Times New Roman" w:hAnsi="Times New Roman" w:cs="Times New Roman"/>
          <w:sz w:val="24"/>
          <w:szCs w:val="24"/>
        </w:rPr>
      </w:pPr>
      <w:r w:rsidRPr="00545322">
        <w:rPr>
          <w:rFonts w:ascii="Times New Roman" w:hAnsi="Times New Roman" w:cs="Times New Roman"/>
          <w:sz w:val="24"/>
          <w:szCs w:val="24"/>
        </w:rPr>
        <w:t>Lee View has a large day room.  The nurses’ station is situated next to the day room. It has 2 large glass seated areas on either side of the unit.  There is direct access to a se</w:t>
      </w:r>
      <w:r w:rsidR="00896586">
        <w:rPr>
          <w:rFonts w:ascii="Times New Roman" w:hAnsi="Times New Roman" w:cs="Times New Roman"/>
          <w:sz w:val="24"/>
          <w:szCs w:val="24"/>
        </w:rPr>
        <w:t>cure courtyard.  Lee View has 25</w:t>
      </w:r>
      <w:r w:rsidRPr="00545322">
        <w:rPr>
          <w:rFonts w:ascii="Times New Roman" w:hAnsi="Times New Roman" w:cs="Times New Roman"/>
          <w:sz w:val="24"/>
          <w:szCs w:val="24"/>
        </w:rPr>
        <w:t xml:space="preserve"> private </w:t>
      </w:r>
      <w:proofErr w:type="spellStart"/>
      <w:r w:rsidRPr="00545322">
        <w:rPr>
          <w:rFonts w:ascii="Times New Roman" w:hAnsi="Times New Roman" w:cs="Times New Roman"/>
          <w:sz w:val="24"/>
          <w:szCs w:val="24"/>
        </w:rPr>
        <w:t>en</w:t>
      </w:r>
      <w:proofErr w:type="spellEnd"/>
      <w:r w:rsidRPr="00545322">
        <w:rPr>
          <w:rFonts w:ascii="Times New Roman" w:hAnsi="Times New Roman" w:cs="Times New Roman"/>
          <w:sz w:val="24"/>
          <w:szCs w:val="24"/>
        </w:rPr>
        <w:t>-suite bedrooms.  Each en-suite has a shower, toilet and wash hand basin.  Please see Appendix 4 for exact room and en-suite dimensions.</w:t>
      </w:r>
    </w:p>
    <w:p w:rsidR="002567B0" w:rsidRPr="00545322" w:rsidRDefault="002567B0" w:rsidP="00545322">
      <w:pPr>
        <w:pStyle w:val="ListParagraph"/>
        <w:spacing w:line="360" w:lineRule="auto"/>
        <w:rPr>
          <w:rFonts w:ascii="Times New Roman" w:hAnsi="Times New Roman" w:cs="Times New Roman"/>
          <w:b/>
          <w:sz w:val="24"/>
          <w:szCs w:val="24"/>
          <w:u w:val="single"/>
        </w:rPr>
      </w:pPr>
      <w:r w:rsidRPr="00545322">
        <w:rPr>
          <w:rFonts w:ascii="Times New Roman" w:hAnsi="Times New Roman" w:cs="Times New Roman"/>
          <w:b/>
          <w:sz w:val="24"/>
          <w:szCs w:val="24"/>
          <w:u w:val="single"/>
        </w:rPr>
        <w:lastRenderedPageBreak/>
        <w:t>Woodland</w:t>
      </w:r>
    </w:p>
    <w:p w:rsidR="00073028" w:rsidRPr="00545322" w:rsidRDefault="00073028" w:rsidP="00545322">
      <w:pPr>
        <w:pStyle w:val="ListParagraph"/>
        <w:spacing w:line="360" w:lineRule="auto"/>
        <w:rPr>
          <w:rFonts w:ascii="Times New Roman" w:hAnsi="Times New Roman" w:cs="Times New Roman"/>
          <w:sz w:val="24"/>
          <w:szCs w:val="24"/>
        </w:rPr>
      </w:pPr>
      <w:r w:rsidRPr="00545322">
        <w:rPr>
          <w:rFonts w:ascii="Times New Roman" w:hAnsi="Times New Roman" w:cs="Times New Roman"/>
          <w:sz w:val="24"/>
          <w:szCs w:val="24"/>
        </w:rPr>
        <w:t>Woodland has 2 large living rooms.  There are 2 nurses’ station</w:t>
      </w:r>
      <w:r w:rsidR="0080372D">
        <w:rPr>
          <w:rFonts w:ascii="Times New Roman" w:hAnsi="Times New Roman" w:cs="Times New Roman"/>
          <w:sz w:val="24"/>
          <w:szCs w:val="24"/>
        </w:rPr>
        <w:t>s in this unit.</w:t>
      </w:r>
      <w:r w:rsidR="00896586">
        <w:rPr>
          <w:rFonts w:ascii="Times New Roman" w:hAnsi="Times New Roman" w:cs="Times New Roman"/>
          <w:sz w:val="24"/>
          <w:szCs w:val="24"/>
        </w:rPr>
        <w:t xml:space="preserve">  Woodland has 24</w:t>
      </w:r>
      <w:r w:rsidR="0080372D">
        <w:rPr>
          <w:rFonts w:ascii="Times New Roman" w:hAnsi="Times New Roman" w:cs="Times New Roman"/>
          <w:sz w:val="24"/>
          <w:szCs w:val="24"/>
        </w:rPr>
        <w:t xml:space="preserve"> private </w:t>
      </w:r>
      <w:proofErr w:type="spellStart"/>
      <w:r w:rsidR="0080372D">
        <w:rPr>
          <w:rFonts w:ascii="Times New Roman" w:hAnsi="Times New Roman" w:cs="Times New Roman"/>
          <w:sz w:val="24"/>
          <w:szCs w:val="24"/>
        </w:rPr>
        <w:t>en</w:t>
      </w:r>
      <w:proofErr w:type="spellEnd"/>
      <w:r w:rsidR="0080372D">
        <w:rPr>
          <w:rFonts w:ascii="Times New Roman" w:hAnsi="Times New Roman" w:cs="Times New Roman"/>
          <w:sz w:val="24"/>
          <w:szCs w:val="24"/>
        </w:rPr>
        <w:t>-suite bedrooms.</w:t>
      </w:r>
      <w:r w:rsidRPr="00545322">
        <w:rPr>
          <w:rFonts w:ascii="Times New Roman" w:hAnsi="Times New Roman" w:cs="Times New Roman"/>
          <w:sz w:val="24"/>
          <w:szCs w:val="24"/>
        </w:rPr>
        <w:t xml:space="preserve"> Each en-suite has a shower, toilet and wash h</w:t>
      </w:r>
      <w:r w:rsidR="00896586">
        <w:rPr>
          <w:rFonts w:ascii="Times New Roman" w:hAnsi="Times New Roman" w:cs="Times New Roman"/>
          <w:sz w:val="24"/>
          <w:szCs w:val="24"/>
        </w:rPr>
        <w:t>and basis.  Please see Appendix</w:t>
      </w:r>
      <w:r w:rsidR="00DF0656" w:rsidRPr="00545322">
        <w:rPr>
          <w:rFonts w:ascii="Times New Roman" w:hAnsi="Times New Roman" w:cs="Times New Roman"/>
          <w:sz w:val="24"/>
          <w:szCs w:val="24"/>
        </w:rPr>
        <w:t xml:space="preserve"> </w:t>
      </w:r>
      <w:r w:rsidRPr="00545322">
        <w:rPr>
          <w:rFonts w:ascii="Times New Roman" w:hAnsi="Times New Roman" w:cs="Times New Roman"/>
          <w:sz w:val="24"/>
          <w:szCs w:val="24"/>
        </w:rPr>
        <w:t>4 for exact room and en-suite dimensions.</w:t>
      </w:r>
    </w:p>
    <w:p w:rsidR="00DF0656" w:rsidRPr="00545322" w:rsidRDefault="00DF0656" w:rsidP="00545322">
      <w:pPr>
        <w:pStyle w:val="ListParagraph"/>
        <w:spacing w:line="360" w:lineRule="auto"/>
        <w:rPr>
          <w:rFonts w:ascii="Times New Roman" w:hAnsi="Times New Roman" w:cs="Times New Roman"/>
          <w:b/>
          <w:sz w:val="24"/>
          <w:szCs w:val="24"/>
        </w:rPr>
      </w:pPr>
    </w:p>
    <w:p w:rsidR="00DF0656" w:rsidRPr="00545322" w:rsidRDefault="00DF0656" w:rsidP="00545322">
      <w:pPr>
        <w:pStyle w:val="ListParagraph"/>
        <w:spacing w:line="360" w:lineRule="auto"/>
        <w:rPr>
          <w:rFonts w:ascii="Times New Roman" w:hAnsi="Times New Roman" w:cs="Times New Roman"/>
          <w:b/>
          <w:sz w:val="24"/>
          <w:szCs w:val="24"/>
          <w:u w:val="single"/>
        </w:rPr>
      </w:pPr>
      <w:r w:rsidRPr="00545322">
        <w:rPr>
          <w:rFonts w:ascii="Times New Roman" w:hAnsi="Times New Roman" w:cs="Times New Roman"/>
          <w:b/>
          <w:sz w:val="24"/>
          <w:szCs w:val="24"/>
          <w:u w:val="single"/>
        </w:rPr>
        <w:t>Other Communal Spaces</w:t>
      </w:r>
    </w:p>
    <w:p w:rsidR="00073028" w:rsidRPr="00545322" w:rsidRDefault="00DF0656" w:rsidP="00545322">
      <w:pPr>
        <w:pStyle w:val="ListParagraph"/>
        <w:spacing w:line="360" w:lineRule="auto"/>
        <w:rPr>
          <w:rFonts w:ascii="Times New Roman" w:hAnsi="Times New Roman" w:cs="Times New Roman"/>
          <w:sz w:val="24"/>
          <w:szCs w:val="24"/>
        </w:rPr>
      </w:pPr>
      <w:r w:rsidRPr="00545322">
        <w:rPr>
          <w:rFonts w:ascii="Times New Roman" w:hAnsi="Times New Roman" w:cs="Times New Roman"/>
          <w:sz w:val="24"/>
          <w:szCs w:val="24"/>
        </w:rPr>
        <w:t>Village Green Restaurant, Chapel, Activities</w:t>
      </w:r>
      <w:r w:rsidR="0080372D">
        <w:rPr>
          <w:rFonts w:ascii="Times New Roman" w:hAnsi="Times New Roman" w:cs="Times New Roman"/>
          <w:sz w:val="24"/>
          <w:szCs w:val="24"/>
        </w:rPr>
        <w:t xml:space="preserve"> Room (Living Room)</w:t>
      </w:r>
      <w:r w:rsidRPr="00545322">
        <w:rPr>
          <w:rFonts w:ascii="Times New Roman" w:hAnsi="Times New Roman" w:cs="Times New Roman"/>
          <w:sz w:val="24"/>
          <w:szCs w:val="24"/>
        </w:rPr>
        <w:t>, Seating Area.  Please see Appendix  4.</w:t>
      </w:r>
    </w:p>
    <w:p w:rsidR="00077A00" w:rsidRPr="00545322" w:rsidRDefault="00077A00" w:rsidP="00545322">
      <w:pPr>
        <w:pStyle w:val="ListParagraph"/>
        <w:spacing w:line="360" w:lineRule="auto"/>
        <w:rPr>
          <w:rFonts w:ascii="Times New Roman" w:hAnsi="Times New Roman" w:cs="Times New Roman"/>
          <w:sz w:val="24"/>
          <w:szCs w:val="24"/>
        </w:rPr>
      </w:pPr>
    </w:p>
    <w:p w:rsidR="00077A00" w:rsidRDefault="00077A00" w:rsidP="00931040">
      <w:pPr>
        <w:pStyle w:val="Heading1"/>
        <w:rPr>
          <w:rFonts w:ascii="Times New Roman" w:hAnsi="Times New Roman" w:cs="Times New Roman"/>
        </w:rPr>
      </w:pPr>
      <w:r w:rsidRPr="00931040">
        <w:rPr>
          <w:rFonts w:ascii="Times New Roman" w:hAnsi="Times New Roman" w:cs="Times New Roman"/>
        </w:rPr>
        <w:t>23.</w:t>
      </w:r>
      <w:r w:rsidRPr="00931040">
        <w:rPr>
          <w:rFonts w:ascii="Times New Roman" w:hAnsi="Times New Roman" w:cs="Times New Roman"/>
        </w:rPr>
        <w:tab/>
        <w:t xml:space="preserve">Specific Therapeutic Techniques and Arrangements for their </w:t>
      </w:r>
      <w:r w:rsidRPr="00931040">
        <w:rPr>
          <w:rFonts w:ascii="Times New Roman" w:hAnsi="Times New Roman" w:cs="Times New Roman"/>
        </w:rPr>
        <w:tab/>
        <w:t>Supervision</w:t>
      </w:r>
    </w:p>
    <w:p w:rsidR="00931040" w:rsidRPr="00931040" w:rsidRDefault="00931040" w:rsidP="00931040"/>
    <w:p w:rsidR="00077A00" w:rsidRPr="00545322" w:rsidRDefault="00916FAD" w:rsidP="00545322">
      <w:pPr>
        <w:spacing w:line="360" w:lineRule="auto"/>
        <w:ind w:left="720"/>
        <w:rPr>
          <w:rFonts w:ascii="Times New Roman" w:hAnsi="Times New Roman" w:cs="Times New Roman"/>
          <w:sz w:val="24"/>
          <w:szCs w:val="24"/>
        </w:rPr>
      </w:pPr>
      <w:r w:rsidRPr="00545322">
        <w:rPr>
          <w:rFonts w:ascii="Times New Roman" w:hAnsi="Times New Roman" w:cs="Times New Roman"/>
          <w:b/>
          <w:sz w:val="24"/>
          <w:szCs w:val="24"/>
        </w:rPr>
        <w:t xml:space="preserve">Hairdresser: </w:t>
      </w:r>
      <w:r w:rsidR="00077A00" w:rsidRPr="00545322">
        <w:rPr>
          <w:rFonts w:ascii="Times New Roman" w:hAnsi="Times New Roman" w:cs="Times New Roman"/>
          <w:sz w:val="24"/>
          <w:szCs w:val="24"/>
        </w:rPr>
        <w:t>Our hairdresser Breda Thomas visits twice weekly at an extra charge.  She is covered by insurance</w:t>
      </w:r>
      <w:r w:rsidRPr="00545322">
        <w:rPr>
          <w:rFonts w:ascii="Times New Roman" w:hAnsi="Times New Roman" w:cs="Times New Roman"/>
          <w:sz w:val="24"/>
          <w:szCs w:val="24"/>
        </w:rPr>
        <w:t xml:space="preserve"> and has been Garda vetted and referenced</w:t>
      </w:r>
      <w:r w:rsidR="00077A00" w:rsidRPr="00545322">
        <w:rPr>
          <w:rFonts w:ascii="Times New Roman" w:hAnsi="Times New Roman" w:cs="Times New Roman"/>
          <w:sz w:val="24"/>
          <w:szCs w:val="24"/>
        </w:rPr>
        <w:t xml:space="preserve"> checked.  Our residents are regularly asked their opinion and </w:t>
      </w:r>
      <w:r w:rsidRPr="00545322">
        <w:rPr>
          <w:rFonts w:ascii="Times New Roman" w:hAnsi="Times New Roman" w:cs="Times New Roman"/>
          <w:sz w:val="24"/>
          <w:szCs w:val="24"/>
        </w:rPr>
        <w:t xml:space="preserve">they </w:t>
      </w:r>
      <w:r w:rsidR="00077A00" w:rsidRPr="00545322">
        <w:rPr>
          <w:rFonts w:ascii="Times New Roman" w:hAnsi="Times New Roman" w:cs="Times New Roman"/>
          <w:sz w:val="24"/>
          <w:szCs w:val="24"/>
        </w:rPr>
        <w:t xml:space="preserve">enjoy this service and the </w:t>
      </w:r>
      <w:r w:rsidR="0045293E" w:rsidRPr="00545322">
        <w:rPr>
          <w:rFonts w:ascii="Times New Roman" w:hAnsi="Times New Roman" w:cs="Times New Roman"/>
          <w:sz w:val="24"/>
          <w:szCs w:val="24"/>
        </w:rPr>
        <w:t>service provider thoroughly.</w:t>
      </w:r>
    </w:p>
    <w:p w:rsidR="0045293E" w:rsidRPr="00545322" w:rsidRDefault="00916FAD" w:rsidP="00545322">
      <w:pPr>
        <w:spacing w:line="360" w:lineRule="auto"/>
        <w:ind w:left="720"/>
        <w:rPr>
          <w:rFonts w:ascii="Times New Roman" w:hAnsi="Times New Roman" w:cs="Times New Roman"/>
          <w:sz w:val="24"/>
          <w:szCs w:val="24"/>
        </w:rPr>
      </w:pPr>
      <w:r w:rsidRPr="00545322">
        <w:rPr>
          <w:rFonts w:ascii="Times New Roman" w:hAnsi="Times New Roman" w:cs="Times New Roman"/>
          <w:b/>
          <w:sz w:val="24"/>
          <w:szCs w:val="24"/>
        </w:rPr>
        <w:t xml:space="preserve">Chiropody: </w:t>
      </w:r>
      <w:r w:rsidRPr="00545322">
        <w:rPr>
          <w:rFonts w:ascii="Times New Roman" w:hAnsi="Times New Roman" w:cs="Times New Roman"/>
          <w:sz w:val="24"/>
          <w:szCs w:val="24"/>
        </w:rPr>
        <w:t>We have two chiropodists who visit weekly at an extra charge.  Mary Lavin and Margaret Dilworth.  Both have been reference checked and Garda vetted . Our residents are regularly asked their opinion and they happy with the service providers.</w:t>
      </w:r>
    </w:p>
    <w:p w:rsidR="00916FAD" w:rsidRPr="00545322" w:rsidRDefault="00916FAD" w:rsidP="00545322">
      <w:pPr>
        <w:spacing w:line="360" w:lineRule="auto"/>
        <w:ind w:left="720"/>
        <w:rPr>
          <w:rFonts w:ascii="Times New Roman" w:hAnsi="Times New Roman" w:cs="Times New Roman"/>
          <w:sz w:val="24"/>
          <w:szCs w:val="24"/>
        </w:rPr>
      </w:pPr>
      <w:r w:rsidRPr="00545322">
        <w:rPr>
          <w:rFonts w:ascii="Times New Roman" w:hAnsi="Times New Roman" w:cs="Times New Roman"/>
          <w:b/>
          <w:sz w:val="24"/>
          <w:szCs w:val="24"/>
        </w:rPr>
        <w:t xml:space="preserve">Hand Massages/Nail Painting &amp; Make-up: </w:t>
      </w:r>
      <w:r w:rsidRPr="00545322">
        <w:rPr>
          <w:rFonts w:ascii="Times New Roman" w:hAnsi="Times New Roman" w:cs="Times New Roman"/>
          <w:sz w:val="24"/>
          <w:szCs w:val="24"/>
        </w:rPr>
        <w:t>We have a beauty therapist that offers this service weekly for a minimum charge to our residents.  She is Garda vetted and referenced checked.</w:t>
      </w:r>
    </w:p>
    <w:p w:rsidR="00916FAD" w:rsidRPr="00545322" w:rsidRDefault="00916FAD" w:rsidP="00545322">
      <w:pPr>
        <w:spacing w:line="360" w:lineRule="auto"/>
        <w:ind w:left="720"/>
        <w:rPr>
          <w:rFonts w:ascii="Times New Roman" w:hAnsi="Times New Roman" w:cs="Times New Roman"/>
          <w:sz w:val="24"/>
          <w:szCs w:val="24"/>
        </w:rPr>
      </w:pPr>
      <w:r w:rsidRPr="00545322">
        <w:rPr>
          <w:rFonts w:ascii="Times New Roman" w:hAnsi="Times New Roman" w:cs="Times New Roman"/>
          <w:b/>
          <w:sz w:val="24"/>
          <w:szCs w:val="24"/>
        </w:rPr>
        <w:t xml:space="preserve">Friends &amp; Volunteers of the Hospital: </w:t>
      </w:r>
      <w:r w:rsidRPr="00545322">
        <w:rPr>
          <w:rFonts w:ascii="Times New Roman" w:hAnsi="Times New Roman" w:cs="Times New Roman"/>
          <w:sz w:val="24"/>
          <w:szCs w:val="24"/>
        </w:rPr>
        <w:t xml:space="preserve"> We have a number of people who assist us in enhancing the care to our residents.  All are Garda vetted and referenced checked.  i.e. person providing computer classes, assisting with activities, assisting with religious ceremonies, persons visiting in pastoral care capacity and persons providing regular musical entertainment, arts &amp; crafts.</w:t>
      </w:r>
    </w:p>
    <w:p w:rsidR="00916FAD" w:rsidRPr="00545322" w:rsidRDefault="00916FAD" w:rsidP="00545322">
      <w:pPr>
        <w:spacing w:line="360" w:lineRule="auto"/>
        <w:ind w:left="720"/>
        <w:rPr>
          <w:rFonts w:ascii="Times New Roman" w:hAnsi="Times New Roman" w:cs="Times New Roman"/>
          <w:sz w:val="24"/>
          <w:szCs w:val="24"/>
        </w:rPr>
      </w:pPr>
    </w:p>
    <w:p w:rsidR="00931040" w:rsidRPr="00931040" w:rsidRDefault="00916FAD" w:rsidP="00931040">
      <w:pPr>
        <w:pStyle w:val="Heading1"/>
        <w:rPr>
          <w:rFonts w:ascii="Times New Roman" w:hAnsi="Times New Roman" w:cs="Times New Roman"/>
        </w:rPr>
      </w:pPr>
      <w:r w:rsidRPr="00931040">
        <w:rPr>
          <w:rFonts w:ascii="Times New Roman" w:hAnsi="Times New Roman" w:cs="Times New Roman"/>
        </w:rPr>
        <w:lastRenderedPageBreak/>
        <w:t>24.</w:t>
      </w:r>
      <w:r w:rsidRPr="00931040">
        <w:rPr>
          <w:rFonts w:ascii="Times New Roman" w:hAnsi="Times New Roman" w:cs="Times New Roman"/>
        </w:rPr>
        <w:tab/>
        <w:t>Privacy and Dignity</w:t>
      </w:r>
    </w:p>
    <w:p w:rsidR="00FB1F38" w:rsidRPr="00545322" w:rsidRDefault="00FB1F38"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We expect all employees to preserve and maintain the dignity, individuality and privacy of all residents living within the home.  This includes:</w:t>
      </w:r>
    </w:p>
    <w:p w:rsidR="00FB1F38" w:rsidRPr="00545322" w:rsidRDefault="00FB1F38" w:rsidP="00545322">
      <w:pPr>
        <w:pStyle w:val="ListParagraph"/>
        <w:numPr>
          <w:ilvl w:val="0"/>
          <w:numId w:val="14"/>
        </w:numPr>
        <w:spacing w:line="360" w:lineRule="auto"/>
        <w:rPr>
          <w:rFonts w:ascii="Times New Roman" w:hAnsi="Times New Roman" w:cs="Times New Roman"/>
          <w:sz w:val="24"/>
          <w:szCs w:val="24"/>
        </w:rPr>
      </w:pPr>
      <w:r w:rsidRPr="00545322">
        <w:rPr>
          <w:rFonts w:ascii="Times New Roman" w:hAnsi="Times New Roman" w:cs="Times New Roman"/>
          <w:sz w:val="24"/>
          <w:szCs w:val="24"/>
        </w:rPr>
        <w:t>Knocking before entering the resident’s room,</w:t>
      </w:r>
    </w:p>
    <w:p w:rsidR="00FB1F38" w:rsidRPr="00545322" w:rsidRDefault="00FB1F38" w:rsidP="00545322">
      <w:pPr>
        <w:pStyle w:val="ListParagraph"/>
        <w:numPr>
          <w:ilvl w:val="0"/>
          <w:numId w:val="14"/>
        </w:numPr>
        <w:spacing w:line="360" w:lineRule="auto"/>
        <w:rPr>
          <w:rFonts w:ascii="Times New Roman" w:hAnsi="Times New Roman" w:cs="Times New Roman"/>
          <w:sz w:val="24"/>
          <w:szCs w:val="24"/>
        </w:rPr>
      </w:pPr>
      <w:r w:rsidRPr="00545322">
        <w:rPr>
          <w:rFonts w:ascii="Times New Roman" w:hAnsi="Times New Roman" w:cs="Times New Roman"/>
          <w:sz w:val="24"/>
          <w:szCs w:val="24"/>
        </w:rPr>
        <w:t>Asking permission prior to any personal/nursing interventions (except in emergency situations),</w:t>
      </w:r>
    </w:p>
    <w:p w:rsidR="00FB1F38" w:rsidRPr="00545322" w:rsidRDefault="00FB1F38" w:rsidP="00545322">
      <w:pPr>
        <w:pStyle w:val="ListParagraph"/>
        <w:numPr>
          <w:ilvl w:val="0"/>
          <w:numId w:val="14"/>
        </w:numPr>
        <w:spacing w:line="360" w:lineRule="auto"/>
        <w:rPr>
          <w:rFonts w:ascii="Times New Roman" w:hAnsi="Times New Roman" w:cs="Times New Roman"/>
          <w:sz w:val="24"/>
          <w:szCs w:val="24"/>
        </w:rPr>
      </w:pPr>
      <w:r w:rsidRPr="00545322">
        <w:rPr>
          <w:rFonts w:ascii="Times New Roman" w:hAnsi="Times New Roman" w:cs="Times New Roman"/>
          <w:sz w:val="24"/>
          <w:szCs w:val="24"/>
        </w:rPr>
        <w:t>Asking permission for staff undergoing training and deve</w:t>
      </w:r>
      <w:r w:rsidR="000C53B7" w:rsidRPr="00545322">
        <w:rPr>
          <w:rFonts w:ascii="Times New Roman" w:hAnsi="Times New Roman" w:cs="Times New Roman"/>
          <w:sz w:val="24"/>
          <w:szCs w:val="24"/>
        </w:rPr>
        <w:t>lopment, members of the opposite</w:t>
      </w:r>
      <w:r w:rsidRPr="00545322">
        <w:rPr>
          <w:rFonts w:ascii="Times New Roman" w:hAnsi="Times New Roman" w:cs="Times New Roman"/>
          <w:sz w:val="24"/>
          <w:szCs w:val="24"/>
        </w:rPr>
        <w:t xml:space="preserve"> sex or others to be involved in the resident’s care</w:t>
      </w:r>
      <w:r w:rsidR="000C53B7" w:rsidRPr="00545322">
        <w:rPr>
          <w:rFonts w:ascii="Times New Roman" w:hAnsi="Times New Roman" w:cs="Times New Roman"/>
          <w:sz w:val="24"/>
          <w:szCs w:val="24"/>
        </w:rPr>
        <w:t>.</w:t>
      </w:r>
    </w:p>
    <w:p w:rsidR="000C53B7" w:rsidRPr="00545322" w:rsidRDefault="000C53B7"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 xml:space="preserve">If a resident feels their privacy and dignity is being compromised </w:t>
      </w:r>
      <w:r w:rsidR="00554FEC">
        <w:rPr>
          <w:rFonts w:ascii="Times New Roman" w:hAnsi="Times New Roman" w:cs="Times New Roman"/>
          <w:sz w:val="24"/>
          <w:szCs w:val="24"/>
        </w:rPr>
        <w:t>in any way, they should inform</w:t>
      </w:r>
      <w:r w:rsidR="0080372D">
        <w:rPr>
          <w:rFonts w:ascii="Times New Roman" w:hAnsi="Times New Roman" w:cs="Times New Roman"/>
          <w:sz w:val="24"/>
          <w:szCs w:val="24"/>
        </w:rPr>
        <w:t xml:space="preserve"> </w:t>
      </w:r>
      <w:r w:rsidRPr="00545322">
        <w:rPr>
          <w:rFonts w:ascii="Times New Roman" w:hAnsi="Times New Roman" w:cs="Times New Roman"/>
          <w:sz w:val="24"/>
          <w:szCs w:val="24"/>
        </w:rPr>
        <w:t>the Director of Nursing, or any member of staff they feel comfortable with</w:t>
      </w:r>
    </w:p>
    <w:p w:rsidR="000C53B7" w:rsidRPr="00545322" w:rsidRDefault="000C53B7" w:rsidP="00545322">
      <w:pPr>
        <w:spacing w:line="360" w:lineRule="auto"/>
        <w:ind w:left="720"/>
        <w:rPr>
          <w:rFonts w:ascii="Times New Roman" w:hAnsi="Times New Roman" w:cs="Times New Roman"/>
          <w:sz w:val="24"/>
          <w:szCs w:val="24"/>
        </w:rPr>
      </w:pPr>
    </w:p>
    <w:p w:rsidR="000C53B7" w:rsidRPr="00931040" w:rsidRDefault="008420A2" w:rsidP="00931040">
      <w:pPr>
        <w:pStyle w:val="Heading1"/>
        <w:rPr>
          <w:rFonts w:ascii="Times New Roman" w:hAnsi="Times New Roman" w:cs="Times New Roman"/>
        </w:rPr>
      </w:pPr>
      <w:r w:rsidRPr="00931040">
        <w:rPr>
          <w:rFonts w:ascii="Times New Roman" w:hAnsi="Times New Roman" w:cs="Times New Roman"/>
        </w:rPr>
        <w:t>25.</w:t>
      </w:r>
      <w:r w:rsidRPr="00931040">
        <w:rPr>
          <w:rFonts w:ascii="Times New Roman" w:hAnsi="Times New Roman" w:cs="Times New Roman"/>
        </w:rPr>
        <w:tab/>
        <w:t>Separate Facilities for Day Care</w:t>
      </w:r>
    </w:p>
    <w:p w:rsidR="00931040" w:rsidRDefault="00931040" w:rsidP="00545322">
      <w:pPr>
        <w:spacing w:line="360" w:lineRule="auto"/>
        <w:ind w:left="720"/>
        <w:rPr>
          <w:rFonts w:ascii="Times New Roman" w:hAnsi="Times New Roman" w:cs="Times New Roman"/>
          <w:sz w:val="24"/>
          <w:szCs w:val="24"/>
        </w:rPr>
      </w:pPr>
    </w:p>
    <w:p w:rsidR="008420A2" w:rsidRPr="00545322" w:rsidRDefault="008420A2" w:rsidP="00545322">
      <w:pPr>
        <w:spacing w:line="360" w:lineRule="auto"/>
        <w:ind w:left="720"/>
        <w:rPr>
          <w:rFonts w:ascii="Times New Roman" w:hAnsi="Times New Roman" w:cs="Times New Roman"/>
          <w:sz w:val="24"/>
          <w:szCs w:val="24"/>
        </w:rPr>
      </w:pPr>
      <w:r w:rsidRPr="00545322">
        <w:rPr>
          <w:rFonts w:ascii="Times New Roman" w:hAnsi="Times New Roman" w:cs="Times New Roman"/>
          <w:sz w:val="24"/>
          <w:szCs w:val="24"/>
        </w:rPr>
        <w:t>This is not available.  However, if a resident wishes, arrangements can be made for them to attend Westgate in Ballincollig, Headway, Abode etc.  If the resident has home help or any assistance, we encourage them to continue with community day care in their locality, if feasible.</w:t>
      </w:r>
    </w:p>
    <w:p w:rsidR="008420A2" w:rsidRPr="00545322" w:rsidRDefault="008420A2" w:rsidP="00545322">
      <w:pPr>
        <w:spacing w:line="360" w:lineRule="auto"/>
        <w:ind w:left="720"/>
        <w:rPr>
          <w:rFonts w:ascii="Times New Roman" w:hAnsi="Times New Roman" w:cs="Times New Roman"/>
          <w:sz w:val="24"/>
          <w:szCs w:val="24"/>
        </w:rPr>
      </w:pPr>
    </w:p>
    <w:p w:rsidR="008420A2" w:rsidRPr="00931040" w:rsidRDefault="008420A2" w:rsidP="00931040">
      <w:pPr>
        <w:pStyle w:val="Heading1"/>
      </w:pPr>
      <w:r w:rsidRPr="00931040">
        <w:t>Other Information for the Resident of St Joseph’s Hospital</w:t>
      </w:r>
    </w:p>
    <w:p w:rsidR="008420A2" w:rsidRPr="00545322" w:rsidRDefault="008420A2" w:rsidP="00545322">
      <w:pPr>
        <w:spacing w:line="360" w:lineRule="auto"/>
        <w:rPr>
          <w:rFonts w:ascii="Times New Roman" w:hAnsi="Times New Roman" w:cs="Times New Roman"/>
          <w:b/>
          <w:sz w:val="24"/>
          <w:szCs w:val="24"/>
        </w:rPr>
      </w:pPr>
    </w:p>
    <w:p w:rsidR="00332872" w:rsidRPr="00545322" w:rsidRDefault="00545322" w:rsidP="00545322">
      <w:pPr>
        <w:spacing w:line="360" w:lineRule="auto"/>
        <w:rPr>
          <w:rFonts w:ascii="Times New Roman" w:eastAsiaTheme="majorEastAsia" w:hAnsi="Times New Roman" w:cs="Times New Roman"/>
          <w:b/>
          <w:bCs/>
          <w:color w:val="365F91" w:themeColor="accent1" w:themeShade="BF"/>
          <w:sz w:val="24"/>
          <w:szCs w:val="24"/>
        </w:rPr>
      </w:pPr>
      <w:r w:rsidRPr="00545322">
        <w:rPr>
          <w:rStyle w:val="Heading1Char"/>
          <w:rFonts w:ascii="Times New Roman" w:hAnsi="Times New Roman" w:cs="Times New Roman"/>
          <w:sz w:val="24"/>
          <w:szCs w:val="24"/>
        </w:rPr>
        <w:t>Facilities</w:t>
      </w:r>
      <w:r w:rsidR="008420A2" w:rsidRPr="00545322">
        <w:rPr>
          <w:rStyle w:val="Heading1Char"/>
          <w:rFonts w:ascii="Times New Roman" w:hAnsi="Times New Roman" w:cs="Times New Roman"/>
          <w:sz w:val="24"/>
          <w:szCs w:val="24"/>
        </w:rPr>
        <w:t xml:space="preserve"> </w:t>
      </w:r>
      <w:r w:rsidR="00332872" w:rsidRPr="00545322">
        <w:rPr>
          <w:rStyle w:val="Heading1Char"/>
          <w:rFonts w:ascii="Times New Roman" w:hAnsi="Times New Roman" w:cs="Times New Roman"/>
          <w:sz w:val="24"/>
          <w:szCs w:val="24"/>
        </w:rPr>
        <w:t>and Services Provided:</w:t>
      </w:r>
      <w:r w:rsidR="00332872" w:rsidRPr="00545322">
        <w:rPr>
          <w:rStyle w:val="Heading1Char"/>
          <w:rFonts w:ascii="Times New Roman" w:hAnsi="Times New Roman" w:cs="Times New Roman"/>
          <w:sz w:val="24"/>
          <w:szCs w:val="24"/>
        </w:rPr>
        <w:br/>
      </w:r>
      <w:r w:rsidR="00332872" w:rsidRPr="00545322">
        <w:rPr>
          <w:rFonts w:ascii="Times New Roman" w:hAnsi="Times New Roman" w:cs="Times New Roman"/>
          <w:sz w:val="24"/>
          <w:szCs w:val="24"/>
        </w:rPr>
        <w:t xml:space="preserve">Accommodation:  St Joseph’s Hospital caters for one hundred and three residents.  The </w:t>
      </w:r>
      <w:r w:rsidR="0080372D">
        <w:rPr>
          <w:rFonts w:ascii="Times New Roman" w:hAnsi="Times New Roman" w:cs="Times New Roman"/>
          <w:sz w:val="24"/>
          <w:szCs w:val="24"/>
        </w:rPr>
        <w:t>bed</w:t>
      </w:r>
      <w:r w:rsidR="00332872" w:rsidRPr="00545322">
        <w:rPr>
          <w:rFonts w:ascii="Times New Roman" w:hAnsi="Times New Roman" w:cs="Times New Roman"/>
          <w:sz w:val="24"/>
          <w:szCs w:val="24"/>
        </w:rPr>
        <w:t xml:space="preserve">rooms are </w:t>
      </w:r>
      <w:r w:rsidR="0080372D">
        <w:rPr>
          <w:rFonts w:ascii="Times New Roman" w:hAnsi="Times New Roman" w:cs="Times New Roman"/>
          <w:sz w:val="24"/>
          <w:szCs w:val="24"/>
        </w:rPr>
        <w:t xml:space="preserve">mostly private with en-suite facilities and 5 shared (double) occupancy en-suite bedrooms. </w:t>
      </w:r>
      <w:r w:rsidR="00351125" w:rsidRPr="00545322">
        <w:rPr>
          <w:rFonts w:ascii="Times New Roman" w:hAnsi="Times New Roman" w:cs="Times New Roman"/>
          <w:sz w:val="24"/>
          <w:szCs w:val="24"/>
        </w:rPr>
        <w:t xml:space="preserve">  All have colour televisions and are furnished to a high standard.  There is a chapel where Mass is celebrated daily (except Mondays).  Rosary is facilitate</w:t>
      </w:r>
      <w:r w:rsidR="005A3506" w:rsidRPr="00545322">
        <w:rPr>
          <w:rFonts w:ascii="Times New Roman" w:hAnsi="Times New Roman" w:cs="Times New Roman"/>
          <w:sz w:val="24"/>
          <w:szCs w:val="24"/>
        </w:rPr>
        <w:t>d</w:t>
      </w:r>
      <w:r w:rsidR="00351125" w:rsidRPr="00545322">
        <w:rPr>
          <w:rFonts w:ascii="Times New Roman" w:hAnsi="Times New Roman" w:cs="Times New Roman"/>
          <w:sz w:val="24"/>
          <w:szCs w:val="24"/>
        </w:rPr>
        <w:t xml:space="preserve"> daily as well as other religious celebrations.</w:t>
      </w:r>
      <w:r w:rsidR="00377FB9" w:rsidRPr="00545322">
        <w:rPr>
          <w:rFonts w:ascii="Times New Roman" w:hAnsi="Times New Roman" w:cs="Times New Roman"/>
          <w:sz w:val="24"/>
          <w:szCs w:val="24"/>
        </w:rPr>
        <w:t xml:space="preserve">  </w:t>
      </w:r>
    </w:p>
    <w:p w:rsidR="00377FB9" w:rsidRPr="00545322" w:rsidRDefault="00377FB9" w:rsidP="00545322">
      <w:pPr>
        <w:spacing w:line="360" w:lineRule="auto"/>
        <w:rPr>
          <w:rFonts w:ascii="Times New Roman" w:hAnsi="Times New Roman" w:cs="Times New Roman"/>
          <w:sz w:val="24"/>
          <w:szCs w:val="24"/>
        </w:rPr>
      </w:pPr>
      <w:r w:rsidRPr="00545322">
        <w:rPr>
          <w:rFonts w:ascii="Times New Roman" w:hAnsi="Times New Roman" w:cs="Times New Roman"/>
          <w:sz w:val="24"/>
          <w:szCs w:val="24"/>
        </w:rPr>
        <w:t>Our restaurant/dining room is very spacious with a varied menu of home cooked food and extensive choices.  There are comfortable lounges in each of the units.</w:t>
      </w:r>
    </w:p>
    <w:p w:rsidR="005A3506" w:rsidRPr="00545322" w:rsidRDefault="005A3506" w:rsidP="00545322">
      <w:pPr>
        <w:spacing w:line="360" w:lineRule="auto"/>
        <w:rPr>
          <w:rFonts w:ascii="Times New Roman" w:hAnsi="Times New Roman" w:cs="Times New Roman"/>
          <w:sz w:val="24"/>
          <w:szCs w:val="24"/>
        </w:rPr>
      </w:pPr>
      <w:r w:rsidRPr="00545322">
        <w:rPr>
          <w:rFonts w:ascii="Times New Roman" w:hAnsi="Times New Roman" w:cs="Times New Roman"/>
          <w:sz w:val="24"/>
          <w:szCs w:val="24"/>
        </w:rPr>
        <w:lastRenderedPageBreak/>
        <w:t>A nature trail within the grounds provides a secure space which residents and their families can enjoy at their leisure.  The four secure gardens to the front and back have seating areas throughout to enjoy the lovely views and sunshine of the River Lee Valley and surrounding Woodlands.</w:t>
      </w:r>
    </w:p>
    <w:p w:rsidR="005A3506" w:rsidRPr="00545322" w:rsidRDefault="005A3506" w:rsidP="00545322">
      <w:pPr>
        <w:pStyle w:val="Heading1"/>
        <w:spacing w:line="360" w:lineRule="auto"/>
        <w:rPr>
          <w:rFonts w:ascii="Times New Roman" w:hAnsi="Times New Roman" w:cs="Times New Roman"/>
          <w:sz w:val="24"/>
          <w:szCs w:val="24"/>
        </w:rPr>
      </w:pPr>
      <w:r w:rsidRPr="00545322">
        <w:rPr>
          <w:rFonts w:ascii="Times New Roman" w:hAnsi="Times New Roman" w:cs="Times New Roman"/>
          <w:sz w:val="24"/>
          <w:szCs w:val="24"/>
        </w:rPr>
        <w:t>GMS Scheme</w:t>
      </w:r>
    </w:p>
    <w:p w:rsidR="005A3506" w:rsidRPr="00545322" w:rsidRDefault="005A3506" w:rsidP="00545322">
      <w:pPr>
        <w:spacing w:line="360" w:lineRule="auto"/>
        <w:rPr>
          <w:rFonts w:ascii="Times New Roman" w:hAnsi="Times New Roman" w:cs="Times New Roman"/>
          <w:sz w:val="24"/>
          <w:szCs w:val="24"/>
        </w:rPr>
      </w:pPr>
      <w:r w:rsidRPr="00545322">
        <w:rPr>
          <w:rFonts w:ascii="Times New Roman" w:hAnsi="Times New Roman" w:cs="Times New Roman"/>
          <w:sz w:val="24"/>
          <w:szCs w:val="24"/>
        </w:rPr>
        <w:t>Residents living in the centre that have a medical card are entitled to free medial services through the GMS scheme and every effort will be made to ensure residents can access these services, which include Old Age Psychiatrist, Psychologist, Speech and Language Therapist, Tissue Viability Nurse Specialist and Chiropodist (Diabetic).</w:t>
      </w:r>
    </w:p>
    <w:p w:rsidR="005A3506" w:rsidRPr="00545322" w:rsidRDefault="005A3506" w:rsidP="00545322">
      <w:pPr>
        <w:pStyle w:val="Heading1"/>
        <w:spacing w:line="360" w:lineRule="auto"/>
        <w:rPr>
          <w:rFonts w:ascii="Times New Roman" w:hAnsi="Times New Roman" w:cs="Times New Roman"/>
          <w:sz w:val="24"/>
          <w:szCs w:val="24"/>
        </w:rPr>
      </w:pPr>
      <w:r w:rsidRPr="00545322">
        <w:rPr>
          <w:rFonts w:ascii="Times New Roman" w:hAnsi="Times New Roman" w:cs="Times New Roman"/>
          <w:sz w:val="24"/>
          <w:szCs w:val="24"/>
        </w:rPr>
        <w:t>Staffing</w:t>
      </w:r>
    </w:p>
    <w:p w:rsidR="005A3506" w:rsidRPr="00545322" w:rsidRDefault="005A3506" w:rsidP="00545322">
      <w:pPr>
        <w:spacing w:line="360" w:lineRule="auto"/>
        <w:rPr>
          <w:rFonts w:ascii="Times New Roman" w:hAnsi="Times New Roman" w:cs="Times New Roman"/>
          <w:sz w:val="24"/>
          <w:szCs w:val="24"/>
        </w:rPr>
      </w:pPr>
      <w:r w:rsidRPr="00545322">
        <w:rPr>
          <w:rFonts w:ascii="Times New Roman" w:hAnsi="Times New Roman" w:cs="Times New Roman"/>
          <w:sz w:val="24"/>
          <w:szCs w:val="24"/>
        </w:rPr>
        <w:t>Staff must adhere to their professional</w:t>
      </w:r>
      <w:r w:rsidR="00BF2C60" w:rsidRPr="00545322">
        <w:rPr>
          <w:rFonts w:ascii="Times New Roman" w:hAnsi="Times New Roman" w:cs="Times New Roman"/>
          <w:sz w:val="24"/>
          <w:szCs w:val="24"/>
        </w:rPr>
        <w:t xml:space="preserve"> code of conduct and that of the hospital.  Any complaints relating to staff will be investigated immediately, through our complaints procedure.</w:t>
      </w:r>
    </w:p>
    <w:p w:rsidR="00BF2C60" w:rsidRPr="00545322" w:rsidRDefault="00BF2C60" w:rsidP="00545322">
      <w:pPr>
        <w:spacing w:line="360" w:lineRule="auto"/>
        <w:rPr>
          <w:rFonts w:ascii="Times New Roman" w:hAnsi="Times New Roman" w:cs="Times New Roman"/>
          <w:sz w:val="24"/>
          <w:szCs w:val="24"/>
        </w:rPr>
      </w:pPr>
      <w:r w:rsidRPr="00545322">
        <w:rPr>
          <w:rFonts w:ascii="Times New Roman" w:hAnsi="Times New Roman" w:cs="Times New Roman"/>
          <w:sz w:val="24"/>
          <w:szCs w:val="24"/>
        </w:rPr>
        <w:t>New employees complete an induction process to ensure they are fully compliant with Company Policies and Procedures, mandatory training and are aware of our expectations of them as an employee.</w:t>
      </w:r>
    </w:p>
    <w:p w:rsidR="00BF2C60" w:rsidRPr="00545322" w:rsidRDefault="00BF2C60" w:rsidP="00545322">
      <w:pPr>
        <w:spacing w:line="360" w:lineRule="auto"/>
        <w:rPr>
          <w:rFonts w:ascii="Times New Roman" w:hAnsi="Times New Roman" w:cs="Times New Roman"/>
          <w:sz w:val="24"/>
          <w:szCs w:val="24"/>
        </w:rPr>
      </w:pPr>
      <w:r w:rsidRPr="00545322">
        <w:rPr>
          <w:rFonts w:ascii="Times New Roman" w:hAnsi="Times New Roman" w:cs="Times New Roman"/>
          <w:sz w:val="24"/>
          <w:szCs w:val="24"/>
        </w:rPr>
        <w:t>We believe in supporting staff through having a team approach, on-going training and development, and a system to assist, guide and monit</w:t>
      </w:r>
      <w:r w:rsidR="0080372D">
        <w:rPr>
          <w:rFonts w:ascii="Times New Roman" w:hAnsi="Times New Roman" w:cs="Times New Roman"/>
          <w:sz w:val="24"/>
          <w:szCs w:val="24"/>
        </w:rPr>
        <w:t xml:space="preserve">or the high standard of resident </w:t>
      </w:r>
      <w:r w:rsidRPr="00545322">
        <w:rPr>
          <w:rFonts w:ascii="Times New Roman" w:hAnsi="Times New Roman" w:cs="Times New Roman"/>
          <w:sz w:val="24"/>
          <w:szCs w:val="24"/>
        </w:rPr>
        <w:t>driven care provided on a day to day basis.  All employees undergo a yearly performance review and from which an individual training plan is developed to encompass their needs and the requirements of the service.</w:t>
      </w:r>
    </w:p>
    <w:p w:rsidR="00BF2C60" w:rsidRPr="00545322" w:rsidRDefault="00BF2C60" w:rsidP="00545322">
      <w:pPr>
        <w:pStyle w:val="Heading1"/>
        <w:spacing w:line="360" w:lineRule="auto"/>
        <w:rPr>
          <w:rFonts w:ascii="Times New Roman" w:hAnsi="Times New Roman" w:cs="Times New Roman"/>
          <w:sz w:val="24"/>
          <w:szCs w:val="24"/>
        </w:rPr>
      </w:pPr>
      <w:r w:rsidRPr="00545322">
        <w:rPr>
          <w:rFonts w:ascii="Times New Roman" w:hAnsi="Times New Roman" w:cs="Times New Roman"/>
          <w:sz w:val="24"/>
          <w:szCs w:val="24"/>
        </w:rPr>
        <w:t>Contract of Care and Fees Payable</w:t>
      </w:r>
    </w:p>
    <w:p w:rsidR="00BF2C60" w:rsidRPr="00545322" w:rsidRDefault="00BF2C60" w:rsidP="00545322">
      <w:pPr>
        <w:spacing w:line="360" w:lineRule="auto"/>
        <w:rPr>
          <w:rFonts w:ascii="Times New Roman" w:hAnsi="Times New Roman" w:cs="Times New Roman"/>
          <w:sz w:val="24"/>
          <w:szCs w:val="24"/>
        </w:rPr>
      </w:pPr>
      <w:r w:rsidRPr="00545322">
        <w:rPr>
          <w:rFonts w:ascii="Times New Roman" w:hAnsi="Times New Roman" w:cs="Times New Roman"/>
          <w:sz w:val="24"/>
          <w:szCs w:val="24"/>
        </w:rPr>
        <w:t>The resident is expected to sign a contract of care which ensures they have a legally binding assurance of high quality care standards and that they have an understanding and acknowledgement of the terms and conditions.  The contract is offered pre-admission and returned signed on the day of admission.</w:t>
      </w:r>
    </w:p>
    <w:p w:rsidR="00BF2C60" w:rsidRPr="00545322" w:rsidRDefault="00BF2C60" w:rsidP="00545322">
      <w:pPr>
        <w:spacing w:line="360" w:lineRule="auto"/>
        <w:rPr>
          <w:rFonts w:ascii="Times New Roman" w:hAnsi="Times New Roman" w:cs="Times New Roman"/>
          <w:sz w:val="24"/>
          <w:szCs w:val="24"/>
        </w:rPr>
      </w:pPr>
      <w:r w:rsidRPr="00545322">
        <w:rPr>
          <w:rFonts w:ascii="Times New Roman" w:hAnsi="Times New Roman" w:cs="Times New Roman"/>
          <w:sz w:val="24"/>
          <w:szCs w:val="24"/>
        </w:rPr>
        <w:t>A copy of the contract will be provided to each resident/relative/representative on signing.  When the resident/relative/representative cannot or will not sign the contract, a record of this event is retained in the resident’s case file.</w:t>
      </w:r>
    </w:p>
    <w:p w:rsidR="00BF2C60" w:rsidRPr="00545322" w:rsidRDefault="00BF2C60" w:rsidP="00545322">
      <w:pPr>
        <w:spacing w:line="360" w:lineRule="auto"/>
        <w:rPr>
          <w:rFonts w:ascii="Times New Roman" w:hAnsi="Times New Roman" w:cs="Times New Roman"/>
          <w:sz w:val="24"/>
          <w:szCs w:val="24"/>
        </w:rPr>
      </w:pPr>
      <w:r w:rsidRPr="00545322">
        <w:rPr>
          <w:rFonts w:ascii="Times New Roman" w:hAnsi="Times New Roman" w:cs="Times New Roman"/>
          <w:sz w:val="24"/>
          <w:szCs w:val="24"/>
        </w:rPr>
        <w:t>The Contract of Care will be offered to all residents which include the following terms:</w:t>
      </w:r>
    </w:p>
    <w:p w:rsidR="00BF2C60" w:rsidRPr="00545322" w:rsidRDefault="00BF2C60" w:rsidP="00545322">
      <w:pPr>
        <w:pStyle w:val="ListParagraph"/>
        <w:numPr>
          <w:ilvl w:val="0"/>
          <w:numId w:val="15"/>
        </w:numPr>
        <w:spacing w:line="360" w:lineRule="auto"/>
        <w:rPr>
          <w:rFonts w:ascii="Times New Roman" w:hAnsi="Times New Roman" w:cs="Times New Roman"/>
          <w:sz w:val="24"/>
          <w:szCs w:val="24"/>
        </w:rPr>
      </w:pPr>
      <w:r w:rsidRPr="00545322">
        <w:rPr>
          <w:rFonts w:ascii="Times New Roman" w:hAnsi="Times New Roman" w:cs="Times New Roman"/>
          <w:sz w:val="24"/>
          <w:szCs w:val="24"/>
        </w:rPr>
        <w:lastRenderedPageBreak/>
        <w:t>The room/bed occupied,</w:t>
      </w:r>
    </w:p>
    <w:p w:rsidR="00BF2C60" w:rsidRPr="00545322" w:rsidRDefault="00BF2C60" w:rsidP="00545322">
      <w:pPr>
        <w:pStyle w:val="ListParagraph"/>
        <w:numPr>
          <w:ilvl w:val="0"/>
          <w:numId w:val="15"/>
        </w:numPr>
        <w:spacing w:line="360" w:lineRule="auto"/>
        <w:rPr>
          <w:rFonts w:ascii="Times New Roman" w:hAnsi="Times New Roman" w:cs="Times New Roman"/>
          <w:sz w:val="24"/>
          <w:szCs w:val="24"/>
        </w:rPr>
      </w:pPr>
      <w:r w:rsidRPr="00545322">
        <w:rPr>
          <w:rFonts w:ascii="Times New Roman" w:hAnsi="Times New Roman" w:cs="Times New Roman"/>
          <w:sz w:val="24"/>
          <w:szCs w:val="24"/>
        </w:rPr>
        <w:t>The care and service covered by the fee,</w:t>
      </w:r>
    </w:p>
    <w:p w:rsidR="00BF2C60" w:rsidRPr="00545322" w:rsidRDefault="00BF2C60" w:rsidP="00545322">
      <w:pPr>
        <w:pStyle w:val="ListParagraph"/>
        <w:numPr>
          <w:ilvl w:val="0"/>
          <w:numId w:val="15"/>
        </w:numPr>
        <w:spacing w:line="360" w:lineRule="auto"/>
        <w:rPr>
          <w:rFonts w:ascii="Times New Roman" w:hAnsi="Times New Roman" w:cs="Times New Roman"/>
          <w:sz w:val="24"/>
          <w:szCs w:val="24"/>
        </w:rPr>
      </w:pPr>
      <w:r w:rsidRPr="00545322">
        <w:rPr>
          <w:rFonts w:ascii="Times New Roman" w:hAnsi="Times New Roman" w:cs="Times New Roman"/>
          <w:sz w:val="24"/>
          <w:szCs w:val="24"/>
        </w:rPr>
        <w:t>The additional fees payable (see Appendix 5 – Schedule 2 Part 1 &amp; 2)</w:t>
      </w:r>
    </w:p>
    <w:p w:rsidR="00BF2C60" w:rsidRPr="00545322" w:rsidRDefault="00BF2C60" w:rsidP="00545322">
      <w:pPr>
        <w:pStyle w:val="ListParagraph"/>
        <w:numPr>
          <w:ilvl w:val="0"/>
          <w:numId w:val="15"/>
        </w:numPr>
        <w:spacing w:line="360" w:lineRule="auto"/>
        <w:rPr>
          <w:rFonts w:ascii="Times New Roman" w:hAnsi="Times New Roman" w:cs="Times New Roman"/>
          <w:sz w:val="24"/>
          <w:szCs w:val="24"/>
        </w:rPr>
      </w:pPr>
      <w:r w:rsidRPr="00545322">
        <w:rPr>
          <w:rFonts w:ascii="Times New Roman" w:hAnsi="Times New Roman" w:cs="Times New Roman"/>
          <w:sz w:val="24"/>
          <w:szCs w:val="24"/>
        </w:rPr>
        <w:t>Additional Service Charge payable for services not included in the fee (see Appendix 5 – Schedule 3 Part 1 &amp;2),</w:t>
      </w:r>
    </w:p>
    <w:p w:rsidR="00BF2C60" w:rsidRPr="00545322" w:rsidRDefault="00BF2C60" w:rsidP="00545322">
      <w:pPr>
        <w:pStyle w:val="ListParagraph"/>
        <w:numPr>
          <w:ilvl w:val="0"/>
          <w:numId w:val="15"/>
        </w:numPr>
        <w:spacing w:line="360" w:lineRule="auto"/>
        <w:rPr>
          <w:rFonts w:ascii="Times New Roman" w:hAnsi="Times New Roman" w:cs="Times New Roman"/>
          <w:sz w:val="24"/>
          <w:szCs w:val="24"/>
        </w:rPr>
      </w:pPr>
      <w:r w:rsidRPr="00545322">
        <w:rPr>
          <w:rFonts w:ascii="Times New Roman" w:hAnsi="Times New Roman" w:cs="Times New Roman"/>
          <w:sz w:val="24"/>
          <w:szCs w:val="24"/>
        </w:rPr>
        <w:t>Who pays the fee i.e. the resident/relative/representative/HSE/other,</w:t>
      </w:r>
    </w:p>
    <w:p w:rsidR="00BF2C60" w:rsidRPr="00545322" w:rsidRDefault="00BF2C60" w:rsidP="00545322">
      <w:pPr>
        <w:pStyle w:val="ListParagraph"/>
        <w:numPr>
          <w:ilvl w:val="0"/>
          <w:numId w:val="15"/>
        </w:numPr>
        <w:spacing w:line="360" w:lineRule="auto"/>
        <w:rPr>
          <w:rFonts w:ascii="Times New Roman" w:hAnsi="Times New Roman" w:cs="Times New Roman"/>
          <w:sz w:val="24"/>
          <w:szCs w:val="24"/>
        </w:rPr>
      </w:pPr>
      <w:r w:rsidRPr="00545322">
        <w:rPr>
          <w:rFonts w:ascii="Times New Roman" w:hAnsi="Times New Roman" w:cs="Times New Roman"/>
          <w:sz w:val="24"/>
          <w:szCs w:val="24"/>
        </w:rPr>
        <w:t>The rights, obligations and liability of the resident/representative,</w:t>
      </w:r>
    </w:p>
    <w:p w:rsidR="00BF2C60" w:rsidRPr="00545322" w:rsidRDefault="00BF2C60" w:rsidP="00545322">
      <w:pPr>
        <w:pStyle w:val="ListParagraph"/>
        <w:numPr>
          <w:ilvl w:val="0"/>
          <w:numId w:val="15"/>
        </w:numPr>
        <w:spacing w:line="360" w:lineRule="auto"/>
        <w:rPr>
          <w:rFonts w:ascii="Times New Roman" w:hAnsi="Times New Roman" w:cs="Times New Roman"/>
          <w:sz w:val="24"/>
          <w:szCs w:val="24"/>
        </w:rPr>
      </w:pPr>
      <w:r w:rsidRPr="00545322">
        <w:rPr>
          <w:rFonts w:ascii="Times New Roman" w:hAnsi="Times New Roman" w:cs="Times New Roman"/>
          <w:sz w:val="24"/>
          <w:szCs w:val="24"/>
        </w:rPr>
        <w:t>Terms and conditions relating to the period of occupancy,</w:t>
      </w:r>
    </w:p>
    <w:p w:rsidR="00BF2C60" w:rsidRPr="00545322" w:rsidRDefault="00BF2C60" w:rsidP="00545322">
      <w:pPr>
        <w:pStyle w:val="ListParagraph"/>
        <w:numPr>
          <w:ilvl w:val="0"/>
          <w:numId w:val="15"/>
        </w:numPr>
        <w:spacing w:line="360" w:lineRule="auto"/>
        <w:rPr>
          <w:rFonts w:ascii="Times New Roman" w:hAnsi="Times New Roman" w:cs="Times New Roman"/>
          <w:sz w:val="24"/>
          <w:szCs w:val="24"/>
        </w:rPr>
      </w:pPr>
      <w:r w:rsidRPr="00545322">
        <w:rPr>
          <w:rFonts w:ascii="Times New Roman" w:hAnsi="Times New Roman" w:cs="Times New Roman"/>
          <w:sz w:val="24"/>
          <w:szCs w:val="24"/>
        </w:rPr>
        <w:t>The period of notice,</w:t>
      </w:r>
    </w:p>
    <w:p w:rsidR="00BF2C60" w:rsidRPr="00545322" w:rsidRDefault="00BF2C60" w:rsidP="00545322">
      <w:pPr>
        <w:pStyle w:val="ListParagraph"/>
        <w:numPr>
          <w:ilvl w:val="0"/>
          <w:numId w:val="15"/>
        </w:numPr>
        <w:spacing w:line="360" w:lineRule="auto"/>
        <w:rPr>
          <w:rFonts w:ascii="Times New Roman" w:hAnsi="Times New Roman" w:cs="Times New Roman"/>
          <w:sz w:val="24"/>
          <w:szCs w:val="24"/>
        </w:rPr>
      </w:pPr>
      <w:r w:rsidRPr="00545322">
        <w:rPr>
          <w:rFonts w:ascii="Times New Roman" w:hAnsi="Times New Roman" w:cs="Times New Roman"/>
          <w:sz w:val="24"/>
          <w:szCs w:val="24"/>
        </w:rPr>
        <w:t>The circumstances under which the resident can be discharged and contract terminated,</w:t>
      </w:r>
    </w:p>
    <w:p w:rsidR="00BF2C60" w:rsidRPr="00545322" w:rsidRDefault="00BF2C60" w:rsidP="00545322">
      <w:pPr>
        <w:pStyle w:val="ListParagraph"/>
        <w:numPr>
          <w:ilvl w:val="0"/>
          <w:numId w:val="15"/>
        </w:numPr>
        <w:spacing w:line="360" w:lineRule="auto"/>
        <w:rPr>
          <w:rFonts w:ascii="Times New Roman" w:hAnsi="Times New Roman" w:cs="Times New Roman"/>
          <w:sz w:val="24"/>
          <w:szCs w:val="24"/>
        </w:rPr>
      </w:pPr>
      <w:r w:rsidRPr="00545322">
        <w:rPr>
          <w:rFonts w:ascii="Times New Roman" w:hAnsi="Times New Roman" w:cs="Times New Roman"/>
          <w:sz w:val="24"/>
          <w:szCs w:val="24"/>
        </w:rPr>
        <w:t>Procedure for emergency admissions and their access to an independent advocate.</w:t>
      </w:r>
    </w:p>
    <w:p w:rsidR="00BF2C60" w:rsidRPr="00545322" w:rsidRDefault="00BF2C60" w:rsidP="00545322">
      <w:pPr>
        <w:pStyle w:val="ListParagraph"/>
        <w:spacing w:line="360" w:lineRule="auto"/>
        <w:ind w:left="360"/>
        <w:rPr>
          <w:rFonts w:ascii="Times New Roman" w:hAnsi="Times New Roman" w:cs="Times New Roman"/>
          <w:sz w:val="24"/>
          <w:szCs w:val="24"/>
        </w:rPr>
      </w:pPr>
    </w:p>
    <w:p w:rsidR="00BF2C60" w:rsidRPr="00545322" w:rsidRDefault="00BF2C60" w:rsidP="00545322">
      <w:pPr>
        <w:pStyle w:val="ListParagraph"/>
        <w:spacing w:line="360" w:lineRule="auto"/>
        <w:ind w:left="0"/>
        <w:rPr>
          <w:rFonts w:ascii="Times New Roman" w:hAnsi="Times New Roman" w:cs="Times New Roman"/>
          <w:sz w:val="24"/>
          <w:szCs w:val="24"/>
        </w:rPr>
      </w:pPr>
      <w:r w:rsidRPr="00545322">
        <w:rPr>
          <w:rFonts w:ascii="Times New Roman" w:hAnsi="Times New Roman" w:cs="Times New Roman"/>
          <w:sz w:val="24"/>
          <w:szCs w:val="24"/>
        </w:rPr>
        <w:t>We have a comprehensive list of policies and procedures which support our practice within the hospital and are available on request from the Director of Nursing.</w:t>
      </w:r>
    </w:p>
    <w:p w:rsidR="00BF2C60" w:rsidRPr="00545322" w:rsidRDefault="00BF2C60" w:rsidP="00545322">
      <w:pPr>
        <w:pStyle w:val="ListParagraph"/>
        <w:spacing w:line="360" w:lineRule="auto"/>
        <w:ind w:left="0"/>
        <w:rPr>
          <w:rFonts w:ascii="Times New Roman" w:hAnsi="Times New Roman" w:cs="Times New Roman"/>
          <w:sz w:val="24"/>
          <w:szCs w:val="24"/>
        </w:rPr>
      </w:pPr>
    </w:p>
    <w:p w:rsidR="00BF2C60" w:rsidRPr="00545322" w:rsidRDefault="00BF2C60" w:rsidP="00545322">
      <w:pPr>
        <w:pStyle w:val="Heading1"/>
        <w:spacing w:line="360" w:lineRule="auto"/>
        <w:rPr>
          <w:rFonts w:ascii="Times New Roman" w:hAnsi="Times New Roman" w:cs="Times New Roman"/>
          <w:sz w:val="24"/>
          <w:szCs w:val="24"/>
        </w:rPr>
      </w:pPr>
      <w:r w:rsidRPr="00545322">
        <w:rPr>
          <w:rFonts w:ascii="Times New Roman" w:hAnsi="Times New Roman" w:cs="Times New Roman"/>
          <w:sz w:val="24"/>
          <w:szCs w:val="24"/>
        </w:rPr>
        <w:t>Key Policies of Interest</w:t>
      </w:r>
    </w:p>
    <w:p w:rsidR="00BF2C60" w:rsidRPr="00545322" w:rsidRDefault="00BF2C60" w:rsidP="00545322">
      <w:pPr>
        <w:pStyle w:val="ListParagraph"/>
        <w:numPr>
          <w:ilvl w:val="0"/>
          <w:numId w:val="16"/>
        </w:numPr>
        <w:spacing w:line="360" w:lineRule="auto"/>
        <w:rPr>
          <w:rFonts w:ascii="Times New Roman" w:hAnsi="Times New Roman" w:cs="Times New Roman"/>
          <w:sz w:val="24"/>
          <w:szCs w:val="24"/>
        </w:rPr>
      </w:pPr>
      <w:r w:rsidRPr="00545322">
        <w:rPr>
          <w:rFonts w:ascii="Times New Roman" w:hAnsi="Times New Roman" w:cs="Times New Roman"/>
          <w:sz w:val="24"/>
          <w:szCs w:val="24"/>
        </w:rPr>
        <w:t>Confidentiality,</w:t>
      </w:r>
    </w:p>
    <w:p w:rsidR="00BF2C60" w:rsidRPr="00545322" w:rsidRDefault="00BF2C60" w:rsidP="00545322">
      <w:pPr>
        <w:pStyle w:val="ListParagraph"/>
        <w:numPr>
          <w:ilvl w:val="0"/>
          <w:numId w:val="16"/>
        </w:numPr>
        <w:spacing w:line="360" w:lineRule="auto"/>
        <w:rPr>
          <w:rFonts w:ascii="Times New Roman" w:hAnsi="Times New Roman" w:cs="Times New Roman"/>
          <w:sz w:val="24"/>
          <w:szCs w:val="24"/>
        </w:rPr>
      </w:pPr>
      <w:r w:rsidRPr="00545322">
        <w:rPr>
          <w:rFonts w:ascii="Times New Roman" w:hAnsi="Times New Roman" w:cs="Times New Roman"/>
          <w:sz w:val="24"/>
          <w:szCs w:val="24"/>
        </w:rPr>
        <w:t>Privacy &amp; Dignity,</w:t>
      </w:r>
    </w:p>
    <w:p w:rsidR="00BF2C60" w:rsidRPr="00545322" w:rsidRDefault="00BF2C60" w:rsidP="00545322">
      <w:pPr>
        <w:pStyle w:val="ListParagraph"/>
        <w:numPr>
          <w:ilvl w:val="0"/>
          <w:numId w:val="16"/>
        </w:numPr>
        <w:spacing w:line="360" w:lineRule="auto"/>
        <w:rPr>
          <w:rFonts w:ascii="Times New Roman" w:hAnsi="Times New Roman" w:cs="Times New Roman"/>
          <w:sz w:val="24"/>
          <w:szCs w:val="24"/>
        </w:rPr>
      </w:pPr>
      <w:r w:rsidRPr="00545322">
        <w:rPr>
          <w:rFonts w:ascii="Times New Roman" w:hAnsi="Times New Roman" w:cs="Times New Roman"/>
          <w:sz w:val="24"/>
          <w:szCs w:val="24"/>
        </w:rPr>
        <w:t>Advocacy,</w:t>
      </w:r>
    </w:p>
    <w:p w:rsidR="00BF2C60" w:rsidRPr="00545322" w:rsidRDefault="00BF2C60" w:rsidP="00545322">
      <w:pPr>
        <w:pStyle w:val="ListParagraph"/>
        <w:numPr>
          <w:ilvl w:val="0"/>
          <w:numId w:val="16"/>
        </w:numPr>
        <w:spacing w:line="360" w:lineRule="auto"/>
        <w:rPr>
          <w:rFonts w:ascii="Times New Roman" w:hAnsi="Times New Roman" w:cs="Times New Roman"/>
          <w:sz w:val="24"/>
          <w:szCs w:val="24"/>
        </w:rPr>
      </w:pPr>
      <w:r w:rsidRPr="00545322">
        <w:rPr>
          <w:rFonts w:ascii="Times New Roman" w:hAnsi="Times New Roman" w:cs="Times New Roman"/>
          <w:sz w:val="24"/>
          <w:szCs w:val="24"/>
        </w:rPr>
        <w:t>Consent,</w:t>
      </w:r>
    </w:p>
    <w:p w:rsidR="00BF2C60" w:rsidRPr="00545322" w:rsidRDefault="00BF2C60" w:rsidP="00545322">
      <w:pPr>
        <w:pStyle w:val="ListParagraph"/>
        <w:numPr>
          <w:ilvl w:val="0"/>
          <w:numId w:val="16"/>
        </w:numPr>
        <w:spacing w:line="360" w:lineRule="auto"/>
        <w:rPr>
          <w:rFonts w:ascii="Times New Roman" w:hAnsi="Times New Roman" w:cs="Times New Roman"/>
          <w:sz w:val="24"/>
          <w:szCs w:val="24"/>
        </w:rPr>
      </w:pPr>
      <w:r w:rsidRPr="00545322">
        <w:rPr>
          <w:rFonts w:ascii="Times New Roman" w:hAnsi="Times New Roman" w:cs="Times New Roman"/>
          <w:sz w:val="24"/>
          <w:szCs w:val="24"/>
        </w:rPr>
        <w:t>Visiting,</w:t>
      </w:r>
    </w:p>
    <w:p w:rsidR="00BF2C60" w:rsidRPr="00545322" w:rsidRDefault="00BF2C60" w:rsidP="00545322">
      <w:pPr>
        <w:pStyle w:val="ListParagraph"/>
        <w:numPr>
          <w:ilvl w:val="0"/>
          <w:numId w:val="16"/>
        </w:numPr>
        <w:spacing w:line="360" w:lineRule="auto"/>
        <w:rPr>
          <w:rFonts w:ascii="Times New Roman" w:hAnsi="Times New Roman" w:cs="Times New Roman"/>
          <w:sz w:val="24"/>
          <w:szCs w:val="24"/>
        </w:rPr>
      </w:pPr>
      <w:r w:rsidRPr="00545322">
        <w:rPr>
          <w:rFonts w:ascii="Times New Roman" w:hAnsi="Times New Roman" w:cs="Times New Roman"/>
          <w:sz w:val="24"/>
          <w:szCs w:val="24"/>
        </w:rPr>
        <w:t>Complaints/Concerns,</w:t>
      </w:r>
    </w:p>
    <w:p w:rsidR="00BF2C60" w:rsidRPr="00545322" w:rsidRDefault="00BF2C60" w:rsidP="00545322">
      <w:pPr>
        <w:pStyle w:val="ListParagraph"/>
        <w:numPr>
          <w:ilvl w:val="0"/>
          <w:numId w:val="16"/>
        </w:numPr>
        <w:spacing w:line="360" w:lineRule="auto"/>
        <w:rPr>
          <w:rFonts w:ascii="Times New Roman" w:hAnsi="Times New Roman" w:cs="Times New Roman"/>
          <w:sz w:val="24"/>
          <w:szCs w:val="24"/>
        </w:rPr>
      </w:pPr>
      <w:r w:rsidRPr="00545322">
        <w:rPr>
          <w:rFonts w:ascii="Times New Roman" w:hAnsi="Times New Roman" w:cs="Times New Roman"/>
          <w:sz w:val="24"/>
          <w:szCs w:val="24"/>
        </w:rPr>
        <w:t>Smoking,</w:t>
      </w:r>
    </w:p>
    <w:p w:rsidR="00BF2C60" w:rsidRPr="00545322" w:rsidRDefault="00BF2C60" w:rsidP="00545322">
      <w:pPr>
        <w:pStyle w:val="ListParagraph"/>
        <w:numPr>
          <w:ilvl w:val="0"/>
          <w:numId w:val="16"/>
        </w:numPr>
        <w:spacing w:line="360" w:lineRule="auto"/>
        <w:rPr>
          <w:rFonts w:ascii="Times New Roman" w:hAnsi="Times New Roman" w:cs="Times New Roman"/>
          <w:sz w:val="24"/>
          <w:szCs w:val="24"/>
        </w:rPr>
      </w:pPr>
      <w:r w:rsidRPr="00545322">
        <w:rPr>
          <w:rFonts w:ascii="Times New Roman" w:hAnsi="Times New Roman" w:cs="Times New Roman"/>
          <w:sz w:val="24"/>
          <w:szCs w:val="24"/>
        </w:rPr>
        <w:t>Alcohol,</w:t>
      </w:r>
    </w:p>
    <w:p w:rsidR="00BF2C60" w:rsidRPr="00545322" w:rsidRDefault="00BF2C60" w:rsidP="00545322">
      <w:pPr>
        <w:pStyle w:val="ListParagraph"/>
        <w:numPr>
          <w:ilvl w:val="0"/>
          <w:numId w:val="16"/>
        </w:numPr>
        <w:spacing w:line="360" w:lineRule="auto"/>
        <w:rPr>
          <w:rFonts w:ascii="Times New Roman" w:hAnsi="Times New Roman" w:cs="Times New Roman"/>
          <w:sz w:val="24"/>
          <w:szCs w:val="24"/>
        </w:rPr>
      </w:pPr>
      <w:r w:rsidRPr="00545322">
        <w:rPr>
          <w:rFonts w:ascii="Times New Roman" w:hAnsi="Times New Roman" w:cs="Times New Roman"/>
          <w:sz w:val="24"/>
          <w:szCs w:val="24"/>
        </w:rPr>
        <w:t>All policies required to meet HIQA regulations.</w:t>
      </w:r>
    </w:p>
    <w:p w:rsidR="00BF2C60" w:rsidRPr="00545322" w:rsidRDefault="00BF2C60" w:rsidP="00545322">
      <w:pPr>
        <w:spacing w:line="360" w:lineRule="auto"/>
        <w:rPr>
          <w:rFonts w:ascii="Times New Roman" w:hAnsi="Times New Roman" w:cs="Times New Roman"/>
          <w:sz w:val="24"/>
          <w:szCs w:val="24"/>
        </w:rPr>
      </w:pPr>
      <w:r w:rsidRPr="00545322">
        <w:rPr>
          <w:rFonts w:ascii="Times New Roman" w:hAnsi="Times New Roman" w:cs="Times New Roman"/>
          <w:sz w:val="24"/>
          <w:szCs w:val="24"/>
        </w:rPr>
        <w:t>Each person’s safety is very important to us.  We place great emphasis on governance in order to minimise risk and promote health, safety and well being for all our staff.</w:t>
      </w:r>
    </w:p>
    <w:p w:rsidR="00BF2C60" w:rsidRPr="00545322" w:rsidRDefault="00BF2C60" w:rsidP="00545322">
      <w:pPr>
        <w:spacing w:line="360" w:lineRule="auto"/>
        <w:rPr>
          <w:rFonts w:ascii="Times New Roman" w:hAnsi="Times New Roman" w:cs="Times New Roman"/>
          <w:sz w:val="24"/>
          <w:szCs w:val="24"/>
        </w:rPr>
      </w:pPr>
      <w:r w:rsidRPr="00545322">
        <w:rPr>
          <w:rFonts w:ascii="Times New Roman" w:hAnsi="Times New Roman" w:cs="Times New Roman"/>
          <w:sz w:val="24"/>
          <w:szCs w:val="24"/>
        </w:rPr>
        <w:t>We maintain a hospital risk register which is updated regularly and all risks are highlighted, actioned and minimised.</w:t>
      </w:r>
    </w:p>
    <w:p w:rsidR="00BF2C60" w:rsidRPr="00545322" w:rsidRDefault="00BF2C60" w:rsidP="00545322">
      <w:pPr>
        <w:spacing w:line="360" w:lineRule="auto"/>
        <w:rPr>
          <w:rFonts w:ascii="Times New Roman" w:hAnsi="Times New Roman" w:cs="Times New Roman"/>
          <w:sz w:val="24"/>
          <w:szCs w:val="24"/>
        </w:rPr>
      </w:pPr>
      <w:r w:rsidRPr="00545322">
        <w:rPr>
          <w:rFonts w:ascii="Times New Roman" w:hAnsi="Times New Roman" w:cs="Times New Roman"/>
          <w:sz w:val="24"/>
          <w:szCs w:val="24"/>
        </w:rPr>
        <w:t>We audit all departments and practices regularly to ensure the highest standard at all times.</w:t>
      </w:r>
    </w:p>
    <w:p w:rsidR="00BF2C60" w:rsidRPr="00545322" w:rsidRDefault="00BF2C60" w:rsidP="00545322">
      <w:pPr>
        <w:spacing w:line="360" w:lineRule="auto"/>
        <w:rPr>
          <w:rFonts w:ascii="Times New Roman" w:hAnsi="Times New Roman" w:cs="Times New Roman"/>
          <w:sz w:val="24"/>
          <w:szCs w:val="24"/>
        </w:rPr>
      </w:pPr>
      <w:r w:rsidRPr="00545322">
        <w:rPr>
          <w:rFonts w:ascii="Times New Roman" w:hAnsi="Times New Roman" w:cs="Times New Roman"/>
          <w:sz w:val="24"/>
          <w:szCs w:val="24"/>
        </w:rPr>
        <w:lastRenderedPageBreak/>
        <w:t>All staff recruited are inducted and trained to the highest level and competency to ensure Best Practice.</w:t>
      </w:r>
    </w:p>
    <w:p w:rsidR="00BF2C60" w:rsidRPr="00545322" w:rsidRDefault="00BF2C60" w:rsidP="00545322">
      <w:pPr>
        <w:spacing w:line="360" w:lineRule="auto"/>
        <w:rPr>
          <w:rFonts w:ascii="Times New Roman" w:hAnsi="Times New Roman" w:cs="Times New Roman"/>
          <w:sz w:val="24"/>
          <w:szCs w:val="24"/>
        </w:rPr>
      </w:pPr>
      <w:r w:rsidRPr="00545322">
        <w:rPr>
          <w:rFonts w:ascii="Times New Roman" w:hAnsi="Times New Roman" w:cs="Times New Roman"/>
          <w:sz w:val="24"/>
          <w:szCs w:val="24"/>
        </w:rPr>
        <w:t>All incidents are recorded, monitored, evaluated and communicated to staff for learning and improvement in practice.</w:t>
      </w:r>
    </w:p>
    <w:p w:rsidR="00BF2C60" w:rsidRPr="00545322" w:rsidRDefault="00BF2C60" w:rsidP="00545322">
      <w:pPr>
        <w:spacing w:line="360" w:lineRule="auto"/>
        <w:rPr>
          <w:rFonts w:ascii="Times New Roman" w:hAnsi="Times New Roman" w:cs="Times New Roman"/>
          <w:sz w:val="24"/>
          <w:szCs w:val="24"/>
        </w:rPr>
      </w:pPr>
      <w:r w:rsidRPr="00545322">
        <w:rPr>
          <w:rFonts w:ascii="Times New Roman" w:hAnsi="Times New Roman" w:cs="Times New Roman"/>
          <w:sz w:val="24"/>
          <w:szCs w:val="24"/>
        </w:rPr>
        <w:t>We place a lot of emphasis on professionalism and staff are advised accordingly.</w:t>
      </w:r>
    </w:p>
    <w:p w:rsidR="002567B0" w:rsidRDefault="00931040" w:rsidP="00C80B9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p w:rsidR="00C80B94" w:rsidRDefault="00C80B94">
      <w:pPr>
        <w:rPr>
          <w:rFonts w:ascii="Times New Roman" w:hAnsi="Times New Roman" w:cs="Times New Roman"/>
          <w:sz w:val="24"/>
          <w:szCs w:val="24"/>
        </w:rPr>
      </w:pPr>
      <w:r>
        <w:rPr>
          <w:rFonts w:ascii="Times New Roman" w:hAnsi="Times New Roman" w:cs="Times New Roman"/>
          <w:sz w:val="24"/>
          <w:szCs w:val="24"/>
        </w:rPr>
        <w:br w:type="page"/>
      </w:r>
    </w:p>
    <w:p w:rsidR="00C80B94" w:rsidRPr="00C80B94" w:rsidRDefault="00C80B94" w:rsidP="00C80B94">
      <w:pPr>
        <w:ind w:left="1080" w:hanging="1080"/>
        <w:rPr>
          <w:rFonts w:ascii="Times New Roman" w:hAnsi="Times New Roman" w:cs="Times New Roman"/>
          <w:sz w:val="24"/>
          <w:szCs w:val="24"/>
        </w:rPr>
      </w:pPr>
      <w:r w:rsidRPr="00C80B94">
        <w:rPr>
          <w:rFonts w:ascii="Times New Roman" w:hAnsi="Times New Roman" w:cs="Times New Roman"/>
          <w:sz w:val="24"/>
          <w:szCs w:val="24"/>
        </w:rPr>
        <w:lastRenderedPageBreak/>
        <w:t>Author:</w:t>
      </w:r>
      <w:r w:rsidRPr="00C80B94">
        <w:rPr>
          <w:rFonts w:ascii="Times New Roman" w:hAnsi="Times New Roman" w:cs="Times New Roman"/>
          <w:sz w:val="24"/>
          <w:szCs w:val="24"/>
        </w:rPr>
        <w:tab/>
      </w:r>
      <w:r w:rsidRPr="00C80B94">
        <w:rPr>
          <w:rFonts w:ascii="Times New Roman" w:hAnsi="Times New Roman" w:cs="Times New Roman"/>
          <w:sz w:val="24"/>
          <w:szCs w:val="24"/>
        </w:rPr>
        <w:tab/>
        <w:t>Nollaig Broe</w:t>
      </w:r>
    </w:p>
    <w:p w:rsidR="00C80B94" w:rsidRPr="00C80B94" w:rsidRDefault="00C80B94" w:rsidP="00C80B94">
      <w:pPr>
        <w:ind w:left="1080" w:hanging="1080"/>
        <w:rPr>
          <w:rFonts w:ascii="Times New Roman" w:hAnsi="Times New Roman" w:cs="Times New Roman"/>
          <w:sz w:val="24"/>
          <w:szCs w:val="24"/>
        </w:rPr>
      </w:pPr>
      <w:r w:rsidRPr="00C80B94">
        <w:rPr>
          <w:rFonts w:ascii="Times New Roman" w:hAnsi="Times New Roman" w:cs="Times New Roman"/>
          <w:sz w:val="24"/>
          <w:szCs w:val="24"/>
        </w:rPr>
        <w:t>Issue No:</w:t>
      </w:r>
      <w:r w:rsidRPr="00C80B94">
        <w:rPr>
          <w:rFonts w:ascii="Times New Roman" w:hAnsi="Times New Roman" w:cs="Times New Roman"/>
          <w:sz w:val="24"/>
          <w:szCs w:val="24"/>
        </w:rPr>
        <w:tab/>
      </w:r>
      <w:r w:rsidRPr="00C80B94">
        <w:rPr>
          <w:rFonts w:ascii="Times New Roman" w:hAnsi="Times New Roman" w:cs="Times New Roman"/>
          <w:sz w:val="24"/>
          <w:szCs w:val="24"/>
        </w:rPr>
        <w:tab/>
        <w:t>18</w:t>
      </w:r>
    </w:p>
    <w:p w:rsidR="00C80B94" w:rsidRPr="00C80B94" w:rsidRDefault="00C80B94" w:rsidP="00C80B94">
      <w:pPr>
        <w:ind w:left="1080" w:hanging="1080"/>
        <w:rPr>
          <w:rFonts w:ascii="Times New Roman" w:hAnsi="Times New Roman" w:cs="Times New Roman"/>
          <w:sz w:val="24"/>
          <w:szCs w:val="24"/>
        </w:rPr>
      </w:pPr>
      <w:r w:rsidRPr="00C80B94">
        <w:rPr>
          <w:rFonts w:ascii="Times New Roman" w:hAnsi="Times New Roman" w:cs="Times New Roman"/>
          <w:sz w:val="24"/>
          <w:szCs w:val="24"/>
        </w:rPr>
        <w:t>Issue date:</w:t>
      </w:r>
      <w:r w:rsidRPr="00C80B94">
        <w:rPr>
          <w:rFonts w:ascii="Times New Roman" w:hAnsi="Times New Roman" w:cs="Times New Roman"/>
          <w:sz w:val="24"/>
          <w:szCs w:val="24"/>
        </w:rPr>
        <w:tab/>
      </w:r>
      <w:r w:rsidRPr="00C80B94">
        <w:rPr>
          <w:rFonts w:ascii="Times New Roman" w:hAnsi="Times New Roman" w:cs="Times New Roman"/>
          <w:sz w:val="24"/>
          <w:szCs w:val="24"/>
        </w:rPr>
        <w:tab/>
        <w:t>20</w:t>
      </w:r>
      <w:r w:rsidRPr="00C80B94">
        <w:rPr>
          <w:rFonts w:ascii="Times New Roman" w:hAnsi="Times New Roman" w:cs="Times New Roman"/>
          <w:sz w:val="24"/>
          <w:szCs w:val="24"/>
          <w:vertAlign w:val="superscript"/>
        </w:rPr>
        <w:t>th</w:t>
      </w:r>
      <w:r w:rsidRPr="00C80B94">
        <w:rPr>
          <w:rFonts w:ascii="Times New Roman" w:hAnsi="Times New Roman" w:cs="Times New Roman"/>
          <w:sz w:val="24"/>
          <w:szCs w:val="24"/>
        </w:rPr>
        <w:t xml:space="preserve"> August 2010; Revised </w:t>
      </w:r>
      <w:r w:rsidR="0080372D">
        <w:rPr>
          <w:rFonts w:ascii="Times New Roman" w:hAnsi="Times New Roman" w:cs="Times New Roman"/>
          <w:sz w:val="24"/>
          <w:szCs w:val="24"/>
        </w:rPr>
        <w:t>February 2020</w:t>
      </w:r>
    </w:p>
    <w:p w:rsidR="00C80B94" w:rsidRPr="00C80B94" w:rsidRDefault="00C80B94" w:rsidP="00C80B94">
      <w:pPr>
        <w:rPr>
          <w:rFonts w:ascii="Times New Roman" w:hAnsi="Times New Roman" w:cs="Times New Roman"/>
          <w:sz w:val="24"/>
          <w:szCs w:val="24"/>
        </w:rPr>
      </w:pPr>
      <w:r w:rsidRPr="00C80B94">
        <w:rPr>
          <w:rFonts w:ascii="Times New Roman" w:hAnsi="Times New Roman" w:cs="Times New Roman"/>
          <w:sz w:val="24"/>
          <w:szCs w:val="24"/>
        </w:rPr>
        <w:t>Appr</w:t>
      </w:r>
      <w:r w:rsidR="0080372D">
        <w:rPr>
          <w:rFonts w:ascii="Times New Roman" w:hAnsi="Times New Roman" w:cs="Times New Roman"/>
          <w:sz w:val="24"/>
          <w:szCs w:val="24"/>
        </w:rPr>
        <w:t xml:space="preserve">oved by: </w:t>
      </w:r>
      <w:r w:rsidR="0080372D">
        <w:rPr>
          <w:rFonts w:ascii="Times New Roman" w:hAnsi="Times New Roman" w:cs="Times New Roman"/>
          <w:sz w:val="24"/>
          <w:szCs w:val="24"/>
        </w:rPr>
        <w:tab/>
        <w:t>Management Team</w:t>
      </w:r>
      <w:r w:rsidRPr="00C80B94">
        <w:rPr>
          <w:rFonts w:ascii="Times New Roman" w:hAnsi="Times New Roman" w:cs="Times New Roman"/>
          <w:sz w:val="24"/>
          <w:szCs w:val="24"/>
        </w:rPr>
        <w:t xml:space="preserve">; Approval Date: </w:t>
      </w:r>
      <w:r w:rsidR="0080372D">
        <w:rPr>
          <w:rFonts w:ascii="Times New Roman" w:hAnsi="Times New Roman" w:cs="Times New Roman"/>
          <w:sz w:val="24"/>
          <w:szCs w:val="24"/>
        </w:rPr>
        <w:t>6 February 2020</w:t>
      </w:r>
    </w:p>
    <w:p w:rsidR="00C80B94" w:rsidRPr="00C80B94" w:rsidRDefault="00C80B94" w:rsidP="00C80B94">
      <w:pPr>
        <w:rPr>
          <w:rFonts w:ascii="Times New Roman" w:hAnsi="Times New Roman" w:cs="Times New Roman"/>
          <w:sz w:val="24"/>
          <w:szCs w:val="24"/>
        </w:rPr>
      </w:pPr>
      <w:r w:rsidRPr="00C80B94">
        <w:rPr>
          <w:rFonts w:ascii="Times New Roman" w:hAnsi="Times New Roman" w:cs="Times New Roman"/>
          <w:sz w:val="24"/>
          <w:szCs w:val="24"/>
        </w:rPr>
        <w:t xml:space="preserve">Next review: </w:t>
      </w:r>
      <w:r w:rsidRPr="00C80B94">
        <w:rPr>
          <w:rFonts w:ascii="Times New Roman" w:hAnsi="Times New Roman" w:cs="Times New Roman"/>
          <w:sz w:val="24"/>
          <w:szCs w:val="24"/>
        </w:rPr>
        <w:tab/>
      </w:r>
      <w:r w:rsidR="0080372D">
        <w:rPr>
          <w:rFonts w:ascii="Times New Roman" w:hAnsi="Times New Roman" w:cs="Times New Roman"/>
          <w:sz w:val="24"/>
          <w:szCs w:val="24"/>
        </w:rPr>
        <w:t>February 2021</w:t>
      </w:r>
    </w:p>
    <w:p w:rsidR="00C80B94" w:rsidRPr="00545322" w:rsidRDefault="00C80B94" w:rsidP="00C80B94">
      <w:pPr>
        <w:pStyle w:val="ListParagraph"/>
        <w:spacing w:line="360" w:lineRule="auto"/>
        <w:ind w:left="0"/>
        <w:rPr>
          <w:rFonts w:ascii="Times New Roman" w:hAnsi="Times New Roman" w:cs="Times New Roman"/>
          <w:sz w:val="24"/>
          <w:szCs w:val="24"/>
        </w:rPr>
      </w:pPr>
    </w:p>
    <w:p w:rsidR="00F3147E" w:rsidRPr="00545322" w:rsidRDefault="00F3147E" w:rsidP="00C80B94">
      <w:pPr>
        <w:pStyle w:val="ListParagraph"/>
        <w:spacing w:line="360" w:lineRule="auto"/>
        <w:ind w:left="0"/>
        <w:rPr>
          <w:rFonts w:ascii="Times New Roman" w:hAnsi="Times New Roman" w:cs="Times New Roman"/>
          <w:sz w:val="24"/>
          <w:szCs w:val="24"/>
        </w:rPr>
      </w:pPr>
    </w:p>
    <w:p w:rsidR="00016E00" w:rsidRDefault="00016E00" w:rsidP="00796D33">
      <w:pPr>
        <w:spacing w:line="360" w:lineRule="auto"/>
        <w:rPr>
          <w:rFonts w:ascii="Times New Roman" w:hAnsi="Times New Roman" w:cs="Times New Roman"/>
          <w:sz w:val="24"/>
          <w:szCs w:val="24"/>
        </w:rPr>
        <w:sectPr w:rsidR="00016E00" w:rsidSect="00DC3B6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864" w:header="706" w:footer="706" w:gutter="0"/>
          <w:pgNumType w:start="1"/>
          <w:cols w:space="708"/>
          <w:docGrid w:linePitch="360"/>
        </w:sectPr>
      </w:pPr>
      <w:r>
        <w:rPr>
          <w:rFonts w:ascii="Times New Roman" w:hAnsi="Times New Roman" w:cs="Times New Roman"/>
          <w:sz w:val="24"/>
          <w:szCs w:val="24"/>
        </w:rPr>
        <w:t>.</w:t>
      </w:r>
    </w:p>
    <w:p w:rsidR="00546E4F" w:rsidRDefault="008B3F64" w:rsidP="00546E4F">
      <w:pPr>
        <w:rPr>
          <w:rFonts w:ascii="Times New Roman" w:hAnsi="Times New Roman" w:cs="Times New Roman"/>
          <w:b/>
          <w:sz w:val="24"/>
          <w:szCs w:val="24"/>
        </w:rPr>
      </w:pPr>
      <w:r>
        <w:rPr>
          <w:rFonts w:ascii="Times New Roman" w:hAnsi="Times New Roman" w:cs="Times New Roman"/>
          <w:b/>
          <w:sz w:val="24"/>
          <w:szCs w:val="24"/>
        </w:rPr>
        <w:lastRenderedPageBreak/>
        <w:t>Bon Secours Care Village – Organisation Chart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Appendix 1</w:t>
      </w:r>
    </w:p>
    <w:p w:rsidR="008B3F64" w:rsidRPr="008B3F64" w:rsidRDefault="008B3F64" w:rsidP="00546E4F">
      <w:pPr>
        <w:rPr>
          <w:rFonts w:ascii="Times New Roman" w:hAnsi="Times New Roman" w:cs="Times New Roman"/>
          <w:b/>
          <w:sz w:val="24"/>
          <w:szCs w:val="24"/>
        </w:rPr>
      </w:pPr>
    </w:p>
    <w:p w:rsidR="00A4243E" w:rsidRPr="00874F7F" w:rsidRDefault="00546E4F" w:rsidP="00874F7F">
      <w:pPr>
        <w:rPr>
          <w:sz w:val="20"/>
          <w:szCs w:val="20"/>
        </w:rPr>
        <w:sectPr w:rsidR="00A4243E" w:rsidRPr="00874F7F" w:rsidSect="00016E00">
          <w:pgSz w:w="16838" w:h="11906" w:orient="landscape"/>
          <w:pgMar w:top="864" w:right="1440" w:bottom="1440" w:left="1440" w:header="706" w:footer="706" w:gutter="0"/>
          <w:pgNumType w:start="1"/>
          <w:cols w:space="708"/>
          <w:docGrid w:linePitch="360"/>
        </w:sectPr>
      </w:pPr>
      <w:r>
        <w:rPr>
          <w:noProof/>
          <w:lang w:eastAsia="en-IE"/>
        </w:rPr>
        <w:drawing>
          <wp:inline distT="0" distB="0" distL="0" distR="0" wp14:anchorId="3EF59AEC" wp14:editId="6F45235A">
            <wp:extent cx="8863330" cy="4706046"/>
            <wp:effectExtent l="57150" t="5715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74F7F" w:rsidRDefault="00874F7F" w:rsidP="00796D33">
      <w:pPr>
        <w:spacing w:line="360" w:lineRule="auto"/>
        <w:rPr>
          <w:rFonts w:ascii="Times New Roman" w:hAnsi="Times New Roman" w:cs="Times New Roman"/>
          <w:b/>
          <w:sz w:val="24"/>
          <w:szCs w:val="24"/>
        </w:rPr>
        <w:sectPr w:rsidR="00874F7F" w:rsidSect="00A4243E">
          <w:pgSz w:w="16838" w:h="11906" w:orient="landscape"/>
          <w:pgMar w:top="864" w:right="1440" w:bottom="1440" w:left="720" w:header="706" w:footer="706" w:gutter="0"/>
          <w:pgNumType w:start="1"/>
          <w:cols w:space="708"/>
          <w:docGrid w:linePitch="360"/>
        </w:sectPr>
      </w:pPr>
    </w:p>
    <w:p w:rsidR="00A4243E" w:rsidRPr="00A4243E" w:rsidRDefault="00A4243E" w:rsidP="00796D3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Bon Secours Care Village – Activities Timetable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Appendix 2</w:t>
      </w:r>
    </w:p>
    <w:tbl>
      <w:tblPr>
        <w:tblStyle w:val="TableGrid"/>
        <w:tblW w:w="15682" w:type="dxa"/>
        <w:tblLayout w:type="fixed"/>
        <w:tblLook w:val="04A0" w:firstRow="1" w:lastRow="0" w:firstColumn="1" w:lastColumn="0" w:noHBand="0" w:noVBand="1"/>
      </w:tblPr>
      <w:tblGrid>
        <w:gridCol w:w="1908"/>
        <w:gridCol w:w="2430"/>
        <w:gridCol w:w="2313"/>
        <w:gridCol w:w="2296"/>
        <w:gridCol w:w="2346"/>
        <w:gridCol w:w="2197"/>
        <w:gridCol w:w="2192"/>
      </w:tblGrid>
      <w:tr w:rsidR="00A4243E" w:rsidTr="006D1D0F">
        <w:tc>
          <w:tcPr>
            <w:tcW w:w="1908" w:type="dxa"/>
          </w:tcPr>
          <w:p w:rsidR="00A4243E" w:rsidRDefault="00A4243E" w:rsidP="006D1D0F">
            <w:pPr>
              <w:jc w:val="center"/>
              <w:rPr>
                <w:b/>
                <w:sz w:val="24"/>
                <w:szCs w:val="24"/>
                <w:lang w:val="en-GB"/>
              </w:rPr>
            </w:pPr>
            <w:r>
              <w:rPr>
                <w:b/>
                <w:sz w:val="24"/>
                <w:szCs w:val="24"/>
                <w:lang w:val="en-GB"/>
              </w:rPr>
              <w:t>Monday</w:t>
            </w:r>
          </w:p>
        </w:tc>
        <w:tc>
          <w:tcPr>
            <w:tcW w:w="2430" w:type="dxa"/>
          </w:tcPr>
          <w:p w:rsidR="00A4243E" w:rsidRDefault="00A4243E" w:rsidP="006D1D0F">
            <w:pPr>
              <w:jc w:val="center"/>
              <w:rPr>
                <w:b/>
                <w:sz w:val="24"/>
                <w:szCs w:val="24"/>
                <w:lang w:val="en-GB"/>
              </w:rPr>
            </w:pPr>
            <w:r>
              <w:rPr>
                <w:b/>
                <w:sz w:val="24"/>
                <w:szCs w:val="24"/>
                <w:lang w:val="en-GB"/>
              </w:rPr>
              <w:t>Tuesday</w:t>
            </w:r>
          </w:p>
        </w:tc>
        <w:tc>
          <w:tcPr>
            <w:tcW w:w="2313" w:type="dxa"/>
          </w:tcPr>
          <w:p w:rsidR="00A4243E" w:rsidRDefault="00A4243E" w:rsidP="006D1D0F">
            <w:pPr>
              <w:jc w:val="center"/>
              <w:rPr>
                <w:b/>
                <w:sz w:val="24"/>
                <w:szCs w:val="24"/>
                <w:lang w:val="en-GB"/>
              </w:rPr>
            </w:pPr>
            <w:r>
              <w:rPr>
                <w:b/>
                <w:sz w:val="24"/>
                <w:szCs w:val="24"/>
                <w:lang w:val="en-GB"/>
              </w:rPr>
              <w:t>Wednesday</w:t>
            </w:r>
          </w:p>
        </w:tc>
        <w:tc>
          <w:tcPr>
            <w:tcW w:w="2296" w:type="dxa"/>
          </w:tcPr>
          <w:p w:rsidR="00A4243E" w:rsidRDefault="00A4243E" w:rsidP="006D1D0F">
            <w:pPr>
              <w:jc w:val="center"/>
              <w:rPr>
                <w:b/>
                <w:sz w:val="24"/>
                <w:szCs w:val="24"/>
                <w:lang w:val="en-GB"/>
              </w:rPr>
            </w:pPr>
            <w:r>
              <w:rPr>
                <w:b/>
                <w:sz w:val="24"/>
                <w:szCs w:val="24"/>
                <w:lang w:val="en-GB"/>
              </w:rPr>
              <w:t>Thursday</w:t>
            </w:r>
          </w:p>
        </w:tc>
        <w:tc>
          <w:tcPr>
            <w:tcW w:w="2346" w:type="dxa"/>
          </w:tcPr>
          <w:p w:rsidR="00A4243E" w:rsidRDefault="00A4243E" w:rsidP="006D1D0F">
            <w:pPr>
              <w:jc w:val="center"/>
              <w:rPr>
                <w:b/>
                <w:sz w:val="24"/>
                <w:szCs w:val="24"/>
                <w:lang w:val="en-GB"/>
              </w:rPr>
            </w:pPr>
            <w:r>
              <w:rPr>
                <w:b/>
                <w:sz w:val="24"/>
                <w:szCs w:val="24"/>
                <w:lang w:val="en-GB"/>
              </w:rPr>
              <w:t>Friday</w:t>
            </w:r>
          </w:p>
        </w:tc>
        <w:tc>
          <w:tcPr>
            <w:tcW w:w="2197" w:type="dxa"/>
          </w:tcPr>
          <w:p w:rsidR="00A4243E" w:rsidRDefault="00A4243E" w:rsidP="006D1D0F">
            <w:pPr>
              <w:jc w:val="center"/>
              <w:rPr>
                <w:b/>
                <w:sz w:val="24"/>
                <w:szCs w:val="24"/>
                <w:lang w:val="en-GB"/>
              </w:rPr>
            </w:pPr>
            <w:r>
              <w:rPr>
                <w:b/>
                <w:sz w:val="24"/>
                <w:szCs w:val="24"/>
                <w:lang w:val="en-GB"/>
              </w:rPr>
              <w:t>Saturday</w:t>
            </w:r>
          </w:p>
        </w:tc>
        <w:tc>
          <w:tcPr>
            <w:tcW w:w="2192" w:type="dxa"/>
          </w:tcPr>
          <w:p w:rsidR="00A4243E" w:rsidRDefault="00A4243E" w:rsidP="006D1D0F">
            <w:pPr>
              <w:jc w:val="center"/>
              <w:rPr>
                <w:b/>
                <w:sz w:val="24"/>
                <w:szCs w:val="24"/>
                <w:lang w:val="en-GB"/>
              </w:rPr>
            </w:pPr>
            <w:r>
              <w:rPr>
                <w:b/>
                <w:sz w:val="24"/>
                <w:szCs w:val="24"/>
                <w:lang w:val="en-GB"/>
              </w:rPr>
              <w:t>Sunday</w:t>
            </w:r>
          </w:p>
        </w:tc>
      </w:tr>
      <w:tr w:rsidR="00A4243E" w:rsidRPr="002763FB" w:rsidTr="006D1D0F">
        <w:trPr>
          <w:trHeight w:val="8603"/>
        </w:trPr>
        <w:tc>
          <w:tcPr>
            <w:tcW w:w="1908" w:type="dxa"/>
          </w:tcPr>
          <w:p w:rsidR="00A4243E" w:rsidRPr="002763FB" w:rsidRDefault="00A4243E" w:rsidP="006D1D0F">
            <w:pPr>
              <w:rPr>
                <w:color w:val="FF0000"/>
                <w:sz w:val="20"/>
                <w:szCs w:val="20"/>
                <w:lang w:val="en-GB"/>
              </w:rPr>
            </w:pPr>
            <w:r w:rsidRPr="002763FB">
              <w:rPr>
                <w:color w:val="FF0000"/>
                <w:sz w:val="20"/>
                <w:szCs w:val="20"/>
                <w:lang w:val="en-GB"/>
              </w:rPr>
              <w:t>9.30 – 10.30</w:t>
            </w:r>
          </w:p>
          <w:p w:rsidR="00A4243E" w:rsidRDefault="00A4243E" w:rsidP="006D1D0F">
            <w:pPr>
              <w:rPr>
                <w:b/>
                <w:sz w:val="20"/>
                <w:szCs w:val="20"/>
                <w:lang w:val="en-GB"/>
              </w:rPr>
            </w:pPr>
            <w:r>
              <w:rPr>
                <w:b/>
                <w:sz w:val="20"/>
                <w:szCs w:val="20"/>
                <w:lang w:val="en-GB"/>
              </w:rPr>
              <w:t>PHYSIO – INDIVIDUAL</w:t>
            </w:r>
          </w:p>
          <w:p w:rsidR="00A4243E" w:rsidRPr="002763FB" w:rsidRDefault="00A4243E" w:rsidP="006D1D0F">
            <w:pPr>
              <w:rPr>
                <w:sz w:val="20"/>
                <w:szCs w:val="20"/>
                <w:lang w:val="en-GB"/>
              </w:rPr>
            </w:pPr>
            <w:r>
              <w:rPr>
                <w:b/>
                <w:sz w:val="20"/>
                <w:szCs w:val="20"/>
                <w:lang w:val="en-GB"/>
              </w:rPr>
              <w:t>LIVING ROOM</w:t>
            </w:r>
          </w:p>
          <w:p w:rsidR="00A4243E" w:rsidRPr="002763FB" w:rsidRDefault="00A4243E" w:rsidP="006D1D0F">
            <w:pPr>
              <w:jc w:val="center"/>
              <w:rPr>
                <w:sz w:val="20"/>
                <w:szCs w:val="20"/>
                <w:lang w:val="en-GB"/>
              </w:rPr>
            </w:pPr>
          </w:p>
          <w:p w:rsidR="00A4243E" w:rsidRPr="002763FB" w:rsidRDefault="00A4243E" w:rsidP="006D1D0F">
            <w:pPr>
              <w:shd w:val="clear" w:color="auto" w:fill="548DD4" w:themeFill="text2" w:themeFillTint="99"/>
              <w:rPr>
                <w:sz w:val="20"/>
                <w:szCs w:val="20"/>
                <w:lang w:val="en-GB"/>
              </w:rPr>
            </w:pPr>
            <w:r w:rsidRPr="002763FB">
              <w:rPr>
                <w:color w:val="FF0000"/>
                <w:sz w:val="20"/>
                <w:szCs w:val="20"/>
                <w:lang w:val="en-GB"/>
              </w:rPr>
              <w:t xml:space="preserve">11.00 -11.30 </w:t>
            </w:r>
            <w:r w:rsidRPr="002763FB">
              <w:rPr>
                <w:b/>
                <w:sz w:val="20"/>
                <w:szCs w:val="20"/>
                <w:lang w:val="en-GB"/>
              </w:rPr>
              <w:t>COMMUNION &amp; PRAYERS</w:t>
            </w:r>
            <w:r w:rsidRPr="002763FB">
              <w:rPr>
                <w:sz w:val="20"/>
                <w:szCs w:val="20"/>
                <w:lang w:val="en-GB"/>
              </w:rPr>
              <w:t xml:space="preserve"> - Chapel</w:t>
            </w:r>
          </w:p>
          <w:p w:rsidR="00A4243E" w:rsidRDefault="00A4243E" w:rsidP="006D1D0F">
            <w:pPr>
              <w:rPr>
                <w:color w:val="FF0000"/>
                <w:sz w:val="20"/>
                <w:szCs w:val="20"/>
                <w:lang w:val="en-GB"/>
              </w:rPr>
            </w:pPr>
          </w:p>
          <w:p w:rsidR="00A4243E" w:rsidRPr="002763FB" w:rsidRDefault="00A4243E" w:rsidP="006D1D0F">
            <w:pPr>
              <w:rPr>
                <w:color w:val="FF0000"/>
                <w:sz w:val="20"/>
                <w:szCs w:val="20"/>
                <w:lang w:val="en-GB"/>
              </w:rPr>
            </w:pPr>
            <w:r w:rsidRPr="002763FB">
              <w:rPr>
                <w:color w:val="FF0000"/>
                <w:sz w:val="20"/>
                <w:szCs w:val="20"/>
                <w:lang w:val="en-GB"/>
              </w:rPr>
              <w:t>11.30 -12.15</w:t>
            </w:r>
          </w:p>
          <w:p w:rsidR="00A4243E" w:rsidRDefault="00A4243E" w:rsidP="006D1D0F">
            <w:pPr>
              <w:rPr>
                <w:sz w:val="20"/>
                <w:szCs w:val="20"/>
                <w:lang w:val="en-GB"/>
              </w:rPr>
            </w:pPr>
            <w:r>
              <w:rPr>
                <w:b/>
                <w:sz w:val="20"/>
                <w:szCs w:val="20"/>
                <w:lang w:val="en-GB"/>
              </w:rPr>
              <w:t>EXERCISE CLASS</w:t>
            </w:r>
            <w:r w:rsidRPr="002763FB">
              <w:rPr>
                <w:sz w:val="20"/>
                <w:szCs w:val="20"/>
                <w:lang w:val="en-GB"/>
              </w:rPr>
              <w:t xml:space="preserve"> - Living Room</w:t>
            </w:r>
          </w:p>
          <w:p w:rsidR="00A4243E" w:rsidRPr="002763FB" w:rsidRDefault="00A4243E" w:rsidP="006D1D0F">
            <w:pPr>
              <w:rPr>
                <w:sz w:val="20"/>
                <w:szCs w:val="20"/>
                <w:lang w:val="en-GB"/>
              </w:rPr>
            </w:pPr>
            <w:r w:rsidRPr="002763FB">
              <w:rPr>
                <w:rFonts w:ascii="Arial" w:hAnsi="Arial" w:cs="Arial"/>
                <w:noProof/>
                <w:color w:val="001BA0"/>
                <w:sz w:val="20"/>
                <w:szCs w:val="20"/>
                <w:lang w:eastAsia="en-IE"/>
              </w:rPr>
              <w:drawing>
                <wp:inline distT="0" distB="0" distL="0" distR="0" wp14:anchorId="6F1BBF7B" wp14:editId="168DD376">
                  <wp:extent cx="952500" cy="597694"/>
                  <wp:effectExtent l="0" t="0" r="0" b="0"/>
                  <wp:docPr id="13" name="Picture 13" descr="Image result for excercise clip ar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cercise clip art">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7219" cy="600655"/>
                          </a:xfrm>
                          <a:prstGeom prst="rect">
                            <a:avLst/>
                          </a:prstGeom>
                          <a:noFill/>
                          <a:ln>
                            <a:noFill/>
                          </a:ln>
                        </pic:spPr>
                      </pic:pic>
                    </a:graphicData>
                  </a:graphic>
                </wp:inline>
              </w:drawing>
            </w:r>
          </w:p>
          <w:p w:rsidR="00A4243E" w:rsidRPr="002763FB" w:rsidRDefault="00A4243E" w:rsidP="006D1D0F">
            <w:pPr>
              <w:shd w:val="clear" w:color="auto" w:fill="FFFF00"/>
              <w:rPr>
                <w:color w:val="FF0000"/>
                <w:sz w:val="20"/>
                <w:szCs w:val="20"/>
                <w:lang w:val="en-GB"/>
              </w:rPr>
            </w:pPr>
            <w:r w:rsidRPr="002763FB">
              <w:rPr>
                <w:sz w:val="20"/>
                <w:szCs w:val="20"/>
                <w:lang w:val="en-GB"/>
              </w:rPr>
              <w:t xml:space="preserve">12.15 – 1.30 </w:t>
            </w:r>
            <w:r w:rsidRPr="002763FB">
              <w:rPr>
                <w:b/>
                <w:sz w:val="20"/>
                <w:szCs w:val="20"/>
                <w:lang w:val="en-GB"/>
              </w:rPr>
              <w:t>Lunch</w:t>
            </w:r>
          </w:p>
          <w:p w:rsidR="00A4243E" w:rsidRPr="002763FB" w:rsidRDefault="00A4243E" w:rsidP="006D1D0F">
            <w:pPr>
              <w:shd w:val="clear" w:color="auto" w:fill="92D050"/>
              <w:rPr>
                <w:color w:val="FF0000"/>
                <w:sz w:val="20"/>
                <w:szCs w:val="20"/>
                <w:lang w:val="en-GB"/>
              </w:rPr>
            </w:pPr>
            <w:r w:rsidRPr="002763FB">
              <w:rPr>
                <w:color w:val="FF0000"/>
                <w:sz w:val="20"/>
                <w:szCs w:val="20"/>
                <w:lang w:val="en-GB"/>
              </w:rPr>
              <w:t>2.00 – 2.30</w:t>
            </w:r>
          </w:p>
          <w:p w:rsidR="00A4243E" w:rsidRPr="002763FB" w:rsidRDefault="00A4243E" w:rsidP="006D1D0F">
            <w:pPr>
              <w:shd w:val="clear" w:color="auto" w:fill="92D050"/>
              <w:rPr>
                <w:sz w:val="20"/>
                <w:szCs w:val="20"/>
                <w:lang w:val="en-GB"/>
              </w:rPr>
            </w:pPr>
            <w:r w:rsidRPr="002763FB">
              <w:rPr>
                <w:sz w:val="20"/>
                <w:szCs w:val="20"/>
                <w:lang w:val="en-GB"/>
              </w:rPr>
              <w:t>ROSARY – Chapel</w:t>
            </w:r>
          </w:p>
          <w:p w:rsidR="00A4243E" w:rsidRPr="002763FB" w:rsidRDefault="00A4243E" w:rsidP="006D1D0F">
            <w:pPr>
              <w:jc w:val="center"/>
              <w:rPr>
                <w:sz w:val="20"/>
                <w:szCs w:val="20"/>
                <w:lang w:val="en-GB"/>
              </w:rPr>
            </w:pPr>
            <w:r w:rsidRPr="002763FB">
              <w:rPr>
                <w:rFonts w:ascii="Arial" w:hAnsi="Arial" w:cs="Arial"/>
                <w:noProof/>
                <w:color w:val="001BA0"/>
                <w:sz w:val="20"/>
                <w:szCs w:val="20"/>
                <w:lang w:eastAsia="en-IE"/>
              </w:rPr>
              <w:drawing>
                <wp:inline distT="0" distB="0" distL="0" distR="0" wp14:anchorId="59F6206B" wp14:editId="52469ECF">
                  <wp:extent cx="849349" cy="714375"/>
                  <wp:effectExtent l="0" t="0" r="8255" b="0"/>
                  <wp:docPr id="14" name="Picture 14" descr="Image result for rosary clipa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sary clipart">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5978" cy="719951"/>
                          </a:xfrm>
                          <a:prstGeom prst="rect">
                            <a:avLst/>
                          </a:prstGeom>
                          <a:noFill/>
                          <a:ln>
                            <a:noFill/>
                          </a:ln>
                        </pic:spPr>
                      </pic:pic>
                    </a:graphicData>
                  </a:graphic>
                </wp:inline>
              </w:drawing>
            </w:r>
          </w:p>
          <w:p w:rsidR="00A4243E" w:rsidRDefault="00A4243E" w:rsidP="006D1D0F">
            <w:pPr>
              <w:rPr>
                <w:color w:val="FF0000"/>
                <w:sz w:val="20"/>
                <w:szCs w:val="20"/>
                <w:lang w:val="en-GB"/>
              </w:rPr>
            </w:pPr>
            <w:r w:rsidRPr="002763FB">
              <w:rPr>
                <w:color w:val="FF0000"/>
                <w:sz w:val="20"/>
                <w:szCs w:val="20"/>
                <w:lang w:val="en-GB"/>
              </w:rPr>
              <w:t>2.30 – 3.30</w:t>
            </w:r>
          </w:p>
          <w:p w:rsidR="00A4243E" w:rsidRPr="001B2295" w:rsidRDefault="00A4243E" w:rsidP="006D1D0F">
            <w:pPr>
              <w:rPr>
                <w:color w:val="FF0000"/>
                <w:sz w:val="20"/>
                <w:szCs w:val="20"/>
                <w:lang w:val="en-GB"/>
              </w:rPr>
            </w:pPr>
            <w:r w:rsidRPr="002763FB">
              <w:rPr>
                <w:rFonts w:ascii="Arial" w:hAnsi="Arial" w:cs="Arial"/>
                <w:noProof/>
                <w:color w:val="001BA0"/>
                <w:sz w:val="20"/>
                <w:szCs w:val="20"/>
                <w:lang w:eastAsia="en-IE"/>
              </w:rPr>
              <w:drawing>
                <wp:inline distT="0" distB="0" distL="0" distR="0" wp14:anchorId="7A47414A" wp14:editId="1AA0A8C6">
                  <wp:extent cx="1000125" cy="546943"/>
                  <wp:effectExtent l="0" t="0" r="0" b="5715"/>
                  <wp:docPr id="1" name="emb24CB5E6F6" descr="Image result for quiz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4CB5E6F6" descr="Image result for quiz clip ar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0125" cy="546943"/>
                          </a:xfrm>
                          <a:prstGeom prst="rect">
                            <a:avLst/>
                          </a:prstGeom>
                          <a:noFill/>
                          <a:ln>
                            <a:noFill/>
                          </a:ln>
                        </pic:spPr>
                      </pic:pic>
                    </a:graphicData>
                  </a:graphic>
                </wp:inline>
              </w:drawing>
            </w:r>
          </w:p>
          <w:p w:rsidR="00A4243E" w:rsidRPr="002763FB" w:rsidRDefault="00A4243E" w:rsidP="006D1D0F">
            <w:pPr>
              <w:rPr>
                <w:sz w:val="20"/>
                <w:szCs w:val="20"/>
                <w:lang w:val="en-GB"/>
              </w:rPr>
            </w:pPr>
            <w:r w:rsidRPr="002763FB">
              <w:rPr>
                <w:color w:val="FF0000"/>
                <w:sz w:val="20"/>
                <w:szCs w:val="20"/>
                <w:lang w:val="en-GB"/>
              </w:rPr>
              <w:t xml:space="preserve">2.30 </w:t>
            </w:r>
            <w:r w:rsidRPr="002763FB">
              <w:rPr>
                <w:sz w:val="20"/>
                <w:szCs w:val="20"/>
                <w:lang w:val="en-GB"/>
              </w:rPr>
              <w:t xml:space="preserve">Hand massage with Sr. </w:t>
            </w:r>
            <w:proofErr w:type="spellStart"/>
            <w:r w:rsidRPr="002763FB">
              <w:rPr>
                <w:sz w:val="20"/>
                <w:szCs w:val="20"/>
                <w:lang w:val="en-GB"/>
              </w:rPr>
              <w:t>Fedilina</w:t>
            </w:r>
            <w:proofErr w:type="spellEnd"/>
          </w:p>
          <w:p w:rsidR="00A4243E" w:rsidRDefault="00A4243E" w:rsidP="006D1D0F">
            <w:pPr>
              <w:rPr>
                <w:color w:val="FF0000"/>
                <w:sz w:val="20"/>
                <w:szCs w:val="20"/>
                <w:lang w:val="en-GB"/>
              </w:rPr>
            </w:pPr>
            <w:r w:rsidRPr="002763FB">
              <w:rPr>
                <w:color w:val="FF0000"/>
                <w:sz w:val="20"/>
                <w:szCs w:val="20"/>
                <w:lang w:val="en-GB"/>
              </w:rPr>
              <w:t>3.30 – 4.30</w:t>
            </w:r>
          </w:p>
          <w:p w:rsidR="00A4243E" w:rsidRPr="002763FB" w:rsidRDefault="00A4243E" w:rsidP="006D1D0F">
            <w:pPr>
              <w:rPr>
                <w:color w:val="FF0000"/>
                <w:sz w:val="20"/>
                <w:szCs w:val="20"/>
                <w:lang w:val="en-GB"/>
              </w:rPr>
            </w:pPr>
            <w:r w:rsidRPr="001B2295">
              <w:rPr>
                <w:b/>
                <w:sz w:val="20"/>
                <w:szCs w:val="20"/>
                <w:lang w:val="en-GB"/>
              </w:rPr>
              <w:t>Dog Therapy</w:t>
            </w:r>
          </w:p>
          <w:p w:rsidR="00A4243E" w:rsidRPr="002763FB" w:rsidRDefault="00A4243E" w:rsidP="006D1D0F">
            <w:pPr>
              <w:shd w:val="clear" w:color="auto" w:fill="FFC000"/>
              <w:rPr>
                <w:sz w:val="20"/>
                <w:szCs w:val="20"/>
                <w:lang w:val="en-GB"/>
              </w:rPr>
            </w:pPr>
            <w:r w:rsidRPr="002763FB">
              <w:rPr>
                <w:color w:val="FF0000"/>
                <w:sz w:val="20"/>
                <w:szCs w:val="20"/>
                <w:lang w:val="en-GB"/>
              </w:rPr>
              <w:t xml:space="preserve">4.30 </w:t>
            </w:r>
            <w:r w:rsidRPr="002763FB">
              <w:rPr>
                <w:sz w:val="20"/>
                <w:szCs w:val="20"/>
                <w:lang w:val="en-GB"/>
              </w:rPr>
              <w:t>Tea</w:t>
            </w:r>
          </w:p>
          <w:p w:rsidR="00A4243E" w:rsidRPr="002763FB" w:rsidRDefault="00A4243E" w:rsidP="006D1D0F">
            <w:pPr>
              <w:rPr>
                <w:color w:val="FF0000"/>
                <w:sz w:val="20"/>
                <w:szCs w:val="20"/>
                <w:lang w:val="en-GB"/>
              </w:rPr>
            </w:pPr>
            <w:r w:rsidRPr="002763FB">
              <w:rPr>
                <w:color w:val="FF0000"/>
                <w:sz w:val="20"/>
                <w:szCs w:val="20"/>
                <w:lang w:val="en-GB"/>
              </w:rPr>
              <w:t>5.30 – 6.30</w:t>
            </w:r>
          </w:p>
          <w:p w:rsidR="00A4243E" w:rsidRPr="001B2295" w:rsidRDefault="00A4243E" w:rsidP="006D1D0F">
            <w:pPr>
              <w:rPr>
                <w:b/>
                <w:sz w:val="20"/>
                <w:szCs w:val="20"/>
                <w:lang w:val="en-GB"/>
              </w:rPr>
            </w:pPr>
            <w:r w:rsidRPr="001B2295">
              <w:rPr>
                <w:b/>
                <w:sz w:val="20"/>
                <w:szCs w:val="20"/>
                <w:lang w:val="en-GB"/>
              </w:rPr>
              <w:t>One to Ones</w:t>
            </w:r>
          </w:p>
        </w:tc>
        <w:tc>
          <w:tcPr>
            <w:tcW w:w="2430" w:type="dxa"/>
            <w:shd w:val="clear" w:color="auto" w:fill="auto"/>
          </w:tcPr>
          <w:p w:rsidR="00A4243E" w:rsidRDefault="00A4243E" w:rsidP="006D1D0F">
            <w:pPr>
              <w:rPr>
                <w:b/>
                <w:color w:val="002060"/>
                <w:sz w:val="20"/>
                <w:szCs w:val="20"/>
                <w:lang w:val="en-GB"/>
              </w:rPr>
            </w:pPr>
            <w:r>
              <w:rPr>
                <w:b/>
                <w:color w:val="002060"/>
                <w:sz w:val="20"/>
                <w:szCs w:val="20"/>
                <w:lang w:val="en-GB"/>
              </w:rPr>
              <w:t>MORNING TEA &amp; CHAT</w:t>
            </w:r>
          </w:p>
          <w:p w:rsidR="00A4243E" w:rsidRPr="001B2295" w:rsidRDefault="00A4243E" w:rsidP="006D1D0F">
            <w:pPr>
              <w:rPr>
                <w:b/>
                <w:color w:val="002060"/>
                <w:sz w:val="20"/>
                <w:szCs w:val="20"/>
                <w:lang w:val="en-GB"/>
              </w:rPr>
            </w:pPr>
          </w:p>
          <w:p w:rsidR="00A4243E" w:rsidRPr="002763FB" w:rsidRDefault="00A4243E" w:rsidP="006D1D0F">
            <w:pPr>
              <w:rPr>
                <w:sz w:val="20"/>
                <w:szCs w:val="20"/>
                <w:lang w:val="en-GB"/>
              </w:rPr>
            </w:pPr>
            <w:r w:rsidRPr="002763FB">
              <w:rPr>
                <w:color w:val="FF0000"/>
                <w:sz w:val="20"/>
                <w:szCs w:val="20"/>
                <w:lang w:val="en-GB"/>
              </w:rPr>
              <w:t xml:space="preserve">9.30 – 12.30 </w:t>
            </w:r>
            <w:r w:rsidRPr="002763FB">
              <w:rPr>
                <w:sz w:val="20"/>
                <w:szCs w:val="20"/>
                <w:lang w:val="en-GB"/>
              </w:rPr>
              <w:t>Hairdresser</w:t>
            </w:r>
          </w:p>
          <w:p w:rsidR="00A4243E" w:rsidRPr="002763FB" w:rsidRDefault="00A4243E" w:rsidP="006D1D0F">
            <w:pPr>
              <w:shd w:val="clear" w:color="auto" w:fill="548DD4" w:themeFill="text2" w:themeFillTint="99"/>
              <w:rPr>
                <w:color w:val="FF0000"/>
                <w:sz w:val="20"/>
                <w:szCs w:val="20"/>
                <w:lang w:val="en-GB"/>
              </w:rPr>
            </w:pPr>
            <w:r w:rsidRPr="002763FB">
              <w:rPr>
                <w:color w:val="FF0000"/>
                <w:sz w:val="20"/>
                <w:szCs w:val="20"/>
                <w:lang w:val="en-GB"/>
              </w:rPr>
              <w:t xml:space="preserve">11.00 </w:t>
            </w:r>
            <w:r w:rsidRPr="002763FB">
              <w:rPr>
                <w:b/>
                <w:sz w:val="20"/>
                <w:szCs w:val="20"/>
                <w:lang w:val="en-GB"/>
              </w:rPr>
              <w:t>Mass</w:t>
            </w:r>
            <w:r w:rsidRPr="002763FB">
              <w:rPr>
                <w:sz w:val="20"/>
                <w:szCs w:val="20"/>
                <w:lang w:val="en-GB"/>
              </w:rPr>
              <w:t xml:space="preserve"> – Chapel</w:t>
            </w:r>
          </w:p>
          <w:p w:rsidR="00A4243E" w:rsidRPr="002763FB" w:rsidRDefault="00A4243E" w:rsidP="006D1D0F">
            <w:pPr>
              <w:rPr>
                <w:color w:val="FF0000"/>
                <w:sz w:val="20"/>
                <w:szCs w:val="20"/>
                <w:lang w:val="en-GB"/>
              </w:rPr>
            </w:pPr>
            <w:r w:rsidRPr="002763FB">
              <w:rPr>
                <w:color w:val="FF0000"/>
                <w:sz w:val="20"/>
                <w:szCs w:val="20"/>
                <w:lang w:val="en-GB"/>
              </w:rPr>
              <w:t xml:space="preserve">11.30 -12.30 </w:t>
            </w:r>
            <w:r w:rsidRPr="002763FB">
              <w:rPr>
                <w:b/>
                <w:sz w:val="20"/>
                <w:szCs w:val="20"/>
                <w:lang w:val="en-GB"/>
              </w:rPr>
              <w:t>NEWSPAPER READING</w:t>
            </w:r>
            <w:r w:rsidRPr="002763FB">
              <w:rPr>
                <w:sz w:val="20"/>
                <w:szCs w:val="20"/>
                <w:lang w:val="en-GB"/>
              </w:rPr>
              <w:t xml:space="preserve"> – Living Room</w:t>
            </w:r>
          </w:p>
          <w:p w:rsidR="00A4243E" w:rsidRPr="002763FB" w:rsidRDefault="00A4243E" w:rsidP="006D1D0F">
            <w:pPr>
              <w:jc w:val="center"/>
              <w:rPr>
                <w:sz w:val="20"/>
                <w:szCs w:val="20"/>
                <w:lang w:val="en-GB"/>
              </w:rPr>
            </w:pPr>
            <w:r w:rsidRPr="002763FB">
              <w:rPr>
                <w:rFonts w:ascii="Arial" w:hAnsi="Arial" w:cs="Arial"/>
                <w:noProof/>
                <w:color w:val="FFFFFF"/>
                <w:sz w:val="20"/>
                <w:szCs w:val="20"/>
                <w:lang w:eastAsia="en-IE"/>
              </w:rPr>
              <w:drawing>
                <wp:inline distT="0" distB="0" distL="0" distR="0" wp14:anchorId="20777532" wp14:editId="21D7BAA9">
                  <wp:extent cx="952500" cy="95250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4243E" w:rsidRPr="002763FB" w:rsidRDefault="00A4243E" w:rsidP="006D1D0F">
            <w:pPr>
              <w:shd w:val="clear" w:color="auto" w:fill="FFFF00"/>
              <w:rPr>
                <w:color w:val="FF0000"/>
                <w:sz w:val="20"/>
                <w:szCs w:val="20"/>
                <w:lang w:val="en-GB"/>
              </w:rPr>
            </w:pPr>
            <w:r w:rsidRPr="002763FB">
              <w:rPr>
                <w:color w:val="FF0000"/>
                <w:sz w:val="20"/>
                <w:szCs w:val="20"/>
                <w:lang w:val="en-GB"/>
              </w:rPr>
              <w:t xml:space="preserve">12.15 – 1.30 </w:t>
            </w:r>
            <w:r w:rsidRPr="002763FB">
              <w:rPr>
                <w:b/>
                <w:sz w:val="20"/>
                <w:szCs w:val="20"/>
                <w:lang w:val="en-GB"/>
              </w:rPr>
              <w:t>Lunch</w:t>
            </w:r>
          </w:p>
          <w:p w:rsidR="00A4243E" w:rsidRPr="002763FB" w:rsidRDefault="00A4243E" w:rsidP="006D1D0F">
            <w:pPr>
              <w:rPr>
                <w:color w:val="FF0000"/>
                <w:sz w:val="20"/>
                <w:szCs w:val="20"/>
                <w:lang w:val="en-GB"/>
              </w:rPr>
            </w:pPr>
            <w:r w:rsidRPr="002763FB">
              <w:rPr>
                <w:color w:val="FF0000"/>
                <w:sz w:val="20"/>
                <w:szCs w:val="20"/>
                <w:lang w:val="en-GB"/>
              </w:rPr>
              <w:t xml:space="preserve">1.30 – 4.30 </w:t>
            </w:r>
            <w:r w:rsidRPr="002763FB">
              <w:rPr>
                <w:sz w:val="20"/>
                <w:szCs w:val="20"/>
                <w:lang w:val="en-GB"/>
              </w:rPr>
              <w:t>PHYSIO – booking essential</w:t>
            </w:r>
          </w:p>
          <w:p w:rsidR="00A4243E" w:rsidRPr="002763FB" w:rsidRDefault="00A4243E" w:rsidP="006D1D0F">
            <w:pPr>
              <w:shd w:val="clear" w:color="auto" w:fill="92D050"/>
              <w:rPr>
                <w:color w:val="FF0000"/>
                <w:sz w:val="20"/>
                <w:szCs w:val="20"/>
                <w:lang w:val="en-GB"/>
              </w:rPr>
            </w:pPr>
            <w:r w:rsidRPr="002763FB">
              <w:rPr>
                <w:color w:val="FF0000"/>
                <w:sz w:val="20"/>
                <w:szCs w:val="20"/>
                <w:lang w:val="en-GB"/>
              </w:rPr>
              <w:t>2.00 - 2.30</w:t>
            </w:r>
          </w:p>
          <w:p w:rsidR="00A4243E" w:rsidRPr="002763FB" w:rsidRDefault="00A4243E" w:rsidP="006D1D0F">
            <w:pPr>
              <w:shd w:val="clear" w:color="auto" w:fill="92D050"/>
              <w:rPr>
                <w:sz w:val="20"/>
                <w:szCs w:val="20"/>
                <w:lang w:val="en-GB"/>
              </w:rPr>
            </w:pPr>
            <w:r w:rsidRPr="002763FB">
              <w:rPr>
                <w:sz w:val="20"/>
                <w:szCs w:val="20"/>
                <w:lang w:val="en-GB"/>
              </w:rPr>
              <w:t>ROSARY – Chapel</w:t>
            </w:r>
          </w:p>
          <w:p w:rsidR="00A4243E" w:rsidRDefault="00A4243E" w:rsidP="006D1D0F">
            <w:pPr>
              <w:rPr>
                <w:sz w:val="20"/>
                <w:szCs w:val="20"/>
                <w:lang w:val="en-GB"/>
              </w:rPr>
            </w:pPr>
            <w:r w:rsidRPr="008954C3">
              <w:rPr>
                <w:color w:val="FF0000"/>
                <w:sz w:val="20"/>
                <w:szCs w:val="20"/>
                <w:lang w:val="en-GB"/>
              </w:rPr>
              <w:t xml:space="preserve">3.00 – 4.00 </w:t>
            </w:r>
            <w:r>
              <w:rPr>
                <w:sz w:val="20"/>
                <w:szCs w:val="20"/>
                <w:lang w:val="en-GB"/>
              </w:rPr>
              <w:t xml:space="preserve">YOGA AND </w:t>
            </w:r>
          </w:p>
          <w:p w:rsidR="00A4243E" w:rsidRDefault="00A4243E" w:rsidP="006D1D0F">
            <w:pPr>
              <w:rPr>
                <w:sz w:val="20"/>
                <w:szCs w:val="20"/>
                <w:lang w:val="en-GB"/>
              </w:rPr>
            </w:pPr>
            <w:r>
              <w:rPr>
                <w:sz w:val="20"/>
                <w:szCs w:val="20"/>
                <w:lang w:val="en-GB"/>
              </w:rPr>
              <w:t>TAI CHI LIVING ROOM</w:t>
            </w:r>
            <w:r>
              <w:rPr>
                <w:rFonts w:ascii="Arial" w:hAnsi="Arial" w:cs="Arial"/>
                <w:noProof/>
                <w:color w:val="FFFFFF"/>
                <w:sz w:val="20"/>
                <w:szCs w:val="20"/>
                <w:lang w:eastAsia="en-IE"/>
              </w:rPr>
              <w:drawing>
                <wp:inline distT="0" distB="0" distL="0" distR="0" wp14:anchorId="6C20A169" wp14:editId="3ADD25F1">
                  <wp:extent cx="1343025" cy="1047750"/>
                  <wp:effectExtent l="0" t="0" r="9525" b="0"/>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43025" cy="1047750"/>
                          </a:xfrm>
                          <a:prstGeom prst="rect">
                            <a:avLst/>
                          </a:prstGeom>
                          <a:noFill/>
                          <a:ln>
                            <a:noFill/>
                          </a:ln>
                        </pic:spPr>
                      </pic:pic>
                    </a:graphicData>
                  </a:graphic>
                </wp:inline>
              </w:drawing>
            </w:r>
          </w:p>
          <w:p w:rsidR="00A4243E" w:rsidRPr="002763FB" w:rsidRDefault="00A4243E" w:rsidP="006D1D0F">
            <w:pPr>
              <w:shd w:val="clear" w:color="auto" w:fill="FFC000"/>
              <w:rPr>
                <w:color w:val="FF0000"/>
                <w:sz w:val="20"/>
                <w:szCs w:val="20"/>
                <w:lang w:val="en-GB"/>
              </w:rPr>
            </w:pPr>
            <w:r w:rsidRPr="002763FB">
              <w:rPr>
                <w:color w:val="FF0000"/>
                <w:sz w:val="20"/>
                <w:szCs w:val="20"/>
                <w:lang w:val="en-GB"/>
              </w:rPr>
              <w:t xml:space="preserve">4.30 </w:t>
            </w:r>
            <w:r w:rsidRPr="002763FB">
              <w:rPr>
                <w:sz w:val="20"/>
                <w:szCs w:val="20"/>
                <w:lang w:val="en-GB"/>
              </w:rPr>
              <w:t>Tea</w:t>
            </w:r>
          </w:p>
          <w:p w:rsidR="00A4243E" w:rsidRDefault="00A4243E" w:rsidP="006D1D0F">
            <w:pPr>
              <w:rPr>
                <w:b/>
                <w:sz w:val="20"/>
                <w:szCs w:val="20"/>
                <w:lang w:val="en-GB"/>
              </w:rPr>
            </w:pPr>
            <w:r w:rsidRPr="002763FB">
              <w:rPr>
                <w:color w:val="FF0000"/>
                <w:sz w:val="20"/>
                <w:szCs w:val="20"/>
                <w:lang w:val="en-GB"/>
              </w:rPr>
              <w:t>5.30 – 6.30</w:t>
            </w:r>
            <w:r>
              <w:rPr>
                <w:color w:val="FF0000"/>
                <w:sz w:val="20"/>
                <w:szCs w:val="20"/>
                <w:lang w:val="en-GB"/>
              </w:rPr>
              <w:t xml:space="preserve"> </w:t>
            </w:r>
            <w:r w:rsidRPr="001B2295">
              <w:rPr>
                <w:b/>
                <w:sz w:val="20"/>
                <w:szCs w:val="20"/>
                <w:lang w:val="en-GB"/>
              </w:rPr>
              <w:t>One to Ones</w:t>
            </w:r>
          </w:p>
          <w:p w:rsidR="00A4243E" w:rsidRPr="001B2295" w:rsidRDefault="00A4243E" w:rsidP="006D1D0F">
            <w:pPr>
              <w:rPr>
                <w:color w:val="7030A0"/>
                <w:sz w:val="20"/>
                <w:szCs w:val="20"/>
                <w:lang w:val="en-GB"/>
              </w:rPr>
            </w:pPr>
            <w:r w:rsidRPr="001B2295">
              <w:rPr>
                <w:color w:val="FF0000"/>
                <w:sz w:val="20"/>
                <w:szCs w:val="20"/>
                <w:lang w:val="en-GB"/>
              </w:rPr>
              <w:t>6.00 - 8.00</w:t>
            </w:r>
            <w:r>
              <w:rPr>
                <w:color w:val="FF0000"/>
                <w:sz w:val="20"/>
                <w:szCs w:val="20"/>
                <w:lang w:val="en-GB"/>
              </w:rPr>
              <w:t xml:space="preserve"> </w:t>
            </w:r>
            <w:r>
              <w:rPr>
                <w:color w:val="7030A0"/>
                <w:sz w:val="20"/>
                <w:szCs w:val="20"/>
                <w:lang w:val="en-GB"/>
              </w:rPr>
              <w:t>Card Night in Bluebell</w:t>
            </w:r>
          </w:p>
        </w:tc>
        <w:tc>
          <w:tcPr>
            <w:tcW w:w="2313" w:type="dxa"/>
          </w:tcPr>
          <w:p w:rsidR="00A4243E" w:rsidRPr="002763FB" w:rsidRDefault="00A4243E" w:rsidP="006D1D0F">
            <w:pPr>
              <w:rPr>
                <w:color w:val="FF0000"/>
                <w:sz w:val="20"/>
                <w:szCs w:val="20"/>
                <w:lang w:val="en-GB"/>
              </w:rPr>
            </w:pPr>
            <w:r>
              <w:rPr>
                <w:color w:val="FF0000"/>
                <w:sz w:val="20"/>
                <w:szCs w:val="20"/>
                <w:lang w:val="en-GB"/>
              </w:rPr>
              <w:t>9.30 – 10.30</w:t>
            </w:r>
          </w:p>
          <w:p w:rsidR="00A4243E" w:rsidRDefault="00A4243E" w:rsidP="006D1D0F">
            <w:pPr>
              <w:rPr>
                <w:sz w:val="20"/>
                <w:szCs w:val="20"/>
                <w:lang w:val="en-GB"/>
              </w:rPr>
            </w:pPr>
            <w:r>
              <w:rPr>
                <w:sz w:val="20"/>
                <w:szCs w:val="20"/>
                <w:lang w:val="en-GB"/>
              </w:rPr>
              <w:t>RADIO MORNING</w:t>
            </w:r>
            <w:r w:rsidRPr="002763FB">
              <w:rPr>
                <w:sz w:val="20"/>
                <w:szCs w:val="20"/>
                <w:lang w:val="en-GB"/>
              </w:rPr>
              <w:t>) – Living Room</w:t>
            </w:r>
          </w:p>
          <w:p w:rsidR="00A4243E" w:rsidRPr="002763FB" w:rsidRDefault="00A4243E" w:rsidP="006D1D0F">
            <w:pPr>
              <w:rPr>
                <w:sz w:val="20"/>
                <w:szCs w:val="20"/>
                <w:lang w:val="en-GB"/>
              </w:rPr>
            </w:pPr>
          </w:p>
          <w:p w:rsidR="00A4243E" w:rsidRPr="002763FB" w:rsidRDefault="00A4243E" w:rsidP="006D1D0F">
            <w:pPr>
              <w:shd w:val="clear" w:color="auto" w:fill="548DD4" w:themeFill="text2" w:themeFillTint="99"/>
              <w:rPr>
                <w:color w:val="FF0000"/>
                <w:sz w:val="20"/>
                <w:szCs w:val="20"/>
                <w:lang w:val="en-GB"/>
              </w:rPr>
            </w:pPr>
            <w:r w:rsidRPr="002763FB">
              <w:rPr>
                <w:color w:val="FF0000"/>
                <w:sz w:val="20"/>
                <w:szCs w:val="20"/>
                <w:lang w:val="en-GB"/>
              </w:rPr>
              <w:t>11.00</w:t>
            </w:r>
          </w:p>
          <w:p w:rsidR="00A4243E" w:rsidRPr="002763FB" w:rsidRDefault="00A4243E" w:rsidP="006D1D0F">
            <w:pPr>
              <w:shd w:val="clear" w:color="auto" w:fill="548DD4" w:themeFill="text2" w:themeFillTint="99"/>
              <w:rPr>
                <w:sz w:val="20"/>
                <w:szCs w:val="20"/>
                <w:lang w:val="en-GB"/>
              </w:rPr>
            </w:pPr>
            <w:r w:rsidRPr="002763FB">
              <w:rPr>
                <w:b/>
                <w:sz w:val="20"/>
                <w:szCs w:val="20"/>
                <w:lang w:val="en-GB"/>
              </w:rPr>
              <w:t>Mass</w:t>
            </w:r>
            <w:r w:rsidRPr="002763FB">
              <w:rPr>
                <w:sz w:val="20"/>
                <w:szCs w:val="20"/>
                <w:lang w:val="en-GB"/>
              </w:rPr>
              <w:t xml:space="preserve"> – Chapel</w:t>
            </w:r>
          </w:p>
          <w:p w:rsidR="00A4243E" w:rsidRDefault="00A4243E" w:rsidP="006D1D0F">
            <w:pPr>
              <w:rPr>
                <w:color w:val="FF0000"/>
                <w:sz w:val="20"/>
                <w:szCs w:val="20"/>
                <w:lang w:val="en-GB"/>
              </w:rPr>
            </w:pPr>
          </w:p>
          <w:p w:rsidR="00A4243E" w:rsidRPr="002763FB" w:rsidRDefault="00A4243E" w:rsidP="006D1D0F">
            <w:pPr>
              <w:rPr>
                <w:color w:val="FF0000"/>
                <w:sz w:val="20"/>
                <w:szCs w:val="20"/>
                <w:lang w:val="en-GB"/>
              </w:rPr>
            </w:pPr>
            <w:r>
              <w:rPr>
                <w:color w:val="FF0000"/>
                <w:sz w:val="20"/>
                <w:szCs w:val="20"/>
                <w:lang w:val="en-GB"/>
              </w:rPr>
              <w:t>11.30 – 12.15</w:t>
            </w:r>
          </w:p>
          <w:p w:rsidR="00A4243E" w:rsidRPr="002763FB" w:rsidRDefault="00A4243E" w:rsidP="006D1D0F">
            <w:pPr>
              <w:jc w:val="center"/>
              <w:rPr>
                <w:sz w:val="20"/>
                <w:szCs w:val="20"/>
                <w:lang w:val="en-GB"/>
              </w:rPr>
            </w:pPr>
            <w:r>
              <w:rPr>
                <w:sz w:val="20"/>
                <w:szCs w:val="20"/>
                <w:lang w:val="en-GB"/>
              </w:rPr>
              <w:t>NEWSPAPER READING</w:t>
            </w:r>
            <w:r w:rsidRPr="002763FB">
              <w:rPr>
                <w:sz w:val="20"/>
                <w:szCs w:val="20"/>
                <w:lang w:val="en-GB"/>
              </w:rPr>
              <w:t xml:space="preserve"> – Living Room</w:t>
            </w:r>
            <w:r>
              <w:rPr>
                <w:rFonts w:ascii="Arial" w:hAnsi="Arial" w:cs="Arial"/>
                <w:noProof/>
                <w:color w:val="FFFFFF"/>
                <w:sz w:val="20"/>
                <w:szCs w:val="20"/>
                <w:lang w:eastAsia="en-IE"/>
              </w:rPr>
              <w:drawing>
                <wp:inline distT="0" distB="0" distL="0" distR="0" wp14:anchorId="51055E80" wp14:editId="56072712">
                  <wp:extent cx="1189220" cy="762000"/>
                  <wp:effectExtent l="0" t="0" r="0" b="0"/>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88562" cy="761578"/>
                          </a:xfrm>
                          <a:prstGeom prst="rect">
                            <a:avLst/>
                          </a:prstGeom>
                          <a:noFill/>
                          <a:ln>
                            <a:noFill/>
                          </a:ln>
                        </pic:spPr>
                      </pic:pic>
                    </a:graphicData>
                  </a:graphic>
                </wp:inline>
              </w:drawing>
            </w:r>
          </w:p>
          <w:p w:rsidR="00A4243E" w:rsidRPr="002763FB" w:rsidRDefault="00A4243E" w:rsidP="006D1D0F">
            <w:pPr>
              <w:shd w:val="clear" w:color="auto" w:fill="FFFF00"/>
              <w:rPr>
                <w:color w:val="FF0000"/>
                <w:sz w:val="20"/>
                <w:szCs w:val="20"/>
                <w:lang w:val="en-GB"/>
              </w:rPr>
            </w:pPr>
            <w:r w:rsidRPr="002763FB">
              <w:rPr>
                <w:sz w:val="20"/>
                <w:szCs w:val="20"/>
                <w:lang w:val="en-GB"/>
              </w:rPr>
              <w:t xml:space="preserve">12.15 – 1.30 </w:t>
            </w:r>
            <w:r w:rsidRPr="002763FB">
              <w:rPr>
                <w:b/>
                <w:sz w:val="20"/>
                <w:szCs w:val="20"/>
                <w:lang w:val="en-GB"/>
              </w:rPr>
              <w:t>Lunch</w:t>
            </w:r>
          </w:p>
          <w:p w:rsidR="00A4243E" w:rsidRPr="002763FB" w:rsidRDefault="00A4243E" w:rsidP="006D1D0F">
            <w:pPr>
              <w:shd w:val="clear" w:color="auto" w:fill="92D050"/>
              <w:rPr>
                <w:color w:val="FF0000"/>
                <w:sz w:val="20"/>
                <w:szCs w:val="20"/>
                <w:lang w:val="en-GB"/>
              </w:rPr>
            </w:pPr>
            <w:r w:rsidRPr="002763FB">
              <w:rPr>
                <w:color w:val="FF0000"/>
                <w:sz w:val="20"/>
                <w:szCs w:val="20"/>
                <w:lang w:val="en-GB"/>
              </w:rPr>
              <w:t>2.00 – 2.30</w:t>
            </w:r>
          </w:p>
          <w:p w:rsidR="00A4243E" w:rsidRPr="002763FB" w:rsidRDefault="00A4243E" w:rsidP="006D1D0F">
            <w:pPr>
              <w:shd w:val="clear" w:color="auto" w:fill="92D050"/>
              <w:rPr>
                <w:sz w:val="20"/>
                <w:szCs w:val="20"/>
                <w:lang w:val="en-GB"/>
              </w:rPr>
            </w:pPr>
            <w:r w:rsidRPr="002763FB">
              <w:rPr>
                <w:sz w:val="20"/>
                <w:szCs w:val="20"/>
                <w:lang w:val="en-GB"/>
              </w:rPr>
              <w:t>ROSARY – Chapel</w:t>
            </w:r>
          </w:p>
          <w:p w:rsidR="00A4243E" w:rsidRPr="002763FB" w:rsidRDefault="00A4243E" w:rsidP="006D1D0F">
            <w:pPr>
              <w:rPr>
                <w:color w:val="FF0000"/>
                <w:sz w:val="20"/>
                <w:szCs w:val="20"/>
                <w:lang w:val="en-GB"/>
              </w:rPr>
            </w:pPr>
            <w:r>
              <w:rPr>
                <w:color w:val="FF0000"/>
                <w:sz w:val="20"/>
                <w:szCs w:val="20"/>
                <w:lang w:val="en-GB"/>
              </w:rPr>
              <w:t>2.30 – 4.00</w:t>
            </w:r>
          </w:p>
          <w:p w:rsidR="00A4243E" w:rsidRDefault="00A4243E" w:rsidP="006D1D0F">
            <w:pPr>
              <w:jc w:val="center"/>
              <w:rPr>
                <w:rFonts w:ascii="Arial" w:hAnsi="Arial" w:cs="Arial"/>
                <w:noProof/>
                <w:color w:val="001BA0"/>
                <w:sz w:val="20"/>
                <w:szCs w:val="20"/>
                <w:lang w:eastAsia="en-IE"/>
              </w:rPr>
            </w:pPr>
          </w:p>
          <w:p w:rsidR="00A4243E" w:rsidRDefault="00A4243E" w:rsidP="006D1D0F">
            <w:pPr>
              <w:jc w:val="center"/>
              <w:rPr>
                <w:rFonts w:ascii="Arial" w:hAnsi="Arial" w:cs="Arial"/>
                <w:noProof/>
                <w:color w:val="001BA0"/>
                <w:sz w:val="20"/>
                <w:szCs w:val="20"/>
                <w:lang w:eastAsia="en-IE"/>
              </w:rPr>
            </w:pPr>
          </w:p>
          <w:p w:rsidR="00A4243E" w:rsidRDefault="00A4243E" w:rsidP="006D1D0F">
            <w:pPr>
              <w:jc w:val="center"/>
              <w:rPr>
                <w:rFonts w:ascii="Arial" w:hAnsi="Arial" w:cs="Arial"/>
                <w:noProof/>
                <w:color w:val="001BA0"/>
                <w:sz w:val="20"/>
                <w:szCs w:val="20"/>
                <w:lang w:eastAsia="en-IE"/>
              </w:rPr>
            </w:pPr>
            <w:r>
              <w:rPr>
                <w:rFonts w:ascii="Arial" w:hAnsi="Arial" w:cs="Arial"/>
                <w:noProof/>
                <w:color w:val="001BA0"/>
                <w:sz w:val="20"/>
                <w:szCs w:val="20"/>
                <w:lang w:eastAsia="en-IE"/>
              </w:rPr>
              <w:t>CRAFTS</w:t>
            </w:r>
          </w:p>
          <w:p w:rsidR="00A4243E" w:rsidRDefault="00A4243E" w:rsidP="006D1D0F">
            <w:pPr>
              <w:jc w:val="center"/>
              <w:rPr>
                <w:rFonts w:ascii="Arial" w:hAnsi="Arial" w:cs="Arial"/>
                <w:noProof/>
                <w:color w:val="001BA0"/>
                <w:sz w:val="20"/>
                <w:szCs w:val="20"/>
                <w:lang w:eastAsia="en-IE"/>
              </w:rPr>
            </w:pPr>
          </w:p>
          <w:p w:rsidR="00A4243E" w:rsidRPr="002763FB" w:rsidRDefault="00A4243E" w:rsidP="006D1D0F">
            <w:pPr>
              <w:jc w:val="center"/>
              <w:rPr>
                <w:sz w:val="20"/>
                <w:szCs w:val="20"/>
                <w:lang w:val="en-GB"/>
              </w:rPr>
            </w:pPr>
            <w:r>
              <w:rPr>
                <w:rFonts w:ascii="Arial" w:hAnsi="Arial" w:cs="Arial"/>
                <w:noProof/>
                <w:color w:val="FFFFFF"/>
                <w:sz w:val="20"/>
                <w:szCs w:val="20"/>
                <w:lang w:eastAsia="en-IE"/>
              </w:rPr>
              <w:drawing>
                <wp:inline distT="0" distB="0" distL="0" distR="0" wp14:anchorId="6B72BDD2" wp14:editId="2BE90ACA">
                  <wp:extent cx="1181100" cy="541680"/>
                  <wp:effectExtent l="0" t="0" r="0" b="0"/>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82763" cy="542443"/>
                          </a:xfrm>
                          <a:prstGeom prst="rect">
                            <a:avLst/>
                          </a:prstGeom>
                          <a:noFill/>
                          <a:ln>
                            <a:noFill/>
                          </a:ln>
                        </pic:spPr>
                      </pic:pic>
                    </a:graphicData>
                  </a:graphic>
                </wp:inline>
              </w:drawing>
            </w:r>
          </w:p>
          <w:p w:rsidR="00A4243E" w:rsidRPr="002763FB" w:rsidRDefault="00A4243E" w:rsidP="006D1D0F">
            <w:pPr>
              <w:rPr>
                <w:color w:val="FF0000"/>
                <w:sz w:val="20"/>
                <w:szCs w:val="20"/>
                <w:lang w:val="en-GB"/>
              </w:rPr>
            </w:pPr>
            <w:r w:rsidRPr="002763FB">
              <w:rPr>
                <w:color w:val="FF0000"/>
                <w:sz w:val="20"/>
                <w:szCs w:val="20"/>
                <w:lang w:val="en-GB"/>
              </w:rPr>
              <w:t>3.30 – 4.30</w:t>
            </w:r>
          </w:p>
          <w:p w:rsidR="00A4243E" w:rsidRDefault="00A4243E" w:rsidP="006D1D0F">
            <w:pPr>
              <w:rPr>
                <w:sz w:val="20"/>
                <w:szCs w:val="20"/>
                <w:lang w:val="en-GB"/>
              </w:rPr>
            </w:pPr>
            <w:r w:rsidRPr="002763FB">
              <w:rPr>
                <w:sz w:val="20"/>
                <w:szCs w:val="20"/>
                <w:lang w:val="en-GB"/>
              </w:rPr>
              <w:t>Newspaper &amp; Reminiscences – Living Room</w:t>
            </w:r>
          </w:p>
          <w:p w:rsidR="00A4243E" w:rsidRPr="002763FB" w:rsidRDefault="00A4243E" w:rsidP="006D1D0F">
            <w:pPr>
              <w:rPr>
                <w:sz w:val="20"/>
                <w:szCs w:val="20"/>
                <w:lang w:val="en-GB"/>
              </w:rPr>
            </w:pPr>
          </w:p>
          <w:p w:rsidR="00A4243E" w:rsidRPr="002763FB" w:rsidRDefault="00A4243E" w:rsidP="006D1D0F">
            <w:pPr>
              <w:shd w:val="clear" w:color="auto" w:fill="FFC000"/>
              <w:rPr>
                <w:sz w:val="20"/>
                <w:szCs w:val="20"/>
                <w:lang w:val="en-GB"/>
              </w:rPr>
            </w:pPr>
            <w:r w:rsidRPr="002763FB">
              <w:rPr>
                <w:color w:val="FF0000"/>
                <w:sz w:val="20"/>
                <w:szCs w:val="20"/>
                <w:lang w:val="en-GB"/>
              </w:rPr>
              <w:t xml:space="preserve">4.30 </w:t>
            </w:r>
            <w:r w:rsidRPr="002763FB">
              <w:rPr>
                <w:sz w:val="20"/>
                <w:szCs w:val="20"/>
                <w:lang w:val="en-GB"/>
              </w:rPr>
              <w:t>Tea</w:t>
            </w:r>
          </w:p>
          <w:p w:rsidR="00A4243E" w:rsidRDefault="00A4243E" w:rsidP="006D1D0F">
            <w:pPr>
              <w:rPr>
                <w:color w:val="FF0000"/>
                <w:sz w:val="20"/>
                <w:szCs w:val="20"/>
                <w:lang w:val="en-GB"/>
              </w:rPr>
            </w:pPr>
          </w:p>
          <w:p w:rsidR="00A4243E" w:rsidRPr="002763FB" w:rsidRDefault="00A4243E" w:rsidP="006D1D0F">
            <w:pPr>
              <w:rPr>
                <w:color w:val="FF0000"/>
                <w:sz w:val="20"/>
                <w:szCs w:val="20"/>
                <w:lang w:val="en-GB"/>
              </w:rPr>
            </w:pPr>
            <w:r w:rsidRPr="002763FB">
              <w:rPr>
                <w:color w:val="FF0000"/>
                <w:sz w:val="20"/>
                <w:szCs w:val="20"/>
                <w:lang w:val="en-GB"/>
              </w:rPr>
              <w:t xml:space="preserve">5.30 </w:t>
            </w:r>
            <w:r>
              <w:rPr>
                <w:color w:val="FF0000"/>
                <w:sz w:val="20"/>
                <w:szCs w:val="20"/>
                <w:lang w:val="en-GB"/>
              </w:rPr>
              <w:t>–</w:t>
            </w:r>
            <w:r w:rsidRPr="002763FB">
              <w:rPr>
                <w:color w:val="FF0000"/>
                <w:sz w:val="20"/>
                <w:szCs w:val="20"/>
                <w:lang w:val="en-GB"/>
              </w:rPr>
              <w:t xml:space="preserve"> </w:t>
            </w:r>
            <w:r>
              <w:rPr>
                <w:color w:val="FF0000"/>
                <w:sz w:val="20"/>
                <w:szCs w:val="20"/>
                <w:lang w:val="en-GB"/>
              </w:rPr>
              <w:t>6.30</w:t>
            </w:r>
          </w:p>
          <w:p w:rsidR="00A4243E" w:rsidRPr="002763FB" w:rsidRDefault="00A4243E" w:rsidP="006D1D0F">
            <w:pPr>
              <w:rPr>
                <w:sz w:val="20"/>
                <w:szCs w:val="20"/>
                <w:lang w:val="en-GB"/>
              </w:rPr>
            </w:pPr>
            <w:r w:rsidRPr="001B2295">
              <w:rPr>
                <w:b/>
                <w:sz w:val="20"/>
                <w:szCs w:val="20"/>
                <w:lang w:val="en-GB"/>
              </w:rPr>
              <w:t>One to Ones</w:t>
            </w:r>
          </w:p>
        </w:tc>
        <w:tc>
          <w:tcPr>
            <w:tcW w:w="2296" w:type="dxa"/>
          </w:tcPr>
          <w:p w:rsidR="00A4243E" w:rsidRPr="001B2295" w:rsidRDefault="00A4243E" w:rsidP="006D1D0F">
            <w:pPr>
              <w:rPr>
                <w:b/>
                <w:color w:val="002060"/>
                <w:sz w:val="20"/>
                <w:szCs w:val="20"/>
                <w:lang w:val="en-GB"/>
              </w:rPr>
            </w:pPr>
            <w:r>
              <w:rPr>
                <w:b/>
                <w:color w:val="002060"/>
                <w:sz w:val="20"/>
                <w:szCs w:val="20"/>
                <w:lang w:val="en-GB"/>
              </w:rPr>
              <w:t>MORNING TEA &amp; CHAT</w:t>
            </w:r>
          </w:p>
          <w:p w:rsidR="00A4243E" w:rsidRDefault="00A4243E" w:rsidP="006D1D0F">
            <w:pPr>
              <w:rPr>
                <w:color w:val="FF0000"/>
                <w:sz w:val="20"/>
                <w:szCs w:val="20"/>
                <w:lang w:val="en-GB"/>
              </w:rPr>
            </w:pPr>
          </w:p>
          <w:p w:rsidR="00A4243E" w:rsidRPr="002763FB" w:rsidRDefault="00A4243E" w:rsidP="006D1D0F">
            <w:pPr>
              <w:rPr>
                <w:color w:val="FF0000"/>
                <w:sz w:val="20"/>
                <w:szCs w:val="20"/>
                <w:lang w:val="en-GB"/>
              </w:rPr>
            </w:pPr>
            <w:r w:rsidRPr="002763FB">
              <w:rPr>
                <w:color w:val="FF0000"/>
                <w:sz w:val="20"/>
                <w:szCs w:val="20"/>
                <w:lang w:val="en-GB"/>
              </w:rPr>
              <w:t>9.30 – 11.00</w:t>
            </w:r>
          </w:p>
          <w:p w:rsidR="00A4243E" w:rsidRPr="002763FB" w:rsidRDefault="00A4243E" w:rsidP="006D1D0F">
            <w:pPr>
              <w:rPr>
                <w:sz w:val="20"/>
                <w:szCs w:val="20"/>
                <w:lang w:val="en-GB"/>
              </w:rPr>
            </w:pPr>
            <w:r w:rsidRPr="002763FB">
              <w:rPr>
                <w:sz w:val="20"/>
                <w:szCs w:val="20"/>
                <w:lang w:val="en-GB"/>
              </w:rPr>
              <w:t>EXERCISE (Individuals) – Living Room</w:t>
            </w:r>
          </w:p>
          <w:p w:rsidR="00A4243E" w:rsidRDefault="00A4243E" w:rsidP="006D1D0F">
            <w:pPr>
              <w:rPr>
                <w:color w:val="FF0000"/>
                <w:sz w:val="20"/>
                <w:szCs w:val="20"/>
                <w:lang w:val="en-GB"/>
              </w:rPr>
            </w:pPr>
          </w:p>
          <w:p w:rsidR="00A4243E" w:rsidRPr="002763FB" w:rsidRDefault="00A4243E" w:rsidP="006D1D0F">
            <w:pPr>
              <w:rPr>
                <w:color w:val="FF0000"/>
                <w:sz w:val="20"/>
                <w:szCs w:val="20"/>
                <w:lang w:val="en-GB"/>
              </w:rPr>
            </w:pPr>
            <w:r w:rsidRPr="002763FB">
              <w:rPr>
                <w:color w:val="FF0000"/>
                <w:sz w:val="20"/>
                <w:szCs w:val="20"/>
                <w:lang w:val="en-GB"/>
              </w:rPr>
              <w:t>9.30 – 12.30</w:t>
            </w:r>
          </w:p>
          <w:p w:rsidR="00A4243E" w:rsidRPr="002763FB" w:rsidRDefault="00A4243E" w:rsidP="006D1D0F">
            <w:pPr>
              <w:rPr>
                <w:sz w:val="20"/>
                <w:szCs w:val="20"/>
                <w:lang w:val="en-GB"/>
              </w:rPr>
            </w:pPr>
            <w:r w:rsidRPr="002763FB">
              <w:rPr>
                <w:sz w:val="20"/>
                <w:szCs w:val="20"/>
                <w:lang w:val="en-GB"/>
              </w:rPr>
              <w:t>Hairdresser</w:t>
            </w:r>
          </w:p>
          <w:p w:rsidR="00A4243E" w:rsidRPr="002763FB" w:rsidRDefault="00A4243E" w:rsidP="006D1D0F">
            <w:pPr>
              <w:shd w:val="clear" w:color="auto" w:fill="548DD4" w:themeFill="text2" w:themeFillTint="99"/>
              <w:rPr>
                <w:color w:val="FF0000"/>
                <w:sz w:val="20"/>
                <w:szCs w:val="20"/>
                <w:lang w:val="en-GB"/>
              </w:rPr>
            </w:pPr>
            <w:r w:rsidRPr="002763FB">
              <w:rPr>
                <w:color w:val="FF0000"/>
                <w:sz w:val="20"/>
                <w:szCs w:val="20"/>
                <w:lang w:val="en-GB"/>
              </w:rPr>
              <w:t>11.00</w:t>
            </w:r>
          </w:p>
          <w:p w:rsidR="00A4243E" w:rsidRPr="002763FB" w:rsidRDefault="00A4243E" w:rsidP="006D1D0F">
            <w:pPr>
              <w:shd w:val="clear" w:color="auto" w:fill="548DD4" w:themeFill="text2" w:themeFillTint="99"/>
              <w:rPr>
                <w:sz w:val="20"/>
                <w:szCs w:val="20"/>
                <w:lang w:val="en-GB"/>
              </w:rPr>
            </w:pPr>
            <w:r w:rsidRPr="002763FB">
              <w:rPr>
                <w:b/>
                <w:sz w:val="20"/>
                <w:szCs w:val="20"/>
                <w:lang w:val="en-GB"/>
              </w:rPr>
              <w:t>Mass</w:t>
            </w:r>
            <w:r w:rsidRPr="002763FB">
              <w:rPr>
                <w:sz w:val="20"/>
                <w:szCs w:val="20"/>
                <w:lang w:val="en-GB"/>
              </w:rPr>
              <w:t xml:space="preserve"> – Chapel</w:t>
            </w:r>
          </w:p>
          <w:p w:rsidR="00A4243E" w:rsidRDefault="00A4243E" w:rsidP="006D1D0F">
            <w:pPr>
              <w:rPr>
                <w:color w:val="FF0000"/>
                <w:sz w:val="20"/>
                <w:szCs w:val="20"/>
                <w:lang w:val="en-GB"/>
              </w:rPr>
            </w:pPr>
          </w:p>
          <w:p w:rsidR="00A4243E" w:rsidRPr="002763FB" w:rsidRDefault="00A4243E" w:rsidP="006D1D0F">
            <w:pPr>
              <w:rPr>
                <w:color w:val="FF0000"/>
                <w:sz w:val="20"/>
                <w:szCs w:val="20"/>
                <w:lang w:val="en-GB"/>
              </w:rPr>
            </w:pPr>
            <w:r w:rsidRPr="002763FB">
              <w:rPr>
                <w:color w:val="FF0000"/>
                <w:sz w:val="20"/>
                <w:szCs w:val="20"/>
                <w:lang w:val="en-GB"/>
              </w:rPr>
              <w:t>11.30 – 12.15</w:t>
            </w:r>
          </w:p>
          <w:p w:rsidR="00A4243E" w:rsidRDefault="00A4243E" w:rsidP="006D1D0F">
            <w:pPr>
              <w:rPr>
                <w:sz w:val="20"/>
                <w:szCs w:val="20"/>
                <w:lang w:val="en-GB"/>
              </w:rPr>
            </w:pPr>
            <w:r w:rsidRPr="002763FB">
              <w:rPr>
                <w:b/>
                <w:sz w:val="20"/>
                <w:szCs w:val="20"/>
                <w:lang w:val="en-GB"/>
              </w:rPr>
              <w:t>NEWSPAPER READING</w:t>
            </w:r>
            <w:r w:rsidRPr="002763FB">
              <w:rPr>
                <w:sz w:val="20"/>
                <w:szCs w:val="20"/>
                <w:lang w:val="en-GB"/>
              </w:rPr>
              <w:t xml:space="preserve"> – Living Room</w:t>
            </w:r>
          </w:p>
          <w:p w:rsidR="00A4243E" w:rsidRDefault="00A4243E" w:rsidP="006D1D0F">
            <w:pPr>
              <w:rPr>
                <w:sz w:val="20"/>
                <w:szCs w:val="20"/>
                <w:lang w:val="en-GB"/>
              </w:rPr>
            </w:pPr>
          </w:p>
          <w:p w:rsidR="00A4243E" w:rsidRPr="002763FB" w:rsidRDefault="00A4243E" w:rsidP="006D1D0F">
            <w:pPr>
              <w:shd w:val="clear" w:color="auto" w:fill="FFFF00"/>
              <w:rPr>
                <w:color w:val="FF0000"/>
                <w:sz w:val="20"/>
                <w:szCs w:val="20"/>
                <w:lang w:val="en-GB"/>
              </w:rPr>
            </w:pPr>
            <w:r w:rsidRPr="002763FB">
              <w:rPr>
                <w:sz w:val="20"/>
                <w:szCs w:val="20"/>
                <w:lang w:val="en-GB"/>
              </w:rPr>
              <w:t xml:space="preserve">12.15 – 1.30 </w:t>
            </w:r>
            <w:r w:rsidRPr="002763FB">
              <w:rPr>
                <w:b/>
                <w:sz w:val="20"/>
                <w:szCs w:val="20"/>
                <w:lang w:val="en-GB"/>
              </w:rPr>
              <w:t>Lunch</w:t>
            </w:r>
          </w:p>
          <w:p w:rsidR="00A4243E" w:rsidRPr="002763FB" w:rsidRDefault="00A4243E" w:rsidP="006D1D0F">
            <w:pPr>
              <w:shd w:val="clear" w:color="auto" w:fill="92D050"/>
              <w:rPr>
                <w:color w:val="FF0000"/>
                <w:sz w:val="20"/>
                <w:szCs w:val="20"/>
                <w:lang w:val="en-GB"/>
              </w:rPr>
            </w:pPr>
            <w:r w:rsidRPr="002763FB">
              <w:rPr>
                <w:color w:val="FF0000"/>
                <w:sz w:val="20"/>
                <w:szCs w:val="20"/>
                <w:lang w:val="en-GB"/>
              </w:rPr>
              <w:t>2.00 – 2.30</w:t>
            </w:r>
          </w:p>
          <w:p w:rsidR="00A4243E" w:rsidRPr="002763FB" w:rsidRDefault="00A4243E" w:rsidP="006D1D0F">
            <w:pPr>
              <w:shd w:val="clear" w:color="auto" w:fill="92D050"/>
              <w:rPr>
                <w:sz w:val="20"/>
                <w:szCs w:val="20"/>
                <w:lang w:val="en-GB"/>
              </w:rPr>
            </w:pPr>
            <w:r w:rsidRPr="002763FB">
              <w:rPr>
                <w:sz w:val="20"/>
                <w:szCs w:val="20"/>
                <w:lang w:val="en-GB"/>
              </w:rPr>
              <w:t>ROSARY – Chapel</w:t>
            </w:r>
          </w:p>
          <w:p w:rsidR="00A4243E" w:rsidRPr="002763FB" w:rsidRDefault="00A4243E" w:rsidP="006D1D0F">
            <w:pPr>
              <w:rPr>
                <w:color w:val="FF0000"/>
                <w:sz w:val="20"/>
                <w:szCs w:val="20"/>
                <w:lang w:val="en-GB"/>
              </w:rPr>
            </w:pPr>
            <w:r w:rsidRPr="002763FB">
              <w:rPr>
                <w:color w:val="FF0000"/>
                <w:sz w:val="20"/>
                <w:szCs w:val="20"/>
                <w:lang w:val="en-GB"/>
              </w:rPr>
              <w:t>2.30 – 4.00</w:t>
            </w:r>
          </w:p>
          <w:p w:rsidR="00A4243E" w:rsidRPr="002763FB" w:rsidRDefault="00A4243E" w:rsidP="006D1D0F">
            <w:pPr>
              <w:rPr>
                <w:sz w:val="20"/>
                <w:szCs w:val="20"/>
                <w:lang w:val="en-GB"/>
              </w:rPr>
            </w:pPr>
            <w:r w:rsidRPr="002763FB">
              <w:rPr>
                <w:sz w:val="20"/>
                <w:szCs w:val="20"/>
                <w:lang w:val="en-GB"/>
              </w:rPr>
              <w:t>QUIZ – Living Room</w:t>
            </w:r>
          </w:p>
          <w:p w:rsidR="00A4243E" w:rsidRPr="002763FB" w:rsidRDefault="00A4243E" w:rsidP="006D1D0F">
            <w:pPr>
              <w:jc w:val="center"/>
              <w:rPr>
                <w:sz w:val="20"/>
                <w:szCs w:val="20"/>
                <w:lang w:val="en-GB"/>
              </w:rPr>
            </w:pPr>
            <w:r w:rsidRPr="002763FB">
              <w:rPr>
                <w:rFonts w:ascii="Arial" w:hAnsi="Arial" w:cs="Arial"/>
                <w:noProof/>
                <w:color w:val="001BA0"/>
                <w:sz w:val="20"/>
                <w:szCs w:val="20"/>
                <w:lang w:eastAsia="en-IE"/>
              </w:rPr>
              <w:drawing>
                <wp:inline distT="0" distB="0" distL="0" distR="0" wp14:anchorId="264FB7A2" wp14:editId="5B4489EE">
                  <wp:extent cx="1000125" cy="546943"/>
                  <wp:effectExtent l="0" t="0" r="0" b="5715"/>
                  <wp:docPr id="7" name="emb24CB5E6F6" descr="Image result for quiz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4CB5E6F6" descr="Image result for quiz clip ar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0125" cy="546943"/>
                          </a:xfrm>
                          <a:prstGeom prst="rect">
                            <a:avLst/>
                          </a:prstGeom>
                          <a:noFill/>
                          <a:ln>
                            <a:noFill/>
                          </a:ln>
                        </pic:spPr>
                      </pic:pic>
                    </a:graphicData>
                  </a:graphic>
                </wp:inline>
              </w:drawing>
            </w:r>
          </w:p>
          <w:p w:rsidR="00A4243E" w:rsidRPr="002763FB" w:rsidRDefault="00A4243E" w:rsidP="006D1D0F">
            <w:pPr>
              <w:rPr>
                <w:color w:val="FF0000"/>
                <w:sz w:val="20"/>
                <w:szCs w:val="20"/>
                <w:lang w:val="en-GB"/>
              </w:rPr>
            </w:pPr>
            <w:r w:rsidRPr="002763FB">
              <w:rPr>
                <w:color w:val="FF0000"/>
                <w:sz w:val="20"/>
                <w:szCs w:val="20"/>
                <w:lang w:val="en-GB"/>
              </w:rPr>
              <w:t>2.30</w:t>
            </w:r>
            <w:r>
              <w:rPr>
                <w:color w:val="FF0000"/>
                <w:sz w:val="20"/>
                <w:szCs w:val="20"/>
                <w:lang w:val="en-GB"/>
              </w:rPr>
              <w:t xml:space="preserve"> – 4.30</w:t>
            </w:r>
          </w:p>
          <w:p w:rsidR="00A4243E" w:rsidRPr="002763FB" w:rsidRDefault="00A4243E" w:rsidP="006D1D0F">
            <w:pPr>
              <w:rPr>
                <w:sz w:val="20"/>
                <w:szCs w:val="20"/>
                <w:lang w:val="en-GB"/>
              </w:rPr>
            </w:pPr>
            <w:r>
              <w:rPr>
                <w:b/>
                <w:sz w:val="20"/>
                <w:szCs w:val="20"/>
                <w:lang w:val="en-GB"/>
              </w:rPr>
              <w:t>ART THERAPY</w:t>
            </w:r>
          </w:p>
          <w:p w:rsidR="00A4243E" w:rsidRDefault="00A4243E" w:rsidP="006D1D0F">
            <w:pPr>
              <w:jc w:val="center"/>
              <w:rPr>
                <w:sz w:val="20"/>
                <w:szCs w:val="20"/>
                <w:lang w:val="en-GB"/>
              </w:rPr>
            </w:pPr>
            <w:r>
              <w:rPr>
                <w:rFonts w:ascii="Arial" w:hAnsi="Arial" w:cs="Arial"/>
                <w:noProof/>
                <w:color w:val="FFFFFF"/>
                <w:sz w:val="20"/>
                <w:szCs w:val="20"/>
                <w:lang w:eastAsia="en-IE"/>
              </w:rPr>
              <w:drawing>
                <wp:inline distT="0" distB="0" distL="0" distR="0" wp14:anchorId="6F6C659F" wp14:editId="2C836FC3">
                  <wp:extent cx="885924" cy="790575"/>
                  <wp:effectExtent l="0" t="0" r="9525"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96953" cy="800417"/>
                          </a:xfrm>
                          <a:prstGeom prst="rect">
                            <a:avLst/>
                          </a:prstGeom>
                          <a:noFill/>
                          <a:ln>
                            <a:noFill/>
                          </a:ln>
                        </pic:spPr>
                      </pic:pic>
                    </a:graphicData>
                  </a:graphic>
                </wp:inline>
              </w:drawing>
            </w:r>
          </w:p>
          <w:p w:rsidR="00A4243E" w:rsidRPr="002763FB" w:rsidRDefault="00A4243E" w:rsidP="006D1D0F">
            <w:pPr>
              <w:jc w:val="center"/>
              <w:rPr>
                <w:sz w:val="20"/>
                <w:szCs w:val="20"/>
                <w:lang w:val="en-GB"/>
              </w:rPr>
            </w:pPr>
          </w:p>
          <w:p w:rsidR="00A4243E" w:rsidRPr="002763FB" w:rsidRDefault="00A4243E" w:rsidP="006D1D0F">
            <w:pPr>
              <w:shd w:val="clear" w:color="auto" w:fill="FFC000"/>
              <w:rPr>
                <w:sz w:val="20"/>
                <w:szCs w:val="20"/>
                <w:lang w:val="en-GB"/>
              </w:rPr>
            </w:pPr>
            <w:r w:rsidRPr="002763FB">
              <w:rPr>
                <w:color w:val="FF0000"/>
                <w:sz w:val="20"/>
                <w:szCs w:val="20"/>
                <w:lang w:val="en-GB"/>
              </w:rPr>
              <w:t xml:space="preserve">4.30 </w:t>
            </w:r>
            <w:r w:rsidRPr="002763FB">
              <w:rPr>
                <w:sz w:val="20"/>
                <w:szCs w:val="20"/>
                <w:lang w:val="en-GB"/>
              </w:rPr>
              <w:t>Tea</w:t>
            </w:r>
          </w:p>
          <w:p w:rsidR="00A4243E" w:rsidRPr="002763FB" w:rsidRDefault="00A4243E" w:rsidP="006D1D0F">
            <w:pPr>
              <w:rPr>
                <w:color w:val="FF0000"/>
                <w:sz w:val="20"/>
                <w:szCs w:val="20"/>
                <w:lang w:val="en-GB"/>
              </w:rPr>
            </w:pPr>
            <w:r w:rsidRPr="002763FB">
              <w:rPr>
                <w:color w:val="FF0000"/>
                <w:sz w:val="20"/>
                <w:szCs w:val="20"/>
                <w:lang w:val="en-GB"/>
              </w:rPr>
              <w:t>5.30 – 7.00</w:t>
            </w:r>
          </w:p>
          <w:p w:rsidR="00A4243E" w:rsidRPr="002763FB" w:rsidRDefault="00A4243E" w:rsidP="006D1D0F">
            <w:pPr>
              <w:rPr>
                <w:sz w:val="20"/>
                <w:szCs w:val="20"/>
                <w:lang w:val="en-GB"/>
              </w:rPr>
            </w:pPr>
            <w:r w:rsidRPr="001B2295">
              <w:rPr>
                <w:b/>
                <w:sz w:val="20"/>
                <w:szCs w:val="20"/>
                <w:lang w:val="en-GB"/>
              </w:rPr>
              <w:t>One to Ones</w:t>
            </w:r>
          </w:p>
        </w:tc>
        <w:tc>
          <w:tcPr>
            <w:tcW w:w="2346" w:type="dxa"/>
          </w:tcPr>
          <w:p w:rsidR="00A4243E" w:rsidRDefault="00A4243E" w:rsidP="006D1D0F">
            <w:pPr>
              <w:rPr>
                <w:b/>
                <w:color w:val="002060"/>
                <w:sz w:val="20"/>
                <w:szCs w:val="20"/>
                <w:lang w:val="en-GB"/>
              </w:rPr>
            </w:pPr>
            <w:r>
              <w:rPr>
                <w:b/>
                <w:color w:val="002060"/>
                <w:sz w:val="20"/>
                <w:szCs w:val="20"/>
                <w:lang w:val="en-GB"/>
              </w:rPr>
              <w:t>MORNING TEA &amp; CHAT</w:t>
            </w:r>
          </w:p>
          <w:p w:rsidR="00A4243E" w:rsidRDefault="00A4243E" w:rsidP="006D1D0F">
            <w:pPr>
              <w:jc w:val="center"/>
              <w:rPr>
                <w:b/>
                <w:color w:val="002060"/>
                <w:sz w:val="20"/>
                <w:szCs w:val="20"/>
                <w:lang w:val="en-GB"/>
              </w:rPr>
            </w:pPr>
            <w:r>
              <w:rPr>
                <w:rFonts w:ascii="Arial" w:hAnsi="Arial" w:cs="Arial"/>
                <w:noProof/>
                <w:color w:val="FFFFFF"/>
                <w:sz w:val="20"/>
                <w:szCs w:val="20"/>
                <w:lang w:eastAsia="en-IE"/>
              </w:rPr>
              <w:drawing>
                <wp:inline distT="0" distB="0" distL="0" distR="0" wp14:anchorId="49634E00" wp14:editId="01B43EC1">
                  <wp:extent cx="600075" cy="600075"/>
                  <wp:effectExtent l="0" t="0" r="9525" b="952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A4243E" w:rsidRPr="002763FB" w:rsidRDefault="00A4243E" w:rsidP="006D1D0F">
            <w:pPr>
              <w:shd w:val="clear" w:color="auto" w:fill="548DD4" w:themeFill="text2" w:themeFillTint="99"/>
              <w:rPr>
                <w:color w:val="FF0000"/>
                <w:sz w:val="20"/>
                <w:szCs w:val="20"/>
                <w:lang w:val="en-GB"/>
              </w:rPr>
            </w:pPr>
            <w:r w:rsidRPr="002763FB">
              <w:rPr>
                <w:color w:val="FF0000"/>
                <w:sz w:val="20"/>
                <w:szCs w:val="20"/>
                <w:lang w:val="en-GB"/>
              </w:rPr>
              <w:t>11.00</w:t>
            </w:r>
          </w:p>
          <w:p w:rsidR="00A4243E" w:rsidRPr="002763FB" w:rsidRDefault="00A4243E" w:rsidP="006D1D0F">
            <w:pPr>
              <w:shd w:val="clear" w:color="auto" w:fill="548DD4" w:themeFill="text2" w:themeFillTint="99"/>
              <w:rPr>
                <w:sz w:val="20"/>
                <w:szCs w:val="20"/>
                <w:lang w:val="en-GB"/>
              </w:rPr>
            </w:pPr>
            <w:r w:rsidRPr="002763FB">
              <w:rPr>
                <w:b/>
                <w:sz w:val="20"/>
                <w:szCs w:val="20"/>
                <w:lang w:val="en-GB"/>
              </w:rPr>
              <w:t xml:space="preserve">Mass </w:t>
            </w:r>
            <w:r w:rsidRPr="002763FB">
              <w:rPr>
                <w:sz w:val="20"/>
                <w:szCs w:val="20"/>
                <w:lang w:val="en-GB"/>
              </w:rPr>
              <w:t>– Chapel</w:t>
            </w:r>
          </w:p>
          <w:p w:rsidR="00A4243E" w:rsidRPr="002763FB" w:rsidRDefault="00A4243E" w:rsidP="006D1D0F">
            <w:pPr>
              <w:rPr>
                <w:color w:val="FF0000"/>
                <w:sz w:val="20"/>
                <w:szCs w:val="20"/>
                <w:lang w:val="en-GB"/>
              </w:rPr>
            </w:pPr>
            <w:r w:rsidRPr="002763FB">
              <w:rPr>
                <w:color w:val="FF0000"/>
                <w:sz w:val="20"/>
                <w:szCs w:val="20"/>
                <w:lang w:val="en-GB"/>
              </w:rPr>
              <w:t>11.30 – 12.15</w:t>
            </w:r>
          </w:p>
          <w:p w:rsidR="00A4243E" w:rsidRPr="002763FB" w:rsidRDefault="00A4243E" w:rsidP="006D1D0F">
            <w:pPr>
              <w:rPr>
                <w:sz w:val="20"/>
                <w:szCs w:val="20"/>
                <w:lang w:val="en-GB"/>
              </w:rPr>
            </w:pPr>
            <w:r w:rsidRPr="002763FB">
              <w:rPr>
                <w:b/>
                <w:sz w:val="20"/>
                <w:szCs w:val="20"/>
                <w:lang w:val="en-GB"/>
              </w:rPr>
              <w:t xml:space="preserve">NEWSPAPER READING </w:t>
            </w:r>
            <w:r w:rsidRPr="002763FB">
              <w:rPr>
                <w:sz w:val="20"/>
                <w:szCs w:val="20"/>
                <w:lang w:val="en-GB"/>
              </w:rPr>
              <w:t>– Living Room</w:t>
            </w:r>
          </w:p>
          <w:p w:rsidR="00A4243E" w:rsidRPr="002763FB" w:rsidRDefault="00A4243E" w:rsidP="006D1D0F">
            <w:pPr>
              <w:jc w:val="center"/>
              <w:rPr>
                <w:sz w:val="20"/>
                <w:szCs w:val="20"/>
                <w:lang w:val="en-GB"/>
              </w:rPr>
            </w:pPr>
            <w:r w:rsidRPr="002763FB">
              <w:rPr>
                <w:rFonts w:ascii="Arial" w:hAnsi="Arial" w:cs="Arial"/>
                <w:noProof/>
                <w:color w:val="001BA0"/>
                <w:sz w:val="20"/>
                <w:szCs w:val="20"/>
                <w:lang w:eastAsia="en-IE"/>
              </w:rPr>
              <w:drawing>
                <wp:inline distT="0" distB="0" distL="0" distR="0" wp14:anchorId="7AD8230A" wp14:editId="50C527ED">
                  <wp:extent cx="981075" cy="708555"/>
                  <wp:effectExtent l="0" t="0" r="0" b="0"/>
                  <wp:docPr id="11" name="Picture 11" descr="Image result for newspaper clipar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wspaper clipart">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82681" cy="709715"/>
                          </a:xfrm>
                          <a:prstGeom prst="rect">
                            <a:avLst/>
                          </a:prstGeom>
                          <a:noFill/>
                          <a:ln>
                            <a:noFill/>
                          </a:ln>
                        </pic:spPr>
                      </pic:pic>
                    </a:graphicData>
                  </a:graphic>
                </wp:inline>
              </w:drawing>
            </w:r>
          </w:p>
          <w:p w:rsidR="00A4243E" w:rsidRPr="002763FB" w:rsidRDefault="00A4243E" w:rsidP="006D1D0F">
            <w:pPr>
              <w:jc w:val="center"/>
              <w:rPr>
                <w:sz w:val="20"/>
                <w:szCs w:val="20"/>
                <w:lang w:val="en-GB"/>
              </w:rPr>
            </w:pPr>
          </w:p>
          <w:p w:rsidR="00A4243E" w:rsidRPr="002763FB" w:rsidRDefault="00A4243E" w:rsidP="006D1D0F">
            <w:pPr>
              <w:shd w:val="clear" w:color="auto" w:fill="FFFF00"/>
              <w:rPr>
                <w:sz w:val="20"/>
                <w:szCs w:val="20"/>
                <w:lang w:val="en-GB"/>
              </w:rPr>
            </w:pPr>
            <w:r w:rsidRPr="002763FB">
              <w:rPr>
                <w:sz w:val="20"/>
                <w:szCs w:val="20"/>
                <w:lang w:val="en-GB"/>
              </w:rPr>
              <w:t>12.15 – 1.30</w:t>
            </w:r>
          </w:p>
          <w:p w:rsidR="00A4243E" w:rsidRPr="002763FB" w:rsidRDefault="00A4243E" w:rsidP="006D1D0F">
            <w:pPr>
              <w:shd w:val="clear" w:color="auto" w:fill="FFFF00"/>
              <w:rPr>
                <w:sz w:val="20"/>
                <w:szCs w:val="20"/>
                <w:lang w:val="en-GB"/>
              </w:rPr>
            </w:pPr>
            <w:r w:rsidRPr="002763FB">
              <w:rPr>
                <w:b/>
                <w:sz w:val="20"/>
                <w:szCs w:val="20"/>
                <w:lang w:val="en-GB"/>
              </w:rPr>
              <w:t xml:space="preserve">Lunch &amp; Piano </w:t>
            </w:r>
            <w:r w:rsidRPr="002763FB">
              <w:rPr>
                <w:sz w:val="20"/>
                <w:szCs w:val="20"/>
                <w:lang w:val="en-GB"/>
              </w:rPr>
              <w:t>– Restaurant</w:t>
            </w:r>
          </w:p>
          <w:p w:rsidR="00A4243E" w:rsidRPr="002763FB" w:rsidRDefault="00A4243E" w:rsidP="006D1D0F">
            <w:pPr>
              <w:jc w:val="center"/>
              <w:rPr>
                <w:sz w:val="20"/>
                <w:szCs w:val="20"/>
                <w:lang w:val="en-GB"/>
              </w:rPr>
            </w:pPr>
            <w:r w:rsidRPr="002763FB">
              <w:rPr>
                <w:rFonts w:ascii="Arial" w:hAnsi="Arial" w:cs="Arial"/>
                <w:noProof/>
                <w:color w:val="001BA0"/>
                <w:sz w:val="20"/>
                <w:szCs w:val="20"/>
                <w:lang w:eastAsia="en-IE"/>
              </w:rPr>
              <w:drawing>
                <wp:inline distT="0" distB="0" distL="0" distR="0" wp14:anchorId="36999214" wp14:editId="3C85E115">
                  <wp:extent cx="1218533" cy="1206468"/>
                  <wp:effectExtent l="0" t="0" r="1270" b="0"/>
                  <wp:docPr id="10" name="Picture 10" descr="Image result for piano clip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ano clipart">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21602" cy="1209507"/>
                          </a:xfrm>
                          <a:prstGeom prst="rect">
                            <a:avLst/>
                          </a:prstGeom>
                          <a:noFill/>
                          <a:ln>
                            <a:noFill/>
                          </a:ln>
                        </pic:spPr>
                      </pic:pic>
                    </a:graphicData>
                  </a:graphic>
                </wp:inline>
              </w:drawing>
            </w:r>
          </w:p>
          <w:p w:rsidR="00A4243E" w:rsidRPr="002763FB" w:rsidRDefault="00A4243E" w:rsidP="006D1D0F">
            <w:pPr>
              <w:shd w:val="clear" w:color="auto" w:fill="92D050"/>
              <w:rPr>
                <w:color w:val="FF0000"/>
                <w:sz w:val="20"/>
                <w:szCs w:val="20"/>
                <w:lang w:val="en-GB"/>
              </w:rPr>
            </w:pPr>
            <w:r w:rsidRPr="002763FB">
              <w:rPr>
                <w:color w:val="FF0000"/>
                <w:sz w:val="20"/>
                <w:szCs w:val="20"/>
                <w:lang w:val="en-GB"/>
              </w:rPr>
              <w:t>2.00 – 2.30</w:t>
            </w:r>
          </w:p>
          <w:p w:rsidR="00A4243E" w:rsidRPr="002763FB" w:rsidRDefault="00A4243E" w:rsidP="006D1D0F">
            <w:pPr>
              <w:shd w:val="clear" w:color="auto" w:fill="92D050"/>
              <w:rPr>
                <w:sz w:val="20"/>
                <w:szCs w:val="20"/>
                <w:lang w:val="en-GB"/>
              </w:rPr>
            </w:pPr>
            <w:r w:rsidRPr="002763FB">
              <w:rPr>
                <w:sz w:val="20"/>
                <w:szCs w:val="20"/>
                <w:lang w:val="en-GB"/>
              </w:rPr>
              <w:t>ROSARY – Chapel</w:t>
            </w:r>
          </w:p>
          <w:p w:rsidR="00A4243E" w:rsidRPr="002763FB" w:rsidRDefault="00A4243E" w:rsidP="006D1D0F">
            <w:pPr>
              <w:rPr>
                <w:color w:val="FF0000"/>
                <w:sz w:val="20"/>
                <w:szCs w:val="20"/>
                <w:lang w:val="en-GB"/>
              </w:rPr>
            </w:pPr>
            <w:r w:rsidRPr="002763FB">
              <w:rPr>
                <w:color w:val="FF0000"/>
                <w:sz w:val="20"/>
                <w:szCs w:val="20"/>
                <w:lang w:val="en-GB"/>
              </w:rPr>
              <w:t>3.00 – 4.00</w:t>
            </w:r>
          </w:p>
          <w:p w:rsidR="00A4243E" w:rsidRPr="002763FB" w:rsidRDefault="00A4243E" w:rsidP="006D1D0F">
            <w:pPr>
              <w:rPr>
                <w:sz w:val="20"/>
                <w:szCs w:val="20"/>
                <w:lang w:val="en-GB"/>
              </w:rPr>
            </w:pPr>
            <w:r w:rsidRPr="002763FB">
              <w:rPr>
                <w:sz w:val="20"/>
                <w:szCs w:val="20"/>
                <w:lang w:val="en-GB"/>
              </w:rPr>
              <w:t>BINGO – Living Room</w:t>
            </w:r>
          </w:p>
          <w:p w:rsidR="00A4243E" w:rsidRPr="002763FB" w:rsidRDefault="00A4243E" w:rsidP="006D1D0F">
            <w:pPr>
              <w:shd w:val="clear" w:color="auto" w:fill="FFC000"/>
              <w:rPr>
                <w:sz w:val="20"/>
                <w:szCs w:val="20"/>
                <w:lang w:val="en-GB"/>
              </w:rPr>
            </w:pPr>
            <w:r w:rsidRPr="002763FB">
              <w:rPr>
                <w:color w:val="FF0000"/>
                <w:sz w:val="20"/>
                <w:szCs w:val="20"/>
                <w:lang w:val="en-GB"/>
              </w:rPr>
              <w:t xml:space="preserve">4.30 </w:t>
            </w:r>
            <w:r w:rsidRPr="002763FB">
              <w:rPr>
                <w:sz w:val="20"/>
                <w:szCs w:val="20"/>
                <w:lang w:val="en-GB"/>
              </w:rPr>
              <w:t>Tea</w:t>
            </w:r>
          </w:p>
          <w:p w:rsidR="00A4243E" w:rsidRPr="002763FB" w:rsidRDefault="00A4243E" w:rsidP="006D1D0F">
            <w:pPr>
              <w:rPr>
                <w:color w:val="FF0000"/>
                <w:sz w:val="20"/>
                <w:szCs w:val="20"/>
                <w:lang w:val="en-GB"/>
              </w:rPr>
            </w:pPr>
            <w:r>
              <w:rPr>
                <w:color w:val="FF0000"/>
                <w:sz w:val="20"/>
                <w:szCs w:val="20"/>
                <w:lang w:val="en-GB"/>
              </w:rPr>
              <w:t>6.00</w:t>
            </w:r>
            <w:r w:rsidRPr="002763FB">
              <w:rPr>
                <w:color w:val="FF0000"/>
                <w:sz w:val="20"/>
                <w:szCs w:val="20"/>
                <w:lang w:val="en-GB"/>
              </w:rPr>
              <w:t xml:space="preserve"> – </w:t>
            </w:r>
            <w:r>
              <w:rPr>
                <w:color w:val="FF0000"/>
                <w:sz w:val="20"/>
                <w:szCs w:val="20"/>
                <w:lang w:val="en-GB"/>
              </w:rPr>
              <w:t>8</w:t>
            </w:r>
            <w:r w:rsidRPr="002763FB">
              <w:rPr>
                <w:color w:val="FF0000"/>
                <w:sz w:val="20"/>
                <w:szCs w:val="20"/>
                <w:lang w:val="en-GB"/>
              </w:rPr>
              <w:t>.00</w:t>
            </w:r>
          </w:p>
          <w:p w:rsidR="00A4243E" w:rsidRPr="002763FB" w:rsidRDefault="00A4243E" w:rsidP="006D1D0F">
            <w:pPr>
              <w:rPr>
                <w:sz w:val="20"/>
                <w:szCs w:val="20"/>
                <w:lang w:val="en-GB"/>
              </w:rPr>
            </w:pPr>
            <w:r w:rsidRPr="002763FB">
              <w:rPr>
                <w:sz w:val="20"/>
                <w:szCs w:val="20"/>
                <w:lang w:val="en-GB"/>
              </w:rPr>
              <w:t>Film – Residents Choice – Living Room</w:t>
            </w:r>
          </w:p>
        </w:tc>
        <w:tc>
          <w:tcPr>
            <w:tcW w:w="2197" w:type="dxa"/>
          </w:tcPr>
          <w:p w:rsidR="00A4243E" w:rsidRPr="002763FB" w:rsidRDefault="00A4243E" w:rsidP="006D1D0F">
            <w:pPr>
              <w:shd w:val="clear" w:color="auto" w:fill="548DD4" w:themeFill="text2" w:themeFillTint="99"/>
              <w:rPr>
                <w:color w:val="FF0000"/>
                <w:sz w:val="20"/>
                <w:szCs w:val="20"/>
                <w:lang w:val="en-GB"/>
              </w:rPr>
            </w:pPr>
            <w:r w:rsidRPr="002763FB">
              <w:rPr>
                <w:color w:val="FF0000"/>
                <w:sz w:val="20"/>
                <w:szCs w:val="20"/>
                <w:lang w:val="en-GB"/>
              </w:rPr>
              <w:t>11.00</w:t>
            </w:r>
          </w:p>
          <w:p w:rsidR="00A4243E" w:rsidRPr="002763FB" w:rsidRDefault="00A4243E" w:rsidP="006D1D0F">
            <w:pPr>
              <w:shd w:val="clear" w:color="auto" w:fill="548DD4" w:themeFill="text2" w:themeFillTint="99"/>
              <w:rPr>
                <w:sz w:val="20"/>
                <w:szCs w:val="20"/>
                <w:lang w:val="en-GB"/>
              </w:rPr>
            </w:pPr>
            <w:r w:rsidRPr="002763FB">
              <w:rPr>
                <w:b/>
                <w:sz w:val="20"/>
                <w:szCs w:val="20"/>
                <w:lang w:val="en-GB"/>
              </w:rPr>
              <w:t xml:space="preserve">Mass </w:t>
            </w:r>
            <w:r w:rsidRPr="002763FB">
              <w:rPr>
                <w:sz w:val="20"/>
                <w:szCs w:val="20"/>
                <w:lang w:val="en-GB"/>
              </w:rPr>
              <w:t>– Chapel</w:t>
            </w:r>
          </w:p>
          <w:p w:rsidR="00A4243E" w:rsidRPr="002763FB" w:rsidRDefault="00A4243E" w:rsidP="006D1D0F">
            <w:pPr>
              <w:rPr>
                <w:color w:val="FF0000"/>
                <w:sz w:val="20"/>
                <w:szCs w:val="20"/>
                <w:lang w:val="en-GB"/>
              </w:rPr>
            </w:pPr>
            <w:r w:rsidRPr="002763FB">
              <w:rPr>
                <w:color w:val="FF0000"/>
                <w:sz w:val="20"/>
                <w:szCs w:val="20"/>
                <w:lang w:val="en-GB"/>
              </w:rPr>
              <w:t>11.30 – 12.15</w:t>
            </w:r>
          </w:p>
          <w:p w:rsidR="00A4243E" w:rsidRDefault="00A4243E" w:rsidP="006D1D0F">
            <w:pPr>
              <w:rPr>
                <w:sz w:val="20"/>
                <w:szCs w:val="20"/>
                <w:lang w:val="en-GB"/>
              </w:rPr>
            </w:pPr>
            <w:r w:rsidRPr="002763FB">
              <w:rPr>
                <w:b/>
                <w:sz w:val="20"/>
                <w:szCs w:val="20"/>
                <w:lang w:val="en-GB"/>
              </w:rPr>
              <w:t xml:space="preserve">NEWSPAPER READING </w:t>
            </w:r>
            <w:r w:rsidRPr="002763FB">
              <w:rPr>
                <w:sz w:val="20"/>
                <w:szCs w:val="20"/>
                <w:lang w:val="en-GB"/>
              </w:rPr>
              <w:t>– Living Room</w:t>
            </w:r>
          </w:p>
          <w:p w:rsidR="00A4243E" w:rsidRPr="002763FB" w:rsidRDefault="00A4243E" w:rsidP="006D1D0F">
            <w:pPr>
              <w:jc w:val="center"/>
              <w:rPr>
                <w:sz w:val="20"/>
                <w:szCs w:val="20"/>
                <w:lang w:val="en-GB"/>
              </w:rPr>
            </w:pPr>
            <w:r>
              <w:rPr>
                <w:rFonts w:ascii="Arial" w:hAnsi="Arial" w:cs="Arial"/>
                <w:noProof/>
                <w:color w:val="001BA0"/>
                <w:sz w:val="20"/>
                <w:szCs w:val="20"/>
                <w:lang w:eastAsia="en-IE"/>
              </w:rPr>
              <w:drawing>
                <wp:inline distT="0" distB="0" distL="0" distR="0" wp14:anchorId="7718B7F8" wp14:editId="0A56A107">
                  <wp:extent cx="828101" cy="695325"/>
                  <wp:effectExtent l="0" t="0" r="0" b="0"/>
                  <wp:docPr id="20" name="Picture 20" descr="Image result for NEWSPAPE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EWSPAPER">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28101" cy="695325"/>
                          </a:xfrm>
                          <a:prstGeom prst="rect">
                            <a:avLst/>
                          </a:prstGeom>
                          <a:noFill/>
                          <a:ln>
                            <a:noFill/>
                          </a:ln>
                        </pic:spPr>
                      </pic:pic>
                    </a:graphicData>
                  </a:graphic>
                </wp:inline>
              </w:drawing>
            </w:r>
          </w:p>
          <w:p w:rsidR="00A4243E" w:rsidRPr="002763FB" w:rsidRDefault="00A4243E" w:rsidP="006D1D0F">
            <w:pPr>
              <w:rPr>
                <w:color w:val="FF0000"/>
                <w:sz w:val="20"/>
                <w:szCs w:val="20"/>
                <w:lang w:val="en-GB"/>
              </w:rPr>
            </w:pPr>
            <w:r w:rsidRPr="00AA66F2">
              <w:rPr>
                <w:sz w:val="20"/>
                <w:szCs w:val="20"/>
                <w:highlight w:val="yellow"/>
                <w:lang w:val="en-GB"/>
              </w:rPr>
              <w:t xml:space="preserve">12.15 – 1.30 </w:t>
            </w:r>
            <w:r w:rsidRPr="00AA66F2">
              <w:rPr>
                <w:b/>
                <w:sz w:val="20"/>
                <w:szCs w:val="20"/>
                <w:highlight w:val="yellow"/>
                <w:lang w:val="en-GB"/>
              </w:rPr>
              <w:t>Lunch</w:t>
            </w:r>
          </w:p>
          <w:p w:rsidR="00A4243E" w:rsidRDefault="00A4243E" w:rsidP="006D1D0F">
            <w:pPr>
              <w:rPr>
                <w:color w:val="FF0000"/>
                <w:sz w:val="20"/>
                <w:szCs w:val="20"/>
                <w:lang w:val="en-GB"/>
              </w:rPr>
            </w:pPr>
          </w:p>
          <w:p w:rsidR="00A4243E" w:rsidRPr="002763FB" w:rsidRDefault="00A4243E" w:rsidP="006D1D0F">
            <w:pPr>
              <w:rPr>
                <w:color w:val="FF0000"/>
                <w:sz w:val="20"/>
                <w:szCs w:val="20"/>
                <w:lang w:val="en-GB"/>
              </w:rPr>
            </w:pPr>
            <w:r w:rsidRPr="002763FB">
              <w:rPr>
                <w:color w:val="FF0000"/>
                <w:sz w:val="20"/>
                <w:szCs w:val="20"/>
                <w:lang w:val="en-GB"/>
              </w:rPr>
              <w:t>1.30 -2.30</w:t>
            </w:r>
          </w:p>
          <w:p w:rsidR="00A4243E" w:rsidRPr="002763FB" w:rsidRDefault="00A4243E" w:rsidP="006D1D0F">
            <w:pPr>
              <w:rPr>
                <w:sz w:val="20"/>
                <w:szCs w:val="20"/>
                <w:lang w:val="en-GB"/>
              </w:rPr>
            </w:pPr>
            <w:r w:rsidRPr="002763FB">
              <w:rPr>
                <w:b/>
                <w:sz w:val="20"/>
                <w:szCs w:val="20"/>
                <w:lang w:val="en-GB"/>
              </w:rPr>
              <w:t xml:space="preserve">HOLISTIC CALLS </w:t>
            </w:r>
            <w:r w:rsidRPr="002763FB">
              <w:rPr>
                <w:sz w:val="20"/>
                <w:szCs w:val="20"/>
                <w:lang w:val="en-GB"/>
              </w:rPr>
              <w:t>– Bedrooms</w:t>
            </w:r>
          </w:p>
          <w:p w:rsidR="00A4243E" w:rsidRDefault="00A4243E" w:rsidP="006D1D0F">
            <w:pPr>
              <w:rPr>
                <w:color w:val="FF0000"/>
                <w:sz w:val="20"/>
                <w:szCs w:val="20"/>
                <w:lang w:val="en-GB"/>
              </w:rPr>
            </w:pPr>
          </w:p>
          <w:p w:rsidR="00A4243E" w:rsidRPr="002763FB" w:rsidRDefault="00A4243E" w:rsidP="006D1D0F">
            <w:pPr>
              <w:rPr>
                <w:color w:val="FF0000"/>
                <w:sz w:val="20"/>
                <w:szCs w:val="20"/>
                <w:lang w:val="en-GB"/>
              </w:rPr>
            </w:pPr>
            <w:r>
              <w:rPr>
                <w:color w:val="FF0000"/>
                <w:sz w:val="20"/>
                <w:szCs w:val="20"/>
                <w:lang w:val="en-GB"/>
              </w:rPr>
              <w:t>2.30</w:t>
            </w:r>
            <w:r w:rsidRPr="002763FB">
              <w:rPr>
                <w:color w:val="FF0000"/>
                <w:sz w:val="20"/>
                <w:szCs w:val="20"/>
                <w:lang w:val="en-GB"/>
              </w:rPr>
              <w:t xml:space="preserve"> – 4.00</w:t>
            </w:r>
          </w:p>
          <w:p w:rsidR="00A4243E" w:rsidRDefault="00A4243E" w:rsidP="006D1D0F">
            <w:pPr>
              <w:rPr>
                <w:sz w:val="20"/>
                <w:szCs w:val="20"/>
                <w:lang w:val="en-GB"/>
              </w:rPr>
            </w:pPr>
            <w:r w:rsidRPr="002763FB">
              <w:rPr>
                <w:b/>
                <w:sz w:val="20"/>
                <w:szCs w:val="20"/>
                <w:lang w:val="en-GB"/>
              </w:rPr>
              <w:t xml:space="preserve">SPORTS SATURDAY &amp; GAMES – </w:t>
            </w:r>
            <w:r w:rsidRPr="002763FB">
              <w:rPr>
                <w:sz w:val="20"/>
                <w:szCs w:val="20"/>
                <w:lang w:val="en-GB"/>
              </w:rPr>
              <w:t>Living Room</w:t>
            </w:r>
          </w:p>
          <w:p w:rsidR="00A4243E" w:rsidRPr="007D7B19" w:rsidRDefault="00A4243E" w:rsidP="006D1D0F">
            <w:pPr>
              <w:rPr>
                <w:b/>
                <w:color w:val="C00000"/>
                <w:sz w:val="28"/>
                <w:szCs w:val="28"/>
                <w:lang w:val="en-GB"/>
                <w14:shadow w14:blurRad="41275" w14:dist="20320" w14:dir="1800000" w14:sx="100000" w14:sy="100000" w14:kx="0" w14:ky="0" w14:algn="tl">
                  <w14:srgbClr w14:val="000000">
                    <w14:alpha w14:val="60000"/>
                  </w14:srgbClr>
                </w14:shadow>
                <w14:textOutline w14:w="3175" w14:cap="flat" w14:cmpd="sng" w14:algn="ctr">
                  <w14:noFill/>
                  <w14:prstDash w14:val="solid"/>
                  <w14:round/>
                </w14:textOutline>
              </w:rPr>
            </w:pPr>
            <w:r w:rsidRPr="007D7B19">
              <w:rPr>
                <w:b/>
                <w:color w:val="C00000"/>
                <w:sz w:val="28"/>
                <w:szCs w:val="28"/>
                <w:lang w:val="en-GB"/>
                <w14:shadow w14:blurRad="41275" w14:dist="20320" w14:dir="1800000" w14:sx="100000" w14:sy="100000" w14:kx="0" w14:ky="0" w14:algn="tl">
                  <w14:srgbClr w14:val="000000">
                    <w14:alpha w14:val="60000"/>
                  </w14:srgbClr>
                </w14:shadow>
                <w14:textOutline w14:w="3175" w14:cap="flat" w14:cmpd="sng" w14:algn="ctr">
                  <w14:noFill/>
                  <w14:prstDash w14:val="solid"/>
                  <w14:round/>
                </w14:textOutline>
              </w:rPr>
              <w:t>Seasonal Events</w:t>
            </w:r>
          </w:p>
          <w:p w:rsidR="00A4243E" w:rsidRDefault="00A4243E" w:rsidP="006D1D0F">
            <w:pPr>
              <w:jc w:val="center"/>
              <w:rPr>
                <w:sz w:val="20"/>
                <w:szCs w:val="20"/>
                <w:lang w:val="en-GB"/>
              </w:rPr>
            </w:pPr>
            <w:r>
              <w:rPr>
                <w:rFonts w:ascii="Arial" w:hAnsi="Arial" w:cs="Arial"/>
                <w:noProof/>
                <w:color w:val="001BA0"/>
                <w:sz w:val="20"/>
                <w:szCs w:val="20"/>
                <w:lang w:eastAsia="en-IE"/>
              </w:rPr>
              <w:drawing>
                <wp:inline distT="0" distB="0" distL="0" distR="0" wp14:anchorId="386C4DA7" wp14:editId="2DEBDDC8">
                  <wp:extent cx="799925" cy="636436"/>
                  <wp:effectExtent l="0" t="0" r="635" b="0"/>
                  <wp:docPr id="19" name="Picture 19" descr="Image result for SUNFLOWER clipar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FLOWER clipart">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0424" cy="636833"/>
                          </a:xfrm>
                          <a:prstGeom prst="rect">
                            <a:avLst/>
                          </a:prstGeom>
                          <a:noFill/>
                          <a:ln>
                            <a:noFill/>
                          </a:ln>
                        </pic:spPr>
                      </pic:pic>
                    </a:graphicData>
                  </a:graphic>
                </wp:inline>
              </w:drawing>
            </w:r>
          </w:p>
          <w:p w:rsidR="00A4243E" w:rsidRPr="002763FB" w:rsidRDefault="00A4243E" w:rsidP="006D1D0F">
            <w:pPr>
              <w:shd w:val="clear" w:color="auto" w:fill="FFC000"/>
              <w:rPr>
                <w:sz w:val="20"/>
                <w:szCs w:val="20"/>
                <w:lang w:val="en-GB"/>
              </w:rPr>
            </w:pPr>
            <w:r w:rsidRPr="002763FB">
              <w:rPr>
                <w:color w:val="FF0000"/>
                <w:sz w:val="20"/>
                <w:szCs w:val="20"/>
                <w:lang w:val="en-GB"/>
              </w:rPr>
              <w:t xml:space="preserve">4.30 </w:t>
            </w:r>
            <w:r w:rsidRPr="002763FB">
              <w:rPr>
                <w:sz w:val="20"/>
                <w:szCs w:val="20"/>
                <w:lang w:val="en-GB"/>
              </w:rPr>
              <w:t>Tea</w:t>
            </w:r>
          </w:p>
          <w:p w:rsidR="00A4243E" w:rsidRPr="002763FB" w:rsidRDefault="00A4243E" w:rsidP="006D1D0F">
            <w:pPr>
              <w:rPr>
                <w:color w:val="FF0000"/>
                <w:sz w:val="20"/>
                <w:szCs w:val="20"/>
                <w:lang w:val="en-GB"/>
              </w:rPr>
            </w:pPr>
            <w:r>
              <w:rPr>
                <w:color w:val="FF0000"/>
                <w:sz w:val="20"/>
                <w:szCs w:val="20"/>
                <w:lang w:val="en-GB"/>
              </w:rPr>
              <w:t>6.00</w:t>
            </w:r>
            <w:r w:rsidRPr="002763FB">
              <w:rPr>
                <w:color w:val="FF0000"/>
                <w:sz w:val="20"/>
                <w:szCs w:val="20"/>
                <w:lang w:val="en-GB"/>
              </w:rPr>
              <w:t xml:space="preserve"> – </w:t>
            </w:r>
            <w:r>
              <w:rPr>
                <w:color w:val="FF0000"/>
                <w:sz w:val="20"/>
                <w:szCs w:val="20"/>
                <w:lang w:val="en-GB"/>
              </w:rPr>
              <w:t>8</w:t>
            </w:r>
            <w:r w:rsidRPr="002763FB">
              <w:rPr>
                <w:color w:val="FF0000"/>
                <w:sz w:val="20"/>
                <w:szCs w:val="20"/>
                <w:lang w:val="en-GB"/>
              </w:rPr>
              <w:t>.00</w:t>
            </w:r>
          </w:p>
          <w:p w:rsidR="00A4243E" w:rsidRDefault="00A4243E" w:rsidP="006D1D0F">
            <w:pPr>
              <w:rPr>
                <w:sz w:val="20"/>
                <w:szCs w:val="20"/>
                <w:lang w:val="en-GB"/>
              </w:rPr>
            </w:pPr>
            <w:r w:rsidRPr="002763FB">
              <w:rPr>
                <w:sz w:val="20"/>
                <w:szCs w:val="20"/>
                <w:lang w:val="en-GB"/>
              </w:rPr>
              <w:t>Film – Residents Choice – Living Room</w:t>
            </w:r>
          </w:p>
          <w:p w:rsidR="00A4243E" w:rsidRPr="00714503" w:rsidRDefault="000B2AF7" w:rsidP="006D1D0F">
            <w:pPr>
              <w:rPr>
                <w:sz w:val="20"/>
                <w:szCs w:val="20"/>
                <w:lang w:val="en-GB"/>
              </w:rPr>
            </w:pPr>
            <w:r w:rsidRPr="002763FB">
              <w:rPr>
                <w:rFonts w:ascii="Arial" w:hAnsi="Arial" w:cs="Arial"/>
                <w:noProof/>
                <w:color w:val="001BA0"/>
                <w:sz w:val="20"/>
                <w:szCs w:val="20"/>
                <w:lang w:eastAsia="en-IE"/>
              </w:rPr>
              <w:drawing>
                <wp:inline distT="0" distB="0" distL="0" distR="0" wp14:anchorId="4CA7FA87" wp14:editId="6342E1B6">
                  <wp:extent cx="1162050" cy="1049922"/>
                  <wp:effectExtent l="0" t="0" r="0" b="0"/>
                  <wp:docPr id="16" name="Picture 16" descr="Image result for movie clipart">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vie clipart">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62050" cy="1049922"/>
                          </a:xfrm>
                          <a:prstGeom prst="rect">
                            <a:avLst/>
                          </a:prstGeom>
                          <a:noFill/>
                          <a:ln>
                            <a:noFill/>
                          </a:ln>
                        </pic:spPr>
                      </pic:pic>
                    </a:graphicData>
                  </a:graphic>
                </wp:inline>
              </w:drawing>
            </w:r>
          </w:p>
        </w:tc>
        <w:tc>
          <w:tcPr>
            <w:tcW w:w="2192" w:type="dxa"/>
          </w:tcPr>
          <w:p w:rsidR="00A4243E" w:rsidRPr="002763FB" w:rsidRDefault="00A4243E" w:rsidP="006D1D0F">
            <w:pPr>
              <w:shd w:val="clear" w:color="auto" w:fill="548DD4" w:themeFill="text2" w:themeFillTint="99"/>
              <w:rPr>
                <w:color w:val="FF0000"/>
                <w:sz w:val="20"/>
                <w:szCs w:val="20"/>
                <w:lang w:val="en-GB"/>
              </w:rPr>
            </w:pPr>
            <w:r w:rsidRPr="002763FB">
              <w:rPr>
                <w:color w:val="FF0000"/>
                <w:sz w:val="20"/>
                <w:szCs w:val="20"/>
                <w:lang w:val="en-GB"/>
              </w:rPr>
              <w:t>11.00</w:t>
            </w:r>
          </w:p>
          <w:p w:rsidR="00A4243E" w:rsidRPr="002763FB" w:rsidRDefault="00A4243E" w:rsidP="006D1D0F">
            <w:pPr>
              <w:shd w:val="clear" w:color="auto" w:fill="548DD4" w:themeFill="text2" w:themeFillTint="99"/>
              <w:rPr>
                <w:sz w:val="20"/>
                <w:szCs w:val="20"/>
                <w:lang w:val="en-GB"/>
              </w:rPr>
            </w:pPr>
            <w:r w:rsidRPr="002763FB">
              <w:rPr>
                <w:b/>
                <w:sz w:val="20"/>
                <w:szCs w:val="20"/>
                <w:lang w:val="en-GB"/>
              </w:rPr>
              <w:t xml:space="preserve">Mass </w:t>
            </w:r>
            <w:r w:rsidRPr="002763FB">
              <w:rPr>
                <w:sz w:val="20"/>
                <w:szCs w:val="20"/>
                <w:lang w:val="en-GB"/>
              </w:rPr>
              <w:t>– Chapel</w:t>
            </w:r>
          </w:p>
          <w:p w:rsidR="00A4243E" w:rsidRPr="002763FB" w:rsidRDefault="00A4243E" w:rsidP="006D1D0F">
            <w:pPr>
              <w:shd w:val="clear" w:color="auto" w:fill="FFFF00"/>
              <w:rPr>
                <w:color w:val="FF0000"/>
                <w:sz w:val="20"/>
                <w:szCs w:val="20"/>
                <w:lang w:val="en-GB"/>
              </w:rPr>
            </w:pPr>
            <w:r w:rsidRPr="002763FB">
              <w:rPr>
                <w:sz w:val="20"/>
                <w:szCs w:val="20"/>
                <w:lang w:val="en-GB"/>
              </w:rPr>
              <w:t xml:space="preserve">12.15 – 1.30 </w:t>
            </w:r>
            <w:r w:rsidRPr="002763FB">
              <w:rPr>
                <w:b/>
                <w:sz w:val="20"/>
                <w:szCs w:val="20"/>
                <w:lang w:val="en-GB"/>
              </w:rPr>
              <w:t>Lunch</w:t>
            </w:r>
          </w:p>
          <w:p w:rsidR="00A4243E" w:rsidRDefault="00A4243E" w:rsidP="006D1D0F">
            <w:pPr>
              <w:rPr>
                <w:color w:val="FF0000"/>
                <w:sz w:val="20"/>
                <w:szCs w:val="20"/>
                <w:lang w:val="en-GB"/>
              </w:rPr>
            </w:pPr>
          </w:p>
          <w:p w:rsidR="00A4243E" w:rsidRPr="002763FB" w:rsidRDefault="00A4243E" w:rsidP="006D1D0F">
            <w:pPr>
              <w:rPr>
                <w:color w:val="FF0000"/>
                <w:sz w:val="20"/>
                <w:szCs w:val="20"/>
                <w:lang w:val="en-GB"/>
              </w:rPr>
            </w:pPr>
            <w:r w:rsidRPr="002763FB">
              <w:rPr>
                <w:color w:val="FF0000"/>
                <w:sz w:val="20"/>
                <w:szCs w:val="20"/>
                <w:lang w:val="en-GB"/>
              </w:rPr>
              <w:t>2.30 -4.30</w:t>
            </w:r>
          </w:p>
          <w:p w:rsidR="00A4243E" w:rsidRDefault="00A4243E" w:rsidP="006D1D0F">
            <w:pPr>
              <w:rPr>
                <w:b/>
                <w:sz w:val="20"/>
                <w:szCs w:val="20"/>
                <w:lang w:val="en-GB"/>
              </w:rPr>
            </w:pPr>
            <w:r w:rsidRPr="002763FB">
              <w:rPr>
                <w:b/>
                <w:sz w:val="20"/>
                <w:szCs w:val="20"/>
                <w:lang w:val="en-GB"/>
              </w:rPr>
              <w:t>Occasional Musical Events!!</w:t>
            </w:r>
          </w:p>
          <w:p w:rsidR="00A4243E" w:rsidRPr="002763FB" w:rsidRDefault="00A4243E" w:rsidP="006D1D0F">
            <w:pPr>
              <w:jc w:val="center"/>
              <w:rPr>
                <w:b/>
                <w:sz w:val="20"/>
                <w:szCs w:val="20"/>
                <w:lang w:val="en-GB"/>
              </w:rPr>
            </w:pPr>
            <w:r>
              <w:rPr>
                <w:rFonts w:ascii="Arial" w:hAnsi="Arial" w:cs="Arial"/>
                <w:noProof/>
                <w:color w:val="001BA0"/>
                <w:sz w:val="20"/>
                <w:szCs w:val="20"/>
                <w:lang w:eastAsia="en-IE"/>
              </w:rPr>
              <w:drawing>
                <wp:inline distT="0" distB="0" distL="0" distR="0" wp14:anchorId="17D9E6B3" wp14:editId="1D7423DE">
                  <wp:extent cx="1254303" cy="762000"/>
                  <wp:effectExtent l="0" t="0" r="3175" b="0"/>
                  <wp:docPr id="17" name="Picture 17" descr="Image result for MUSIC NOTE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MUSIC NOTES">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59734" cy="765299"/>
                          </a:xfrm>
                          <a:prstGeom prst="rect">
                            <a:avLst/>
                          </a:prstGeom>
                          <a:noFill/>
                          <a:ln>
                            <a:noFill/>
                          </a:ln>
                        </pic:spPr>
                      </pic:pic>
                    </a:graphicData>
                  </a:graphic>
                </wp:inline>
              </w:drawing>
            </w:r>
          </w:p>
          <w:p w:rsidR="00A4243E" w:rsidRDefault="00A4243E" w:rsidP="006D1D0F">
            <w:pPr>
              <w:rPr>
                <w:b/>
                <w:sz w:val="20"/>
                <w:szCs w:val="20"/>
                <w:lang w:val="en-GB"/>
              </w:rPr>
            </w:pPr>
            <w:r>
              <w:rPr>
                <w:b/>
                <w:sz w:val="20"/>
                <w:szCs w:val="20"/>
                <w:lang w:val="en-GB"/>
              </w:rPr>
              <w:t xml:space="preserve">!! </w:t>
            </w:r>
            <w:r w:rsidRPr="002763FB">
              <w:rPr>
                <w:b/>
                <w:sz w:val="20"/>
                <w:szCs w:val="20"/>
                <w:lang w:val="en-GB"/>
              </w:rPr>
              <w:t>Check at Reception</w:t>
            </w:r>
            <w:r>
              <w:rPr>
                <w:b/>
                <w:sz w:val="20"/>
                <w:szCs w:val="20"/>
                <w:lang w:val="en-GB"/>
              </w:rPr>
              <w:t xml:space="preserve"> !!</w:t>
            </w:r>
          </w:p>
          <w:p w:rsidR="00A4243E" w:rsidRDefault="00A4243E" w:rsidP="006D1D0F">
            <w:pPr>
              <w:rPr>
                <w:b/>
                <w:sz w:val="20"/>
                <w:szCs w:val="20"/>
                <w:lang w:val="en-GB"/>
              </w:rPr>
            </w:pPr>
          </w:p>
          <w:p w:rsidR="00A4243E" w:rsidRDefault="00A4243E" w:rsidP="006D1D0F">
            <w:pPr>
              <w:rPr>
                <w:b/>
                <w:sz w:val="20"/>
                <w:szCs w:val="20"/>
                <w:lang w:val="en-GB"/>
              </w:rPr>
            </w:pPr>
            <w:r w:rsidRPr="007D7B19">
              <w:rPr>
                <w:b/>
                <w:color w:val="C00000"/>
                <w:sz w:val="28"/>
                <w:szCs w:val="28"/>
                <w:lang w:val="en-GB"/>
                <w14:shadow w14:blurRad="41275" w14:dist="20320" w14:dir="1800000" w14:sx="100000" w14:sy="100000" w14:kx="0" w14:ky="0" w14:algn="tl">
                  <w14:srgbClr w14:val="000000">
                    <w14:alpha w14:val="60000"/>
                  </w14:srgbClr>
                </w14:shadow>
                <w14:textOutline w14:w="3175" w14:cap="flat" w14:cmpd="sng" w14:algn="ctr">
                  <w14:noFill/>
                  <w14:prstDash w14:val="solid"/>
                  <w14:round/>
                </w14:textOutline>
              </w:rPr>
              <w:t>Seasonal Events</w:t>
            </w:r>
            <w:r>
              <w:rPr>
                <w:rFonts w:ascii="Arial" w:hAnsi="Arial" w:cs="Arial"/>
                <w:noProof/>
                <w:color w:val="001BA0"/>
                <w:sz w:val="20"/>
                <w:szCs w:val="20"/>
                <w:lang w:eastAsia="en-IE"/>
              </w:rPr>
              <w:drawing>
                <wp:inline distT="0" distB="0" distL="0" distR="0" wp14:anchorId="0B90B007" wp14:editId="48BDAEBF">
                  <wp:extent cx="1138704" cy="638175"/>
                  <wp:effectExtent l="0" t="0" r="4445" b="0"/>
                  <wp:docPr id="9" name="Picture 9" descr="Image result for EASTER EG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ASTER EGG">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40206" cy="639017"/>
                          </a:xfrm>
                          <a:prstGeom prst="rect">
                            <a:avLst/>
                          </a:prstGeom>
                          <a:noFill/>
                          <a:ln>
                            <a:noFill/>
                          </a:ln>
                        </pic:spPr>
                      </pic:pic>
                    </a:graphicData>
                  </a:graphic>
                </wp:inline>
              </w:drawing>
            </w:r>
          </w:p>
          <w:p w:rsidR="00A4243E" w:rsidRDefault="00A4243E" w:rsidP="006D1D0F">
            <w:pPr>
              <w:jc w:val="center"/>
              <w:rPr>
                <w:b/>
                <w:sz w:val="20"/>
                <w:szCs w:val="20"/>
                <w:lang w:val="en-GB"/>
              </w:rPr>
            </w:pPr>
            <w:r>
              <w:rPr>
                <w:rFonts w:ascii="Arial" w:hAnsi="Arial" w:cs="Arial"/>
                <w:noProof/>
                <w:color w:val="001BA0"/>
                <w:sz w:val="20"/>
                <w:szCs w:val="20"/>
                <w:lang w:eastAsia="en-IE"/>
              </w:rPr>
              <w:drawing>
                <wp:inline distT="0" distB="0" distL="0" distR="0" wp14:anchorId="2FE5A3B0" wp14:editId="17C569A9">
                  <wp:extent cx="923925" cy="657225"/>
                  <wp:effectExtent l="0" t="0" r="9525" b="0"/>
                  <wp:docPr id="12" name="Picture 12" descr="Image result for HALLOWEEN">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ALLOWEEN">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31437" cy="662568"/>
                          </a:xfrm>
                          <a:prstGeom prst="rect">
                            <a:avLst/>
                          </a:prstGeom>
                          <a:noFill/>
                          <a:ln>
                            <a:noFill/>
                          </a:ln>
                        </pic:spPr>
                      </pic:pic>
                    </a:graphicData>
                  </a:graphic>
                </wp:inline>
              </w:drawing>
            </w:r>
          </w:p>
          <w:p w:rsidR="00A4243E" w:rsidRDefault="00A4243E" w:rsidP="006D1D0F">
            <w:pPr>
              <w:jc w:val="center"/>
              <w:rPr>
                <w:b/>
                <w:sz w:val="20"/>
                <w:szCs w:val="20"/>
                <w:lang w:val="en-GB"/>
              </w:rPr>
            </w:pPr>
            <w:r>
              <w:rPr>
                <w:rFonts w:ascii="Arial" w:hAnsi="Arial" w:cs="Arial"/>
                <w:noProof/>
                <w:color w:val="001BA0"/>
                <w:sz w:val="20"/>
                <w:szCs w:val="20"/>
                <w:lang w:eastAsia="en-IE"/>
              </w:rPr>
              <w:drawing>
                <wp:inline distT="0" distB="0" distL="0" distR="0" wp14:anchorId="0B734041" wp14:editId="5F74B881">
                  <wp:extent cx="1076325" cy="806171"/>
                  <wp:effectExtent l="0" t="0" r="0" b="0"/>
                  <wp:docPr id="15" name="Picture 15" descr="Image result for CHRISTMAS">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RISTMAS">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81313" cy="809907"/>
                          </a:xfrm>
                          <a:prstGeom prst="rect">
                            <a:avLst/>
                          </a:prstGeom>
                          <a:noFill/>
                          <a:ln>
                            <a:noFill/>
                          </a:ln>
                        </pic:spPr>
                      </pic:pic>
                    </a:graphicData>
                  </a:graphic>
                </wp:inline>
              </w:drawing>
            </w:r>
          </w:p>
          <w:p w:rsidR="00A4243E" w:rsidRDefault="00A4243E" w:rsidP="006D1D0F">
            <w:pPr>
              <w:rPr>
                <w:b/>
                <w:sz w:val="20"/>
                <w:szCs w:val="20"/>
                <w:lang w:val="en-GB"/>
              </w:rPr>
            </w:pPr>
          </w:p>
          <w:p w:rsidR="00A4243E" w:rsidRPr="002763FB" w:rsidRDefault="00A4243E" w:rsidP="006D1D0F">
            <w:pPr>
              <w:rPr>
                <w:b/>
                <w:sz w:val="20"/>
                <w:szCs w:val="20"/>
                <w:lang w:val="en-GB"/>
              </w:rPr>
            </w:pPr>
          </w:p>
          <w:p w:rsidR="00A4243E" w:rsidRPr="002763FB" w:rsidRDefault="00A4243E" w:rsidP="006D1D0F">
            <w:pPr>
              <w:shd w:val="clear" w:color="auto" w:fill="FFC000"/>
              <w:rPr>
                <w:sz w:val="20"/>
                <w:szCs w:val="20"/>
                <w:lang w:val="en-GB"/>
              </w:rPr>
            </w:pPr>
            <w:r w:rsidRPr="002763FB">
              <w:rPr>
                <w:color w:val="FF0000"/>
                <w:sz w:val="20"/>
                <w:szCs w:val="20"/>
                <w:lang w:val="en-GB"/>
              </w:rPr>
              <w:t xml:space="preserve">4.30 </w:t>
            </w:r>
            <w:r w:rsidRPr="002763FB">
              <w:rPr>
                <w:sz w:val="20"/>
                <w:szCs w:val="20"/>
                <w:lang w:val="en-GB"/>
              </w:rPr>
              <w:t>Tea</w:t>
            </w:r>
          </w:p>
          <w:p w:rsidR="00A4243E" w:rsidRPr="002763FB" w:rsidRDefault="00A4243E" w:rsidP="006D1D0F">
            <w:pPr>
              <w:rPr>
                <w:color w:val="FF0000"/>
                <w:sz w:val="20"/>
                <w:szCs w:val="20"/>
                <w:lang w:val="en-GB"/>
              </w:rPr>
            </w:pPr>
            <w:r>
              <w:rPr>
                <w:color w:val="FF0000"/>
                <w:sz w:val="20"/>
                <w:szCs w:val="20"/>
                <w:lang w:val="en-GB"/>
              </w:rPr>
              <w:t>6.00</w:t>
            </w:r>
            <w:r w:rsidRPr="002763FB">
              <w:rPr>
                <w:color w:val="FF0000"/>
                <w:sz w:val="20"/>
                <w:szCs w:val="20"/>
                <w:lang w:val="en-GB"/>
              </w:rPr>
              <w:t xml:space="preserve"> – </w:t>
            </w:r>
            <w:r>
              <w:rPr>
                <w:color w:val="FF0000"/>
                <w:sz w:val="20"/>
                <w:szCs w:val="20"/>
                <w:lang w:val="en-GB"/>
              </w:rPr>
              <w:t>8</w:t>
            </w:r>
            <w:r w:rsidRPr="002763FB">
              <w:rPr>
                <w:color w:val="FF0000"/>
                <w:sz w:val="20"/>
                <w:szCs w:val="20"/>
                <w:lang w:val="en-GB"/>
              </w:rPr>
              <w:t>.00</w:t>
            </w:r>
          </w:p>
          <w:p w:rsidR="000B2AF7" w:rsidRPr="00714503" w:rsidRDefault="00A4243E" w:rsidP="006D1D0F">
            <w:pPr>
              <w:rPr>
                <w:sz w:val="20"/>
                <w:szCs w:val="20"/>
                <w:lang w:val="en-GB"/>
              </w:rPr>
            </w:pPr>
            <w:r w:rsidRPr="002763FB">
              <w:rPr>
                <w:sz w:val="20"/>
                <w:szCs w:val="20"/>
                <w:lang w:val="en-GB"/>
              </w:rPr>
              <w:t>Film – Residents Choice – Living Room</w:t>
            </w:r>
          </w:p>
        </w:tc>
      </w:tr>
    </w:tbl>
    <w:p w:rsidR="00874F7F" w:rsidRDefault="00874F7F" w:rsidP="00874F7F">
      <w:pPr>
        <w:sectPr w:rsidR="00874F7F" w:rsidSect="00874F7F">
          <w:pgSz w:w="16838" w:h="11906" w:orient="landscape"/>
          <w:pgMar w:top="720" w:right="1440" w:bottom="720" w:left="720" w:header="706" w:footer="706" w:gutter="0"/>
          <w:pgNumType w:start="1"/>
          <w:cols w:space="708"/>
          <w:docGrid w:linePitch="360"/>
        </w:sectPr>
      </w:pPr>
    </w:p>
    <w:p w:rsidR="00874F7F" w:rsidRPr="00874F7F" w:rsidRDefault="00874F7F" w:rsidP="00874F7F">
      <w:pPr>
        <w:sectPr w:rsidR="00874F7F" w:rsidRPr="00874F7F" w:rsidSect="00874F7F">
          <w:pgSz w:w="16838" w:h="11906" w:orient="landscape"/>
          <w:pgMar w:top="720" w:right="1440" w:bottom="720" w:left="720" w:header="706" w:footer="706" w:gutter="0"/>
          <w:pgNumType w:start="1"/>
          <w:cols w:space="708"/>
          <w:docGrid w:linePitch="360"/>
        </w:sectPr>
      </w:pPr>
    </w:p>
    <w:p w:rsidR="00E646A1" w:rsidRPr="00CA352D" w:rsidRDefault="00CA352D" w:rsidP="00E646A1">
      <w:pPr>
        <w:rPr>
          <w:rFonts w:asciiTheme="majorHAnsi" w:eastAsiaTheme="majorEastAsia" w:hAnsiTheme="majorHAnsi" w:cstheme="majorBidi"/>
          <w:b/>
          <w:bCs/>
          <w:color w:val="365F91" w:themeColor="accent1" w:themeShade="BF"/>
          <w:sz w:val="24"/>
          <w:szCs w:val="24"/>
        </w:rPr>
        <w:sectPr w:rsidR="00E646A1" w:rsidRPr="00CA352D" w:rsidSect="00874F7F">
          <w:headerReference w:type="default" r:id="rId50"/>
          <w:pgSz w:w="16838" w:h="11906" w:orient="landscape"/>
          <w:pgMar w:top="720" w:right="1440" w:bottom="720" w:left="720" w:header="706" w:footer="706" w:gutter="0"/>
          <w:pgNumType w:start="1"/>
          <w:cols w:space="708"/>
          <w:docGrid w:linePitch="360"/>
        </w:sectPr>
      </w:pPr>
      <w:r>
        <w:rPr>
          <w:rFonts w:asciiTheme="majorHAnsi" w:eastAsiaTheme="majorEastAsia" w:hAnsiTheme="majorHAnsi" w:cstheme="majorBidi"/>
          <w:b/>
          <w:bCs/>
          <w:noProof/>
          <w:color w:val="365F91" w:themeColor="accent1" w:themeShade="BF"/>
          <w:sz w:val="24"/>
          <w:szCs w:val="24"/>
          <w:lang w:eastAsia="en-IE"/>
        </w:rPr>
        <w:lastRenderedPageBreak/>
        <w:drawing>
          <wp:inline distT="0" distB="0" distL="0" distR="0" wp14:anchorId="35DECD22" wp14:editId="3F707023">
            <wp:extent cx="9320530" cy="5120005"/>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DDF8.tmp"/>
                    <pic:cNvPicPr/>
                  </pic:nvPicPr>
                  <pic:blipFill>
                    <a:blip r:embed="rId51">
                      <a:extLst>
                        <a:ext uri="{28A0092B-C50C-407E-A947-70E740481C1C}">
                          <a14:useLocalDpi xmlns:a14="http://schemas.microsoft.com/office/drawing/2010/main" val="0"/>
                        </a:ext>
                      </a:extLst>
                    </a:blip>
                    <a:stretch>
                      <a:fillRect/>
                    </a:stretch>
                  </pic:blipFill>
                  <pic:spPr>
                    <a:xfrm>
                      <a:off x="0" y="0"/>
                      <a:ext cx="9320530" cy="5120005"/>
                    </a:xfrm>
                    <a:prstGeom prst="rect">
                      <a:avLst/>
                    </a:prstGeom>
                  </pic:spPr>
                </pic:pic>
              </a:graphicData>
            </a:graphic>
          </wp:inline>
        </w:drawing>
      </w:r>
    </w:p>
    <w:p w:rsidR="0009085D" w:rsidRPr="006B5078" w:rsidRDefault="0009085D" w:rsidP="006B5078">
      <w:pPr>
        <w:rPr>
          <w:rFonts w:ascii="Times New Roman" w:hAnsi="Times New Roman" w:cs="Times New Roman"/>
          <w:sz w:val="24"/>
          <w:szCs w:val="24"/>
        </w:rPr>
        <w:sectPr w:rsidR="0009085D" w:rsidRPr="006B5078" w:rsidSect="006B5078">
          <w:pgSz w:w="11906" w:h="16838"/>
          <w:pgMar w:top="720" w:right="1440" w:bottom="576" w:left="1440" w:header="706" w:footer="706" w:gutter="0"/>
          <w:pgNumType w:start="1"/>
          <w:cols w:space="708"/>
          <w:docGrid w:linePitch="360"/>
        </w:sectPr>
      </w:pPr>
    </w:p>
    <w:p w:rsidR="008B07DF" w:rsidRPr="006B5078" w:rsidRDefault="00715FC8" w:rsidP="00715FC8">
      <w:pPr>
        <w:spacing w:line="360" w:lineRule="auto"/>
        <w:rPr>
          <w:b/>
          <w:sz w:val="24"/>
          <w:szCs w:val="24"/>
        </w:rPr>
      </w:pPr>
      <w:r>
        <w:rPr>
          <w:b/>
          <w:sz w:val="24"/>
          <w:szCs w:val="24"/>
        </w:rPr>
        <w:lastRenderedPageBreak/>
        <w:t>Bon Secours Care Village</w:t>
      </w:r>
      <w:r>
        <w:rPr>
          <w:b/>
          <w:sz w:val="24"/>
          <w:szCs w:val="24"/>
        </w:rPr>
        <w:br/>
      </w:r>
      <w:r w:rsidR="008B07DF" w:rsidRPr="001A2647">
        <w:rPr>
          <w:b/>
          <w:sz w:val="24"/>
          <w:szCs w:val="24"/>
        </w:rPr>
        <w:t>Daffodil Unit</w:t>
      </w:r>
      <w:r w:rsidR="00502268">
        <w:rPr>
          <w:b/>
          <w:sz w:val="24"/>
          <w:szCs w:val="24"/>
        </w:rPr>
        <w:tab/>
      </w:r>
      <w:r w:rsidR="00502268">
        <w:rPr>
          <w:b/>
          <w:sz w:val="24"/>
          <w:szCs w:val="24"/>
        </w:rPr>
        <w:tab/>
      </w:r>
      <w:r w:rsidR="00502268">
        <w:rPr>
          <w:b/>
          <w:sz w:val="24"/>
          <w:szCs w:val="24"/>
        </w:rPr>
        <w:tab/>
      </w:r>
      <w:r w:rsidR="00502268">
        <w:rPr>
          <w:b/>
          <w:sz w:val="24"/>
          <w:szCs w:val="24"/>
        </w:rPr>
        <w:tab/>
      </w:r>
      <w:r w:rsidR="00502268">
        <w:rPr>
          <w:b/>
          <w:sz w:val="24"/>
          <w:szCs w:val="24"/>
        </w:rPr>
        <w:tab/>
      </w:r>
      <w:r w:rsidR="00502268">
        <w:rPr>
          <w:b/>
          <w:sz w:val="24"/>
          <w:szCs w:val="24"/>
        </w:rPr>
        <w:tab/>
      </w:r>
      <w:r w:rsidR="00502268">
        <w:rPr>
          <w:b/>
          <w:sz w:val="24"/>
          <w:szCs w:val="24"/>
        </w:rPr>
        <w:tab/>
      </w:r>
      <w:r w:rsidR="00502268">
        <w:rPr>
          <w:b/>
          <w:sz w:val="24"/>
          <w:szCs w:val="24"/>
        </w:rPr>
        <w:tab/>
        <w:t>Appendix 4 (page 1 of 5)</w:t>
      </w:r>
    </w:p>
    <w:tbl>
      <w:tblPr>
        <w:tblStyle w:val="TableGrid"/>
        <w:tblW w:w="8748" w:type="dxa"/>
        <w:tblLayout w:type="fixed"/>
        <w:tblLook w:val="04A0" w:firstRow="1" w:lastRow="0" w:firstColumn="1" w:lastColumn="0" w:noHBand="0" w:noVBand="1"/>
      </w:tblPr>
      <w:tblGrid>
        <w:gridCol w:w="1188"/>
        <w:gridCol w:w="810"/>
        <w:gridCol w:w="1260"/>
        <w:gridCol w:w="990"/>
        <w:gridCol w:w="4500"/>
      </w:tblGrid>
      <w:tr w:rsidR="008B07DF" w:rsidTr="006D1D0F">
        <w:tc>
          <w:tcPr>
            <w:tcW w:w="1188" w:type="dxa"/>
          </w:tcPr>
          <w:p w:rsidR="008B07DF" w:rsidRPr="00310FF1" w:rsidRDefault="008B07DF" w:rsidP="006D1D0F">
            <w:pPr>
              <w:spacing w:line="360" w:lineRule="auto"/>
              <w:jc w:val="center"/>
              <w:rPr>
                <w:b/>
              </w:rPr>
            </w:pPr>
            <w:r>
              <w:rPr>
                <w:b/>
              </w:rPr>
              <w:t>Room No.</w:t>
            </w:r>
          </w:p>
        </w:tc>
        <w:tc>
          <w:tcPr>
            <w:tcW w:w="810" w:type="dxa"/>
          </w:tcPr>
          <w:p w:rsidR="008B07DF" w:rsidRPr="00310FF1" w:rsidRDefault="008B07DF" w:rsidP="006D1D0F">
            <w:pPr>
              <w:spacing w:line="360" w:lineRule="auto"/>
              <w:jc w:val="center"/>
              <w:rPr>
                <w:b/>
              </w:rPr>
            </w:pPr>
            <w:r>
              <w:rPr>
                <w:b/>
              </w:rPr>
              <w:t xml:space="preserve">Room </w:t>
            </w:r>
            <w:proofErr w:type="spellStart"/>
            <w:r>
              <w:rPr>
                <w:b/>
              </w:rPr>
              <w:t>SqM</w:t>
            </w:r>
            <w:proofErr w:type="spellEnd"/>
          </w:p>
        </w:tc>
        <w:tc>
          <w:tcPr>
            <w:tcW w:w="1260" w:type="dxa"/>
          </w:tcPr>
          <w:p w:rsidR="008B07DF" w:rsidRDefault="008B07DF" w:rsidP="006D1D0F">
            <w:pPr>
              <w:spacing w:line="360" w:lineRule="auto"/>
              <w:jc w:val="center"/>
              <w:rPr>
                <w:b/>
              </w:rPr>
            </w:pPr>
          </w:p>
          <w:p w:rsidR="008B07DF" w:rsidRPr="00310FF1" w:rsidRDefault="008B07DF" w:rsidP="006D1D0F">
            <w:pPr>
              <w:spacing w:line="360" w:lineRule="auto"/>
              <w:jc w:val="center"/>
              <w:rPr>
                <w:b/>
              </w:rPr>
            </w:pPr>
            <w:r>
              <w:rPr>
                <w:b/>
              </w:rPr>
              <w:t>Occupancy</w:t>
            </w:r>
          </w:p>
        </w:tc>
        <w:tc>
          <w:tcPr>
            <w:tcW w:w="990" w:type="dxa"/>
          </w:tcPr>
          <w:p w:rsidR="008B07DF" w:rsidRDefault="008B07DF" w:rsidP="006D1D0F">
            <w:pPr>
              <w:spacing w:line="360" w:lineRule="auto"/>
              <w:jc w:val="center"/>
              <w:rPr>
                <w:b/>
              </w:rPr>
            </w:pPr>
            <w:r>
              <w:rPr>
                <w:b/>
              </w:rPr>
              <w:t>En-suite</w:t>
            </w:r>
          </w:p>
          <w:p w:rsidR="008B07DF" w:rsidRPr="00310FF1" w:rsidRDefault="008B07DF" w:rsidP="006D1D0F">
            <w:pPr>
              <w:spacing w:line="360" w:lineRule="auto"/>
              <w:jc w:val="center"/>
              <w:rPr>
                <w:b/>
              </w:rPr>
            </w:pPr>
            <w:r>
              <w:rPr>
                <w:b/>
              </w:rPr>
              <w:t xml:space="preserve"> </w:t>
            </w:r>
            <w:proofErr w:type="spellStart"/>
            <w:r>
              <w:rPr>
                <w:b/>
              </w:rPr>
              <w:t>SqM</w:t>
            </w:r>
            <w:proofErr w:type="spellEnd"/>
          </w:p>
        </w:tc>
        <w:tc>
          <w:tcPr>
            <w:tcW w:w="4500" w:type="dxa"/>
          </w:tcPr>
          <w:p w:rsidR="008B07DF" w:rsidRDefault="008B07DF" w:rsidP="006D1D0F">
            <w:pPr>
              <w:spacing w:line="360" w:lineRule="auto"/>
              <w:rPr>
                <w:b/>
              </w:rPr>
            </w:pPr>
          </w:p>
          <w:p w:rsidR="008B07DF" w:rsidRPr="00310FF1" w:rsidRDefault="008B07DF" w:rsidP="006D1D0F">
            <w:pPr>
              <w:spacing w:line="360" w:lineRule="auto"/>
              <w:rPr>
                <w:b/>
              </w:rPr>
            </w:pPr>
            <w:r>
              <w:rPr>
                <w:b/>
              </w:rPr>
              <w:t>Fittings</w:t>
            </w:r>
          </w:p>
        </w:tc>
      </w:tr>
      <w:tr w:rsidR="008B07DF" w:rsidTr="006D1D0F">
        <w:tc>
          <w:tcPr>
            <w:tcW w:w="1188" w:type="dxa"/>
          </w:tcPr>
          <w:p w:rsidR="008B07DF" w:rsidRDefault="008B07DF" w:rsidP="006D1D0F">
            <w:pPr>
              <w:spacing w:line="360" w:lineRule="auto"/>
              <w:jc w:val="center"/>
            </w:pPr>
            <w:r>
              <w:t>101</w:t>
            </w:r>
          </w:p>
        </w:tc>
        <w:tc>
          <w:tcPr>
            <w:tcW w:w="810" w:type="dxa"/>
          </w:tcPr>
          <w:p w:rsidR="008B07DF" w:rsidRDefault="008B07DF" w:rsidP="006D1D0F">
            <w:pPr>
              <w:spacing w:line="360" w:lineRule="auto"/>
              <w:jc w:val="center"/>
            </w:pPr>
            <w:r>
              <w:t>14.4</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shelf</w:t>
            </w:r>
          </w:p>
        </w:tc>
      </w:tr>
      <w:tr w:rsidR="008B07DF" w:rsidTr="006D1D0F">
        <w:tc>
          <w:tcPr>
            <w:tcW w:w="1188" w:type="dxa"/>
          </w:tcPr>
          <w:p w:rsidR="008B07DF" w:rsidRDefault="008B07DF" w:rsidP="006D1D0F">
            <w:pPr>
              <w:spacing w:line="360" w:lineRule="auto"/>
              <w:jc w:val="center"/>
            </w:pPr>
            <w:r>
              <w:t>102</w:t>
            </w:r>
          </w:p>
        </w:tc>
        <w:tc>
          <w:tcPr>
            <w:tcW w:w="810" w:type="dxa"/>
          </w:tcPr>
          <w:p w:rsidR="008B07DF" w:rsidRDefault="008B07DF" w:rsidP="006D1D0F">
            <w:pPr>
              <w:spacing w:line="360" w:lineRule="auto"/>
              <w:jc w:val="center"/>
            </w:pPr>
            <w:r>
              <w:t>14.4</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shelf</w:t>
            </w:r>
          </w:p>
        </w:tc>
      </w:tr>
      <w:tr w:rsidR="008B07DF" w:rsidTr="006D1D0F">
        <w:tc>
          <w:tcPr>
            <w:tcW w:w="1188" w:type="dxa"/>
          </w:tcPr>
          <w:p w:rsidR="008B07DF" w:rsidRDefault="008B07DF" w:rsidP="006D1D0F">
            <w:pPr>
              <w:spacing w:line="360" w:lineRule="auto"/>
              <w:jc w:val="center"/>
            </w:pPr>
            <w:r>
              <w:t>103</w:t>
            </w:r>
          </w:p>
        </w:tc>
        <w:tc>
          <w:tcPr>
            <w:tcW w:w="810" w:type="dxa"/>
          </w:tcPr>
          <w:p w:rsidR="008B07DF" w:rsidRDefault="008B07DF" w:rsidP="006D1D0F">
            <w:pPr>
              <w:spacing w:line="360" w:lineRule="auto"/>
              <w:jc w:val="center"/>
            </w:pPr>
            <w:r>
              <w:t>14.4</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shelf</w:t>
            </w:r>
          </w:p>
        </w:tc>
      </w:tr>
      <w:tr w:rsidR="008B07DF" w:rsidTr="006D1D0F">
        <w:tc>
          <w:tcPr>
            <w:tcW w:w="1188" w:type="dxa"/>
          </w:tcPr>
          <w:p w:rsidR="008B07DF" w:rsidRDefault="008B07DF" w:rsidP="006D1D0F">
            <w:pPr>
              <w:spacing w:line="360" w:lineRule="auto"/>
              <w:jc w:val="center"/>
            </w:pPr>
            <w:r>
              <w:t>104</w:t>
            </w:r>
          </w:p>
        </w:tc>
        <w:tc>
          <w:tcPr>
            <w:tcW w:w="810" w:type="dxa"/>
          </w:tcPr>
          <w:p w:rsidR="008B07DF" w:rsidRDefault="008B07DF" w:rsidP="006D1D0F">
            <w:pPr>
              <w:spacing w:line="360" w:lineRule="auto"/>
              <w:jc w:val="center"/>
            </w:pPr>
            <w:r>
              <w:t>14.4</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shelf</w:t>
            </w:r>
          </w:p>
        </w:tc>
      </w:tr>
      <w:tr w:rsidR="008B07DF" w:rsidTr="006D1D0F">
        <w:tc>
          <w:tcPr>
            <w:tcW w:w="1188" w:type="dxa"/>
          </w:tcPr>
          <w:p w:rsidR="008B07DF" w:rsidRDefault="008B07DF" w:rsidP="006D1D0F">
            <w:pPr>
              <w:spacing w:line="360" w:lineRule="auto"/>
              <w:jc w:val="center"/>
            </w:pPr>
            <w:r>
              <w:t>105</w:t>
            </w:r>
          </w:p>
        </w:tc>
        <w:tc>
          <w:tcPr>
            <w:tcW w:w="810" w:type="dxa"/>
          </w:tcPr>
          <w:p w:rsidR="008B07DF" w:rsidRDefault="008B07DF" w:rsidP="006D1D0F">
            <w:pPr>
              <w:spacing w:line="360" w:lineRule="auto"/>
              <w:jc w:val="center"/>
            </w:pPr>
            <w:r>
              <w:t>14.4</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shelf</w:t>
            </w:r>
          </w:p>
        </w:tc>
      </w:tr>
      <w:tr w:rsidR="008B07DF" w:rsidTr="006D1D0F">
        <w:tc>
          <w:tcPr>
            <w:tcW w:w="1188" w:type="dxa"/>
          </w:tcPr>
          <w:p w:rsidR="008B07DF" w:rsidRDefault="008B07DF" w:rsidP="006D1D0F">
            <w:pPr>
              <w:spacing w:line="360" w:lineRule="auto"/>
              <w:jc w:val="center"/>
            </w:pPr>
            <w:r>
              <w:t>106</w:t>
            </w:r>
          </w:p>
        </w:tc>
        <w:tc>
          <w:tcPr>
            <w:tcW w:w="810" w:type="dxa"/>
          </w:tcPr>
          <w:p w:rsidR="008B07DF" w:rsidRDefault="008B07DF" w:rsidP="006D1D0F">
            <w:pPr>
              <w:spacing w:line="360" w:lineRule="auto"/>
              <w:jc w:val="center"/>
            </w:pPr>
            <w:r>
              <w:t>14.4</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shelf</w:t>
            </w:r>
          </w:p>
        </w:tc>
      </w:tr>
      <w:tr w:rsidR="008B07DF" w:rsidTr="006D1D0F">
        <w:tc>
          <w:tcPr>
            <w:tcW w:w="1188" w:type="dxa"/>
          </w:tcPr>
          <w:p w:rsidR="008B07DF" w:rsidRDefault="008B07DF" w:rsidP="006D1D0F">
            <w:pPr>
              <w:spacing w:line="360" w:lineRule="auto"/>
              <w:jc w:val="center"/>
            </w:pPr>
            <w:r>
              <w:t>107</w:t>
            </w:r>
          </w:p>
        </w:tc>
        <w:tc>
          <w:tcPr>
            <w:tcW w:w="810" w:type="dxa"/>
          </w:tcPr>
          <w:p w:rsidR="008B07DF" w:rsidRDefault="008B07DF" w:rsidP="006D1D0F">
            <w:pPr>
              <w:spacing w:line="360" w:lineRule="auto"/>
              <w:jc w:val="center"/>
            </w:pPr>
            <w:r>
              <w:t>18.0</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RPr="00896586" w:rsidTr="006D1D0F">
        <w:tc>
          <w:tcPr>
            <w:tcW w:w="1188" w:type="dxa"/>
          </w:tcPr>
          <w:p w:rsidR="008B07DF" w:rsidRPr="00896586" w:rsidRDefault="008B07DF" w:rsidP="006D1D0F">
            <w:pPr>
              <w:spacing w:line="360" w:lineRule="auto"/>
              <w:jc w:val="center"/>
            </w:pPr>
            <w:r w:rsidRPr="00896586">
              <w:t>108</w:t>
            </w:r>
          </w:p>
        </w:tc>
        <w:tc>
          <w:tcPr>
            <w:tcW w:w="810" w:type="dxa"/>
          </w:tcPr>
          <w:p w:rsidR="008B07DF" w:rsidRPr="00896586" w:rsidRDefault="008B07DF" w:rsidP="006D1D0F">
            <w:pPr>
              <w:spacing w:line="360" w:lineRule="auto"/>
              <w:jc w:val="center"/>
            </w:pPr>
            <w:r w:rsidRPr="00896586">
              <w:t>21.0</w:t>
            </w:r>
          </w:p>
        </w:tc>
        <w:tc>
          <w:tcPr>
            <w:tcW w:w="1260" w:type="dxa"/>
          </w:tcPr>
          <w:p w:rsidR="008B07DF" w:rsidRPr="00896586" w:rsidRDefault="00896586" w:rsidP="006D1D0F">
            <w:pPr>
              <w:spacing w:line="360" w:lineRule="auto"/>
              <w:jc w:val="center"/>
            </w:pPr>
            <w:r>
              <w:t>Single</w:t>
            </w:r>
          </w:p>
        </w:tc>
        <w:tc>
          <w:tcPr>
            <w:tcW w:w="990" w:type="dxa"/>
          </w:tcPr>
          <w:p w:rsidR="008B07DF" w:rsidRPr="00896586" w:rsidRDefault="008B07DF" w:rsidP="006D1D0F">
            <w:pPr>
              <w:spacing w:line="360" w:lineRule="auto"/>
              <w:jc w:val="center"/>
            </w:pPr>
            <w:r w:rsidRPr="00896586">
              <w:t>4.3</w:t>
            </w:r>
          </w:p>
        </w:tc>
        <w:tc>
          <w:tcPr>
            <w:tcW w:w="4500" w:type="dxa"/>
          </w:tcPr>
          <w:p w:rsidR="008B07DF" w:rsidRPr="00896586" w:rsidRDefault="008B07DF" w:rsidP="006D1D0F">
            <w:pPr>
              <w:spacing w:line="360" w:lineRule="auto"/>
            </w:pPr>
            <w:r w:rsidRPr="00896586">
              <w:t>Wash hand basin, toilet, shower, storage unit</w:t>
            </w:r>
          </w:p>
        </w:tc>
      </w:tr>
      <w:tr w:rsidR="008B07DF" w:rsidTr="006D1D0F">
        <w:tc>
          <w:tcPr>
            <w:tcW w:w="1188" w:type="dxa"/>
          </w:tcPr>
          <w:p w:rsidR="008B07DF" w:rsidRDefault="008B07DF" w:rsidP="006D1D0F">
            <w:pPr>
              <w:spacing w:line="360" w:lineRule="auto"/>
              <w:jc w:val="center"/>
            </w:pPr>
            <w:r>
              <w:t>109</w:t>
            </w:r>
          </w:p>
        </w:tc>
        <w:tc>
          <w:tcPr>
            <w:tcW w:w="810" w:type="dxa"/>
          </w:tcPr>
          <w:p w:rsidR="008B07DF" w:rsidRDefault="008B07DF" w:rsidP="006D1D0F">
            <w:pPr>
              <w:spacing w:line="360" w:lineRule="auto"/>
              <w:jc w:val="center"/>
            </w:pPr>
            <w:r>
              <w:t>18.0</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110</w:t>
            </w:r>
          </w:p>
        </w:tc>
        <w:tc>
          <w:tcPr>
            <w:tcW w:w="810" w:type="dxa"/>
          </w:tcPr>
          <w:p w:rsidR="008B07DF" w:rsidRDefault="008B07DF" w:rsidP="006D1D0F">
            <w:pPr>
              <w:spacing w:line="360" w:lineRule="auto"/>
              <w:jc w:val="center"/>
            </w:pPr>
            <w:r>
              <w:t>14.4</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shelf</w:t>
            </w:r>
          </w:p>
        </w:tc>
      </w:tr>
      <w:tr w:rsidR="008B07DF" w:rsidTr="006D1D0F">
        <w:tc>
          <w:tcPr>
            <w:tcW w:w="1188" w:type="dxa"/>
          </w:tcPr>
          <w:p w:rsidR="008B07DF" w:rsidRDefault="008B07DF" w:rsidP="006D1D0F">
            <w:pPr>
              <w:spacing w:line="360" w:lineRule="auto"/>
              <w:jc w:val="center"/>
            </w:pPr>
            <w:r>
              <w:t>111</w:t>
            </w:r>
          </w:p>
        </w:tc>
        <w:tc>
          <w:tcPr>
            <w:tcW w:w="810" w:type="dxa"/>
          </w:tcPr>
          <w:p w:rsidR="008B07DF" w:rsidRDefault="008B07DF" w:rsidP="006D1D0F">
            <w:pPr>
              <w:spacing w:line="360" w:lineRule="auto"/>
              <w:jc w:val="center"/>
            </w:pPr>
            <w:r>
              <w:t>18.0</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112</w:t>
            </w:r>
          </w:p>
        </w:tc>
        <w:tc>
          <w:tcPr>
            <w:tcW w:w="810" w:type="dxa"/>
          </w:tcPr>
          <w:p w:rsidR="008B07DF" w:rsidRDefault="008B07DF" w:rsidP="006D1D0F">
            <w:pPr>
              <w:spacing w:line="360" w:lineRule="auto"/>
              <w:jc w:val="center"/>
            </w:pPr>
            <w:r>
              <w:t>14.4</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shelf</w:t>
            </w:r>
          </w:p>
        </w:tc>
      </w:tr>
      <w:tr w:rsidR="008B07DF" w:rsidTr="006D1D0F">
        <w:tc>
          <w:tcPr>
            <w:tcW w:w="1188" w:type="dxa"/>
          </w:tcPr>
          <w:p w:rsidR="008B07DF" w:rsidRDefault="008B07DF" w:rsidP="006D1D0F">
            <w:pPr>
              <w:spacing w:line="360" w:lineRule="auto"/>
              <w:jc w:val="center"/>
            </w:pPr>
            <w:r>
              <w:t>114</w:t>
            </w:r>
          </w:p>
        </w:tc>
        <w:tc>
          <w:tcPr>
            <w:tcW w:w="810" w:type="dxa"/>
          </w:tcPr>
          <w:p w:rsidR="008B07DF" w:rsidRDefault="008B07DF" w:rsidP="006D1D0F">
            <w:pPr>
              <w:spacing w:line="360" w:lineRule="auto"/>
              <w:jc w:val="center"/>
            </w:pPr>
            <w:r>
              <w:t>14.4</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shelf</w:t>
            </w:r>
          </w:p>
        </w:tc>
      </w:tr>
      <w:tr w:rsidR="008B07DF" w:rsidTr="006D1D0F">
        <w:tc>
          <w:tcPr>
            <w:tcW w:w="1188" w:type="dxa"/>
          </w:tcPr>
          <w:p w:rsidR="008B07DF" w:rsidRDefault="008B07DF" w:rsidP="006D1D0F">
            <w:pPr>
              <w:spacing w:line="360" w:lineRule="auto"/>
              <w:jc w:val="center"/>
            </w:pPr>
            <w:r>
              <w:t>115</w:t>
            </w:r>
          </w:p>
        </w:tc>
        <w:tc>
          <w:tcPr>
            <w:tcW w:w="810" w:type="dxa"/>
          </w:tcPr>
          <w:p w:rsidR="008B07DF" w:rsidRDefault="008B07DF" w:rsidP="006D1D0F">
            <w:pPr>
              <w:spacing w:line="360" w:lineRule="auto"/>
              <w:jc w:val="center"/>
            </w:pPr>
            <w:r>
              <w:t>18.0</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116</w:t>
            </w:r>
          </w:p>
        </w:tc>
        <w:tc>
          <w:tcPr>
            <w:tcW w:w="810" w:type="dxa"/>
          </w:tcPr>
          <w:p w:rsidR="008B07DF" w:rsidRDefault="008B07DF" w:rsidP="006D1D0F">
            <w:pPr>
              <w:spacing w:line="360" w:lineRule="auto"/>
              <w:jc w:val="center"/>
            </w:pPr>
            <w:r>
              <w:t>17.0</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8.6</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117</w:t>
            </w:r>
          </w:p>
        </w:tc>
        <w:tc>
          <w:tcPr>
            <w:tcW w:w="810" w:type="dxa"/>
          </w:tcPr>
          <w:p w:rsidR="008B07DF" w:rsidRDefault="008B07DF" w:rsidP="006D1D0F">
            <w:pPr>
              <w:spacing w:line="360" w:lineRule="auto"/>
              <w:jc w:val="center"/>
            </w:pPr>
            <w:r>
              <w:t>18.0</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118</w:t>
            </w:r>
          </w:p>
        </w:tc>
        <w:tc>
          <w:tcPr>
            <w:tcW w:w="810" w:type="dxa"/>
          </w:tcPr>
          <w:p w:rsidR="008B07DF" w:rsidRDefault="008B07DF" w:rsidP="006D1D0F">
            <w:pPr>
              <w:spacing w:line="360" w:lineRule="auto"/>
              <w:jc w:val="center"/>
            </w:pPr>
            <w:r>
              <w:t>17.0</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8.6</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119</w:t>
            </w:r>
          </w:p>
        </w:tc>
        <w:tc>
          <w:tcPr>
            <w:tcW w:w="810" w:type="dxa"/>
          </w:tcPr>
          <w:p w:rsidR="008B07DF" w:rsidRDefault="008B07DF" w:rsidP="006D1D0F">
            <w:pPr>
              <w:spacing w:line="360" w:lineRule="auto"/>
              <w:jc w:val="center"/>
            </w:pPr>
            <w:r>
              <w:t>18.0</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120</w:t>
            </w:r>
          </w:p>
        </w:tc>
        <w:tc>
          <w:tcPr>
            <w:tcW w:w="810" w:type="dxa"/>
          </w:tcPr>
          <w:p w:rsidR="008B07DF" w:rsidRDefault="008B07DF" w:rsidP="006D1D0F">
            <w:pPr>
              <w:spacing w:line="360" w:lineRule="auto"/>
              <w:jc w:val="center"/>
            </w:pPr>
            <w:r>
              <w:t>18.0</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121</w:t>
            </w:r>
          </w:p>
        </w:tc>
        <w:tc>
          <w:tcPr>
            <w:tcW w:w="810" w:type="dxa"/>
          </w:tcPr>
          <w:p w:rsidR="008B07DF" w:rsidRDefault="008B07DF" w:rsidP="006D1D0F">
            <w:pPr>
              <w:spacing w:line="360" w:lineRule="auto"/>
              <w:jc w:val="center"/>
            </w:pPr>
            <w:r>
              <w:t>18.0</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122</w:t>
            </w:r>
          </w:p>
        </w:tc>
        <w:tc>
          <w:tcPr>
            <w:tcW w:w="810" w:type="dxa"/>
          </w:tcPr>
          <w:p w:rsidR="008B07DF" w:rsidRDefault="008B07DF" w:rsidP="006D1D0F">
            <w:pPr>
              <w:spacing w:line="360" w:lineRule="auto"/>
              <w:jc w:val="center"/>
            </w:pPr>
            <w:r>
              <w:t>18.0</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123</w:t>
            </w:r>
          </w:p>
        </w:tc>
        <w:tc>
          <w:tcPr>
            <w:tcW w:w="810" w:type="dxa"/>
          </w:tcPr>
          <w:p w:rsidR="008B07DF" w:rsidRDefault="008B07DF" w:rsidP="006D1D0F">
            <w:pPr>
              <w:spacing w:line="360" w:lineRule="auto"/>
              <w:jc w:val="center"/>
            </w:pPr>
            <w:r>
              <w:t>18.0</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124</w:t>
            </w:r>
          </w:p>
        </w:tc>
        <w:tc>
          <w:tcPr>
            <w:tcW w:w="810" w:type="dxa"/>
          </w:tcPr>
          <w:p w:rsidR="008B07DF" w:rsidRDefault="008B07DF" w:rsidP="006D1D0F">
            <w:pPr>
              <w:spacing w:line="360" w:lineRule="auto"/>
              <w:jc w:val="center"/>
            </w:pPr>
            <w:r>
              <w:t>18.0</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125</w:t>
            </w:r>
          </w:p>
        </w:tc>
        <w:tc>
          <w:tcPr>
            <w:tcW w:w="810" w:type="dxa"/>
          </w:tcPr>
          <w:p w:rsidR="008B07DF" w:rsidRDefault="008B07DF" w:rsidP="006D1D0F">
            <w:pPr>
              <w:spacing w:line="360" w:lineRule="auto"/>
              <w:jc w:val="center"/>
            </w:pPr>
            <w:r>
              <w:t>18.0</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126</w:t>
            </w:r>
          </w:p>
        </w:tc>
        <w:tc>
          <w:tcPr>
            <w:tcW w:w="810" w:type="dxa"/>
          </w:tcPr>
          <w:p w:rsidR="008B07DF" w:rsidRDefault="008B07DF" w:rsidP="006D1D0F">
            <w:pPr>
              <w:spacing w:line="360" w:lineRule="auto"/>
              <w:jc w:val="center"/>
            </w:pPr>
            <w:r>
              <w:t>18.0</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8748" w:type="dxa"/>
            <w:gridSpan w:val="5"/>
          </w:tcPr>
          <w:p w:rsidR="008B07DF" w:rsidRPr="00636EF7" w:rsidRDefault="008B07DF" w:rsidP="006D1D0F">
            <w:pPr>
              <w:spacing w:line="360" w:lineRule="auto"/>
              <w:rPr>
                <w:b/>
              </w:rPr>
            </w:pPr>
            <w:r w:rsidRPr="00636EF7">
              <w:rPr>
                <w:b/>
              </w:rPr>
              <w:t>Communal Areas</w:t>
            </w:r>
          </w:p>
        </w:tc>
      </w:tr>
      <w:tr w:rsidR="008B07DF" w:rsidTr="006D1D0F">
        <w:tc>
          <w:tcPr>
            <w:tcW w:w="1998" w:type="dxa"/>
            <w:gridSpan w:val="2"/>
          </w:tcPr>
          <w:p w:rsidR="008B07DF" w:rsidRPr="00636EF7" w:rsidRDefault="008B07DF" w:rsidP="006B5078">
            <w:pPr>
              <w:jc w:val="center"/>
              <w:rPr>
                <w:b/>
              </w:rPr>
            </w:pPr>
            <w:r>
              <w:rPr>
                <w:b/>
              </w:rPr>
              <w:t>Room</w:t>
            </w:r>
          </w:p>
        </w:tc>
        <w:tc>
          <w:tcPr>
            <w:tcW w:w="1260" w:type="dxa"/>
          </w:tcPr>
          <w:p w:rsidR="008B07DF" w:rsidRPr="00636EF7" w:rsidRDefault="008B07DF" w:rsidP="006B5078">
            <w:pPr>
              <w:jc w:val="center"/>
              <w:rPr>
                <w:b/>
              </w:rPr>
            </w:pPr>
            <w:proofErr w:type="spellStart"/>
            <w:r w:rsidRPr="00636EF7">
              <w:rPr>
                <w:b/>
              </w:rPr>
              <w:t>SqM</w:t>
            </w:r>
            <w:proofErr w:type="spellEnd"/>
          </w:p>
        </w:tc>
        <w:tc>
          <w:tcPr>
            <w:tcW w:w="5490" w:type="dxa"/>
            <w:gridSpan w:val="2"/>
          </w:tcPr>
          <w:p w:rsidR="008B07DF" w:rsidRPr="00636EF7" w:rsidRDefault="008B07DF" w:rsidP="006B5078">
            <w:pPr>
              <w:rPr>
                <w:b/>
              </w:rPr>
            </w:pPr>
            <w:r>
              <w:rPr>
                <w:b/>
              </w:rPr>
              <w:t>Contents</w:t>
            </w:r>
          </w:p>
        </w:tc>
      </w:tr>
      <w:tr w:rsidR="008B07DF" w:rsidTr="006D1D0F">
        <w:tc>
          <w:tcPr>
            <w:tcW w:w="1998" w:type="dxa"/>
            <w:gridSpan w:val="2"/>
          </w:tcPr>
          <w:p w:rsidR="008B07DF" w:rsidRPr="00D571E5" w:rsidRDefault="008B07DF" w:rsidP="006B5078">
            <w:pPr>
              <w:jc w:val="center"/>
            </w:pPr>
            <w:r>
              <w:t>Day Room 1</w:t>
            </w:r>
          </w:p>
        </w:tc>
        <w:tc>
          <w:tcPr>
            <w:tcW w:w="1260" w:type="dxa"/>
          </w:tcPr>
          <w:p w:rsidR="008B07DF" w:rsidRPr="00D571E5" w:rsidRDefault="008B07DF" w:rsidP="006B5078">
            <w:pPr>
              <w:jc w:val="center"/>
            </w:pPr>
            <w:r>
              <w:t>35</w:t>
            </w:r>
          </w:p>
        </w:tc>
        <w:tc>
          <w:tcPr>
            <w:tcW w:w="5490" w:type="dxa"/>
            <w:gridSpan w:val="2"/>
          </w:tcPr>
          <w:p w:rsidR="008B07DF" w:rsidRPr="00FD1CE5" w:rsidRDefault="008B07DF" w:rsidP="006B5078">
            <w:r>
              <w:t>Tables, Chairs, TV</w:t>
            </w:r>
          </w:p>
        </w:tc>
      </w:tr>
      <w:tr w:rsidR="008B07DF" w:rsidTr="006D1D0F">
        <w:tc>
          <w:tcPr>
            <w:tcW w:w="1998" w:type="dxa"/>
            <w:gridSpan w:val="2"/>
          </w:tcPr>
          <w:p w:rsidR="008B07DF" w:rsidRDefault="008B07DF" w:rsidP="006B5078">
            <w:pPr>
              <w:jc w:val="center"/>
            </w:pPr>
            <w:r>
              <w:t>Seating Area</w:t>
            </w:r>
          </w:p>
        </w:tc>
        <w:tc>
          <w:tcPr>
            <w:tcW w:w="1260" w:type="dxa"/>
          </w:tcPr>
          <w:p w:rsidR="008B07DF" w:rsidRDefault="008B07DF" w:rsidP="006B5078">
            <w:pPr>
              <w:jc w:val="center"/>
            </w:pPr>
            <w:r>
              <w:t>23</w:t>
            </w:r>
          </w:p>
        </w:tc>
        <w:tc>
          <w:tcPr>
            <w:tcW w:w="5490" w:type="dxa"/>
            <w:gridSpan w:val="2"/>
          </w:tcPr>
          <w:p w:rsidR="008B07DF" w:rsidRPr="00FD1CE5" w:rsidRDefault="008B07DF" w:rsidP="006B5078">
            <w:r>
              <w:t>Table, Chairs</w:t>
            </w:r>
          </w:p>
        </w:tc>
      </w:tr>
      <w:tr w:rsidR="008B07DF" w:rsidTr="006D1D0F">
        <w:tc>
          <w:tcPr>
            <w:tcW w:w="1998" w:type="dxa"/>
            <w:gridSpan w:val="2"/>
          </w:tcPr>
          <w:p w:rsidR="008B07DF" w:rsidRDefault="008B07DF" w:rsidP="006B5078">
            <w:pPr>
              <w:jc w:val="center"/>
            </w:pPr>
            <w:r>
              <w:t>Seating Area</w:t>
            </w:r>
          </w:p>
        </w:tc>
        <w:tc>
          <w:tcPr>
            <w:tcW w:w="1260" w:type="dxa"/>
          </w:tcPr>
          <w:p w:rsidR="008B07DF" w:rsidRDefault="008B07DF" w:rsidP="006B5078">
            <w:pPr>
              <w:jc w:val="center"/>
            </w:pPr>
            <w:r>
              <w:t>14</w:t>
            </w:r>
          </w:p>
        </w:tc>
        <w:tc>
          <w:tcPr>
            <w:tcW w:w="5490" w:type="dxa"/>
            <w:gridSpan w:val="2"/>
          </w:tcPr>
          <w:p w:rsidR="008B07DF" w:rsidRPr="00FD1CE5" w:rsidRDefault="008B07DF" w:rsidP="006B5078">
            <w:r>
              <w:t>Table, Chairs</w:t>
            </w:r>
          </w:p>
        </w:tc>
      </w:tr>
      <w:tr w:rsidR="008B07DF" w:rsidTr="006D1D0F">
        <w:tc>
          <w:tcPr>
            <w:tcW w:w="1998" w:type="dxa"/>
            <w:gridSpan w:val="2"/>
          </w:tcPr>
          <w:p w:rsidR="008B07DF" w:rsidRDefault="008B07DF" w:rsidP="006B5078">
            <w:pPr>
              <w:jc w:val="center"/>
            </w:pPr>
            <w:r>
              <w:t>Day Room 2</w:t>
            </w:r>
          </w:p>
        </w:tc>
        <w:tc>
          <w:tcPr>
            <w:tcW w:w="1260" w:type="dxa"/>
          </w:tcPr>
          <w:p w:rsidR="008B07DF" w:rsidRDefault="008B07DF" w:rsidP="006B5078">
            <w:pPr>
              <w:jc w:val="center"/>
            </w:pPr>
            <w:r>
              <w:t>36</w:t>
            </w:r>
          </w:p>
        </w:tc>
        <w:tc>
          <w:tcPr>
            <w:tcW w:w="5490" w:type="dxa"/>
            <w:gridSpan w:val="2"/>
          </w:tcPr>
          <w:p w:rsidR="008B07DF" w:rsidRDefault="008B07DF" w:rsidP="006B5078">
            <w:pPr>
              <w:rPr>
                <w:b/>
              </w:rPr>
            </w:pPr>
            <w:r>
              <w:t>Tables, Chairs, TV</w:t>
            </w:r>
          </w:p>
        </w:tc>
      </w:tr>
      <w:tr w:rsidR="00715FC8" w:rsidTr="006D1D0F">
        <w:tc>
          <w:tcPr>
            <w:tcW w:w="1998" w:type="dxa"/>
            <w:gridSpan w:val="2"/>
          </w:tcPr>
          <w:p w:rsidR="00715FC8" w:rsidRDefault="00715FC8" w:rsidP="006B5078">
            <w:pPr>
              <w:jc w:val="center"/>
            </w:pPr>
            <w:r>
              <w:t xml:space="preserve">Daffodil </w:t>
            </w:r>
            <w:proofErr w:type="spellStart"/>
            <w:r>
              <w:t>Potel</w:t>
            </w:r>
            <w:proofErr w:type="spellEnd"/>
            <w:r>
              <w:t xml:space="preserve"> Rm</w:t>
            </w:r>
          </w:p>
        </w:tc>
        <w:tc>
          <w:tcPr>
            <w:tcW w:w="1260" w:type="dxa"/>
          </w:tcPr>
          <w:p w:rsidR="00715FC8" w:rsidRDefault="00715FC8" w:rsidP="006B5078">
            <w:pPr>
              <w:jc w:val="center"/>
            </w:pPr>
            <w:r>
              <w:t>8.4</w:t>
            </w:r>
          </w:p>
        </w:tc>
        <w:tc>
          <w:tcPr>
            <w:tcW w:w="5490" w:type="dxa"/>
            <w:gridSpan w:val="2"/>
          </w:tcPr>
          <w:p w:rsidR="00715FC8" w:rsidRDefault="00715FC8" w:rsidP="006B5078">
            <w:r>
              <w:t>Table, Chairs, Tea &amp; Coffee</w:t>
            </w:r>
            <w:r w:rsidR="00932090">
              <w:t xml:space="preserve"> Station</w:t>
            </w:r>
          </w:p>
        </w:tc>
      </w:tr>
    </w:tbl>
    <w:p w:rsidR="008B07DF" w:rsidRDefault="008B07DF" w:rsidP="008B07DF">
      <w:pPr>
        <w:rPr>
          <w:b/>
          <w:sz w:val="24"/>
          <w:szCs w:val="24"/>
        </w:rPr>
      </w:pPr>
    </w:p>
    <w:p w:rsidR="008B07DF" w:rsidRPr="00636EF7" w:rsidRDefault="008B07DF" w:rsidP="008B07DF">
      <w:pPr>
        <w:rPr>
          <w:b/>
          <w:sz w:val="24"/>
          <w:szCs w:val="24"/>
        </w:rPr>
      </w:pPr>
      <w:r>
        <w:rPr>
          <w:b/>
          <w:sz w:val="24"/>
          <w:szCs w:val="24"/>
        </w:rPr>
        <w:t>Bluebell Unit</w:t>
      </w:r>
      <w:r w:rsidR="00502268">
        <w:rPr>
          <w:b/>
          <w:sz w:val="24"/>
          <w:szCs w:val="24"/>
        </w:rPr>
        <w:tab/>
      </w:r>
      <w:r w:rsidR="00502268">
        <w:rPr>
          <w:b/>
          <w:sz w:val="24"/>
          <w:szCs w:val="24"/>
        </w:rPr>
        <w:tab/>
      </w:r>
      <w:r w:rsidR="00502268">
        <w:rPr>
          <w:b/>
          <w:sz w:val="24"/>
          <w:szCs w:val="24"/>
        </w:rPr>
        <w:tab/>
      </w:r>
      <w:r w:rsidR="00502268">
        <w:rPr>
          <w:b/>
          <w:sz w:val="24"/>
          <w:szCs w:val="24"/>
        </w:rPr>
        <w:tab/>
      </w:r>
      <w:r w:rsidR="00502268">
        <w:rPr>
          <w:b/>
          <w:sz w:val="24"/>
          <w:szCs w:val="24"/>
        </w:rPr>
        <w:tab/>
      </w:r>
      <w:r w:rsidR="00502268">
        <w:rPr>
          <w:b/>
          <w:sz w:val="24"/>
          <w:szCs w:val="24"/>
        </w:rPr>
        <w:tab/>
      </w:r>
      <w:r w:rsidR="00502268">
        <w:rPr>
          <w:b/>
          <w:sz w:val="24"/>
          <w:szCs w:val="24"/>
        </w:rPr>
        <w:tab/>
      </w:r>
      <w:r w:rsidR="00502268">
        <w:rPr>
          <w:b/>
          <w:sz w:val="24"/>
          <w:szCs w:val="24"/>
        </w:rPr>
        <w:tab/>
        <w:t>Appendix 4 (page 2 of 5)</w:t>
      </w:r>
    </w:p>
    <w:tbl>
      <w:tblPr>
        <w:tblStyle w:val="TableGrid"/>
        <w:tblW w:w="8838" w:type="dxa"/>
        <w:tblLayout w:type="fixed"/>
        <w:tblLook w:val="04A0" w:firstRow="1" w:lastRow="0" w:firstColumn="1" w:lastColumn="0" w:noHBand="0" w:noVBand="1"/>
      </w:tblPr>
      <w:tblGrid>
        <w:gridCol w:w="1188"/>
        <w:gridCol w:w="900"/>
        <w:gridCol w:w="1260"/>
        <w:gridCol w:w="990"/>
        <w:gridCol w:w="4500"/>
      </w:tblGrid>
      <w:tr w:rsidR="008B07DF" w:rsidTr="006D1D0F">
        <w:tc>
          <w:tcPr>
            <w:tcW w:w="1188" w:type="dxa"/>
          </w:tcPr>
          <w:p w:rsidR="008B07DF" w:rsidRPr="00310FF1" w:rsidRDefault="008B07DF" w:rsidP="006D1D0F">
            <w:pPr>
              <w:spacing w:line="360" w:lineRule="auto"/>
              <w:jc w:val="center"/>
              <w:rPr>
                <w:b/>
              </w:rPr>
            </w:pPr>
            <w:r>
              <w:rPr>
                <w:b/>
              </w:rPr>
              <w:t>Room No.</w:t>
            </w:r>
          </w:p>
        </w:tc>
        <w:tc>
          <w:tcPr>
            <w:tcW w:w="900" w:type="dxa"/>
          </w:tcPr>
          <w:p w:rsidR="008B07DF" w:rsidRPr="00310FF1" w:rsidRDefault="008B07DF" w:rsidP="006D1D0F">
            <w:pPr>
              <w:spacing w:line="360" w:lineRule="auto"/>
              <w:jc w:val="center"/>
              <w:rPr>
                <w:b/>
              </w:rPr>
            </w:pPr>
            <w:r>
              <w:rPr>
                <w:b/>
              </w:rPr>
              <w:t xml:space="preserve">Room </w:t>
            </w:r>
            <w:proofErr w:type="spellStart"/>
            <w:r>
              <w:rPr>
                <w:b/>
              </w:rPr>
              <w:t>SqM</w:t>
            </w:r>
            <w:proofErr w:type="spellEnd"/>
          </w:p>
        </w:tc>
        <w:tc>
          <w:tcPr>
            <w:tcW w:w="1260" w:type="dxa"/>
          </w:tcPr>
          <w:p w:rsidR="008B07DF" w:rsidRDefault="008B07DF" w:rsidP="006D1D0F">
            <w:pPr>
              <w:spacing w:line="360" w:lineRule="auto"/>
              <w:jc w:val="center"/>
              <w:rPr>
                <w:b/>
              </w:rPr>
            </w:pPr>
          </w:p>
          <w:p w:rsidR="008B07DF" w:rsidRPr="00310FF1" w:rsidRDefault="008B07DF" w:rsidP="006D1D0F">
            <w:pPr>
              <w:spacing w:line="360" w:lineRule="auto"/>
              <w:jc w:val="center"/>
              <w:rPr>
                <w:b/>
              </w:rPr>
            </w:pPr>
            <w:r>
              <w:rPr>
                <w:b/>
              </w:rPr>
              <w:t>Occupancy</w:t>
            </w:r>
          </w:p>
        </w:tc>
        <w:tc>
          <w:tcPr>
            <w:tcW w:w="990" w:type="dxa"/>
          </w:tcPr>
          <w:p w:rsidR="008B07DF" w:rsidRDefault="008B07DF" w:rsidP="006D1D0F">
            <w:pPr>
              <w:spacing w:line="360" w:lineRule="auto"/>
              <w:jc w:val="center"/>
              <w:rPr>
                <w:b/>
              </w:rPr>
            </w:pPr>
            <w:r>
              <w:rPr>
                <w:b/>
              </w:rPr>
              <w:t>En-suite</w:t>
            </w:r>
          </w:p>
          <w:p w:rsidR="008B07DF" w:rsidRPr="00310FF1" w:rsidRDefault="008B07DF" w:rsidP="006D1D0F">
            <w:pPr>
              <w:spacing w:line="360" w:lineRule="auto"/>
              <w:jc w:val="center"/>
              <w:rPr>
                <w:b/>
              </w:rPr>
            </w:pPr>
            <w:r>
              <w:rPr>
                <w:b/>
              </w:rPr>
              <w:t xml:space="preserve"> </w:t>
            </w:r>
            <w:proofErr w:type="spellStart"/>
            <w:r>
              <w:rPr>
                <w:b/>
              </w:rPr>
              <w:t>SqM</w:t>
            </w:r>
            <w:proofErr w:type="spellEnd"/>
          </w:p>
        </w:tc>
        <w:tc>
          <w:tcPr>
            <w:tcW w:w="4500" w:type="dxa"/>
          </w:tcPr>
          <w:p w:rsidR="008B07DF" w:rsidRDefault="008B07DF" w:rsidP="006D1D0F">
            <w:pPr>
              <w:spacing w:line="360" w:lineRule="auto"/>
              <w:rPr>
                <w:b/>
              </w:rPr>
            </w:pPr>
          </w:p>
          <w:p w:rsidR="008B07DF" w:rsidRPr="00310FF1" w:rsidRDefault="008B07DF" w:rsidP="006D1D0F">
            <w:pPr>
              <w:spacing w:line="360" w:lineRule="auto"/>
              <w:rPr>
                <w:b/>
              </w:rPr>
            </w:pPr>
            <w:r>
              <w:rPr>
                <w:b/>
              </w:rPr>
              <w:t>Fittings</w:t>
            </w:r>
          </w:p>
        </w:tc>
      </w:tr>
      <w:tr w:rsidR="008B07DF" w:rsidTr="006D1D0F">
        <w:tc>
          <w:tcPr>
            <w:tcW w:w="1188" w:type="dxa"/>
          </w:tcPr>
          <w:p w:rsidR="008B07DF" w:rsidRDefault="008B07DF" w:rsidP="006D1D0F">
            <w:pPr>
              <w:spacing w:line="360" w:lineRule="auto"/>
              <w:jc w:val="center"/>
            </w:pPr>
            <w:r>
              <w:t>200</w:t>
            </w:r>
          </w:p>
        </w:tc>
        <w:tc>
          <w:tcPr>
            <w:tcW w:w="900" w:type="dxa"/>
          </w:tcPr>
          <w:p w:rsidR="008B07DF" w:rsidRDefault="008B07DF" w:rsidP="006D1D0F">
            <w:pPr>
              <w:spacing w:line="360" w:lineRule="auto"/>
              <w:jc w:val="center"/>
            </w:pPr>
            <w:r>
              <w:t>14.4</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565F13" w:rsidRPr="00565F13" w:rsidTr="00C072F4">
        <w:tc>
          <w:tcPr>
            <w:tcW w:w="1188" w:type="dxa"/>
          </w:tcPr>
          <w:p w:rsidR="00565F13" w:rsidRPr="00565F13" w:rsidRDefault="00565F13" w:rsidP="00C072F4">
            <w:pPr>
              <w:spacing w:line="360" w:lineRule="auto"/>
              <w:jc w:val="center"/>
            </w:pPr>
            <w:r w:rsidRPr="00565F13">
              <w:t>201</w:t>
            </w:r>
          </w:p>
        </w:tc>
        <w:tc>
          <w:tcPr>
            <w:tcW w:w="900" w:type="dxa"/>
          </w:tcPr>
          <w:p w:rsidR="00565F13" w:rsidRPr="00565F13" w:rsidRDefault="00565F13" w:rsidP="00C072F4">
            <w:pPr>
              <w:spacing w:line="360" w:lineRule="auto"/>
              <w:jc w:val="center"/>
            </w:pPr>
            <w:r w:rsidRPr="00565F13">
              <w:t>14.4</w:t>
            </w:r>
          </w:p>
        </w:tc>
        <w:tc>
          <w:tcPr>
            <w:tcW w:w="1260" w:type="dxa"/>
          </w:tcPr>
          <w:p w:rsidR="00565F13" w:rsidRPr="00565F13" w:rsidRDefault="00565F13" w:rsidP="00C072F4">
            <w:pPr>
              <w:spacing w:line="360" w:lineRule="auto"/>
              <w:jc w:val="center"/>
            </w:pPr>
            <w:r w:rsidRPr="00565F13">
              <w:t>Single</w:t>
            </w:r>
          </w:p>
        </w:tc>
        <w:tc>
          <w:tcPr>
            <w:tcW w:w="990" w:type="dxa"/>
          </w:tcPr>
          <w:p w:rsidR="00565F13" w:rsidRPr="00565F13" w:rsidRDefault="00565F13" w:rsidP="00C072F4">
            <w:pPr>
              <w:spacing w:line="360" w:lineRule="auto"/>
              <w:jc w:val="center"/>
            </w:pPr>
            <w:r w:rsidRPr="00565F13">
              <w:t>4.3</w:t>
            </w:r>
          </w:p>
        </w:tc>
        <w:tc>
          <w:tcPr>
            <w:tcW w:w="4500" w:type="dxa"/>
          </w:tcPr>
          <w:p w:rsidR="00565F13" w:rsidRPr="00565F13" w:rsidRDefault="00565F13" w:rsidP="00C072F4">
            <w:pPr>
              <w:spacing w:line="360" w:lineRule="auto"/>
            </w:pPr>
            <w:r w:rsidRPr="00565F13">
              <w:t>Wash hand basin, toilet, shower, storage unit</w:t>
            </w:r>
          </w:p>
        </w:tc>
      </w:tr>
      <w:tr w:rsidR="008B07DF" w:rsidTr="006D1D0F">
        <w:tc>
          <w:tcPr>
            <w:tcW w:w="1188" w:type="dxa"/>
          </w:tcPr>
          <w:p w:rsidR="008B07DF" w:rsidRDefault="008B07DF" w:rsidP="006D1D0F">
            <w:pPr>
              <w:spacing w:line="360" w:lineRule="auto"/>
              <w:jc w:val="center"/>
            </w:pPr>
            <w:r>
              <w:t>202</w:t>
            </w:r>
          </w:p>
        </w:tc>
        <w:tc>
          <w:tcPr>
            <w:tcW w:w="900" w:type="dxa"/>
          </w:tcPr>
          <w:p w:rsidR="008B07DF" w:rsidRDefault="008B07DF" w:rsidP="006D1D0F">
            <w:pPr>
              <w:spacing w:line="360" w:lineRule="auto"/>
              <w:jc w:val="center"/>
            </w:pPr>
            <w:r>
              <w:t>14.4</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203</w:t>
            </w:r>
          </w:p>
        </w:tc>
        <w:tc>
          <w:tcPr>
            <w:tcW w:w="900" w:type="dxa"/>
          </w:tcPr>
          <w:p w:rsidR="008B07DF" w:rsidRDefault="008B07DF" w:rsidP="006D1D0F">
            <w:pPr>
              <w:spacing w:line="360" w:lineRule="auto"/>
              <w:jc w:val="center"/>
            </w:pPr>
            <w:r>
              <w:t>14.4</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204</w:t>
            </w:r>
          </w:p>
        </w:tc>
        <w:tc>
          <w:tcPr>
            <w:tcW w:w="900" w:type="dxa"/>
          </w:tcPr>
          <w:p w:rsidR="008B07DF" w:rsidRDefault="008B07DF" w:rsidP="006D1D0F">
            <w:pPr>
              <w:spacing w:line="360" w:lineRule="auto"/>
              <w:jc w:val="center"/>
            </w:pPr>
            <w:r>
              <w:t>14.4</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205</w:t>
            </w:r>
          </w:p>
        </w:tc>
        <w:tc>
          <w:tcPr>
            <w:tcW w:w="900" w:type="dxa"/>
          </w:tcPr>
          <w:p w:rsidR="008B07DF" w:rsidRDefault="008B07DF" w:rsidP="006D1D0F">
            <w:pPr>
              <w:spacing w:line="360" w:lineRule="auto"/>
              <w:jc w:val="center"/>
            </w:pPr>
            <w:r>
              <w:t>14.4</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shelf</w:t>
            </w:r>
          </w:p>
        </w:tc>
      </w:tr>
      <w:tr w:rsidR="008B07DF" w:rsidTr="006D1D0F">
        <w:tc>
          <w:tcPr>
            <w:tcW w:w="1188" w:type="dxa"/>
          </w:tcPr>
          <w:p w:rsidR="008B07DF" w:rsidRDefault="008B07DF" w:rsidP="006D1D0F">
            <w:pPr>
              <w:spacing w:line="360" w:lineRule="auto"/>
              <w:jc w:val="center"/>
            </w:pPr>
            <w:r>
              <w:t>206</w:t>
            </w:r>
          </w:p>
        </w:tc>
        <w:tc>
          <w:tcPr>
            <w:tcW w:w="900" w:type="dxa"/>
          </w:tcPr>
          <w:p w:rsidR="008B07DF" w:rsidRDefault="008B07DF" w:rsidP="006D1D0F">
            <w:pPr>
              <w:spacing w:line="360" w:lineRule="auto"/>
              <w:jc w:val="center"/>
            </w:pPr>
            <w:r>
              <w:t>14.4</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shelf</w:t>
            </w:r>
          </w:p>
        </w:tc>
      </w:tr>
      <w:tr w:rsidR="008B07DF" w:rsidRPr="00565F13" w:rsidTr="006D1D0F">
        <w:tc>
          <w:tcPr>
            <w:tcW w:w="1188" w:type="dxa"/>
          </w:tcPr>
          <w:p w:rsidR="008B07DF" w:rsidRPr="00565F13" w:rsidRDefault="008B07DF" w:rsidP="006D1D0F">
            <w:pPr>
              <w:spacing w:line="360" w:lineRule="auto"/>
              <w:jc w:val="center"/>
              <w:rPr>
                <w:b/>
              </w:rPr>
            </w:pPr>
            <w:bookmarkStart w:id="1" w:name="_GoBack"/>
            <w:bookmarkEnd w:id="1"/>
          </w:p>
        </w:tc>
        <w:tc>
          <w:tcPr>
            <w:tcW w:w="900" w:type="dxa"/>
          </w:tcPr>
          <w:p w:rsidR="008B07DF" w:rsidRPr="00565F13" w:rsidRDefault="008B07DF" w:rsidP="006D1D0F">
            <w:pPr>
              <w:spacing w:line="360" w:lineRule="auto"/>
              <w:jc w:val="center"/>
              <w:rPr>
                <w:b/>
              </w:rPr>
            </w:pPr>
          </w:p>
        </w:tc>
        <w:tc>
          <w:tcPr>
            <w:tcW w:w="1260" w:type="dxa"/>
          </w:tcPr>
          <w:p w:rsidR="008B07DF" w:rsidRPr="00565F13" w:rsidRDefault="008B07DF" w:rsidP="006D1D0F">
            <w:pPr>
              <w:spacing w:line="360" w:lineRule="auto"/>
              <w:jc w:val="center"/>
              <w:rPr>
                <w:b/>
              </w:rPr>
            </w:pPr>
          </w:p>
        </w:tc>
        <w:tc>
          <w:tcPr>
            <w:tcW w:w="990" w:type="dxa"/>
          </w:tcPr>
          <w:p w:rsidR="008B07DF" w:rsidRPr="00565F13" w:rsidRDefault="008B07DF" w:rsidP="006D1D0F">
            <w:pPr>
              <w:spacing w:line="360" w:lineRule="auto"/>
              <w:jc w:val="center"/>
              <w:rPr>
                <w:b/>
              </w:rPr>
            </w:pPr>
          </w:p>
        </w:tc>
        <w:tc>
          <w:tcPr>
            <w:tcW w:w="4500" w:type="dxa"/>
          </w:tcPr>
          <w:p w:rsidR="008B07DF" w:rsidRPr="00565F13" w:rsidRDefault="008B07DF" w:rsidP="006D1D0F">
            <w:pPr>
              <w:spacing w:line="360" w:lineRule="auto"/>
              <w:rPr>
                <w:b/>
              </w:rPr>
            </w:pPr>
          </w:p>
        </w:tc>
      </w:tr>
      <w:tr w:rsidR="008B07DF" w:rsidRPr="00896586" w:rsidTr="006D1D0F">
        <w:tc>
          <w:tcPr>
            <w:tcW w:w="1188" w:type="dxa"/>
          </w:tcPr>
          <w:p w:rsidR="008B07DF" w:rsidRPr="00896586" w:rsidRDefault="008B07DF" w:rsidP="006D1D0F">
            <w:pPr>
              <w:spacing w:line="360" w:lineRule="auto"/>
              <w:jc w:val="center"/>
            </w:pPr>
            <w:r w:rsidRPr="00896586">
              <w:t>208</w:t>
            </w:r>
          </w:p>
        </w:tc>
        <w:tc>
          <w:tcPr>
            <w:tcW w:w="900" w:type="dxa"/>
          </w:tcPr>
          <w:p w:rsidR="008B07DF" w:rsidRPr="00896586" w:rsidRDefault="008B07DF" w:rsidP="006D1D0F">
            <w:pPr>
              <w:spacing w:line="360" w:lineRule="auto"/>
              <w:jc w:val="center"/>
            </w:pPr>
            <w:r w:rsidRPr="00896586">
              <w:t>21.0</w:t>
            </w:r>
          </w:p>
        </w:tc>
        <w:tc>
          <w:tcPr>
            <w:tcW w:w="1260" w:type="dxa"/>
          </w:tcPr>
          <w:p w:rsidR="008B07DF" w:rsidRPr="00896586" w:rsidRDefault="00896586" w:rsidP="006D1D0F">
            <w:pPr>
              <w:spacing w:line="360" w:lineRule="auto"/>
              <w:jc w:val="center"/>
            </w:pPr>
            <w:r>
              <w:t>Single</w:t>
            </w:r>
          </w:p>
        </w:tc>
        <w:tc>
          <w:tcPr>
            <w:tcW w:w="990" w:type="dxa"/>
          </w:tcPr>
          <w:p w:rsidR="008B07DF" w:rsidRPr="00896586" w:rsidRDefault="008B07DF" w:rsidP="006D1D0F">
            <w:pPr>
              <w:spacing w:line="360" w:lineRule="auto"/>
              <w:jc w:val="center"/>
            </w:pPr>
            <w:r w:rsidRPr="00896586">
              <w:t>4.3</w:t>
            </w:r>
          </w:p>
        </w:tc>
        <w:tc>
          <w:tcPr>
            <w:tcW w:w="4500" w:type="dxa"/>
          </w:tcPr>
          <w:p w:rsidR="008B07DF" w:rsidRPr="00896586" w:rsidRDefault="008B07DF" w:rsidP="006D1D0F">
            <w:pPr>
              <w:spacing w:line="360" w:lineRule="auto"/>
            </w:pPr>
            <w:r w:rsidRPr="00896586">
              <w:t>Wash hand basin, toilet, shower, shelf</w:t>
            </w:r>
          </w:p>
        </w:tc>
      </w:tr>
      <w:tr w:rsidR="008B07DF" w:rsidTr="006D1D0F">
        <w:tc>
          <w:tcPr>
            <w:tcW w:w="1188" w:type="dxa"/>
          </w:tcPr>
          <w:p w:rsidR="008B07DF" w:rsidRDefault="008B07DF" w:rsidP="006D1D0F">
            <w:pPr>
              <w:spacing w:line="360" w:lineRule="auto"/>
              <w:jc w:val="center"/>
            </w:pPr>
            <w:r>
              <w:t>209</w:t>
            </w:r>
          </w:p>
        </w:tc>
        <w:tc>
          <w:tcPr>
            <w:tcW w:w="900" w:type="dxa"/>
          </w:tcPr>
          <w:p w:rsidR="008B07DF" w:rsidRDefault="008B07DF" w:rsidP="006D1D0F">
            <w:pPr>
              <w:spacing w:line="360" w:lineRule="auto"/>
              <w:jc w:val="center"/>
            </w:pPr>
            <w:r>
              <w:t>18.0</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210</w:t>
            </w:r>
          </w:p>
        </w:tc>
        <w:tc>
          <w:tcPr>
            <w:tcW w:w="900" w:type="dxa"/>
          </w:tcPr>
          <w:p w:rsidR="008B07DF" w:rsidRDefault="008B07DF" w:rsidP="006D1D0F">
            <w:pPr>
              <w:spacing w:line="360" w:lineRule="auto"/>
              <w:jc w:val="center"/>
            </w:pPr>
            <w:r>
              <w:t>14.4</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shelf</w:t>
            </w:r>
          </w:p>
        </w:tc>
      </w:tr>
      <w:tr w:rsidR="008B07DF" w:rsidTr="006D1D0F">
        <w:tc>
          <w:tcPr>
            <w:tcW w:w="1188" w:type="dxa"/>
          </w:tcPr>
          <w:p w:rsidR="008B07DF" w:rsidRDefault="008B07DF" w:rsidP="006D1D0F">
            <w:pPr>
              <w:spacing w:line="360" w:lineRule="auto"/>
              <w:jc w:val="center"/>
            </w:pPr>
            <w:r>
              <w:t>211</w:t>
            </w:r>
          </w:p>
        </w:tc>
        <w:tc>
          <w:tcPr>
            <w:tcW w:w="900" w:type="dxa"/>
          </w:tcPr>
          <w:p w:rsidR="008B07DF" w:rsidRDefault="008B07DF" w:rsidP="006D1D0F">
            <w:pPr>
              <w:spacing w:line="360" w:lineRule="auto"/>
              <w:jc w:val="center"/>
            </w:pPr>
            <w:r>
              <w:t>18.0</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212</w:t>
            </w:r>
          </w:p>
        </w:tc>
        <w:tc>
          <w:tcPr>
            <w:tcW w:w="900" w:type="dxa"/>
          </w:tcPr>
          <w:p w:rsidR="008B07DF" w:rsidRDefault="008B07DF" w:rsidP="006D1D0F">
            <w:pPr>
              <w:spacing w:line="360" w:lineRule="auto"/>
              <w:jc w:val="center"/>
            </w:pPr>
            <w:r>
              <w:t>14.4</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shelf</w:t>
            </w:r>
          </w:p>
        </w:tc>
      </w:tr>
      <w:tr w:rsidR="008B07DF" w:rsidTr="006D1D0F">
        <w:tc>
          <w:tcPr>
            <w:tcW w:w="1188" w:type="dxa"/>
          </w:tcPr>
          <w:p w:rsidR="008B07DF" w:rsidRDefault="008B07DF" w:rsidP="006D1D0F">
            <w:pPr>
              <w:spacing w:line="360" w:lineRule="auto"/>
              <w:jc w:val="center"/>
            </w:pPr>
            <w:r>
              <w:t>214</w:t>
            </w:r>
          </w:p>
        </w:tc>
        <w:tc>
          <w:tcPr>
            <w:tcW w:w="900" w:type="dxa"/>
          </w:tcPr>
          <w:p w:rsidR="008B07DF" w:rsidRDefault="008B07DF" w:rsidP="006D1D0F">
            <w:pPr>
              <w:spacing w:line="360" w:lineRule="auto"/>
              <w:jc w:val="center"/>
            </w:pPr>
            <w:r>
              <w:t>14.4</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shelf</w:t>
            </w:r>
          </w:p>
        </w:tc>
      </w:tr>
      <w:tr w:rsidR="008B07DF" w:rsidTr="006D1D0F">
        <w:tc>
          <w:tcPr>
            <w:tcW w:w="1188" w:type="dxa"/>
          </w:tcPr>
          <w:p w:rsidR="008B07DF" w:rsidRDefault="008B07DF" w:rsidP="006D1D0F">
            <w:pPr>
              <w:spacing w:line="360" w:lineRule="auto"/>
              <w:jc w:val="center"/>
            </w:pPr>
            <w:r>
              <w:t>215</w:t>
            </w:r>
          </w:p>
        </w:tc>
        <w:tc>
          <w:tcPr>
            <w:tcW w:w="900" w:type="dxa"/>
          </w:tcPr>
          <w:p w:rsidR="008B07DF" w:rsidRDefault="008B07DF" w:rsidP="006D1D0F">
            <w:pPr>
              <w:spacing w:line="360" w:lineRule="auto"/>
              <w:jc w:val="center"/>
            </w:pPr>
            <w:r>
              <w:t>18.0</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216</w:t>
            </w:r>
          </w:p>
        </w:tc>
        <w:tc>
          <w:tcPr>
            <w:tcW w:w="900" w:type="dxa"/>
          </w:tcPr>
          <w:p w:rsidR="008B07DF" w:rsidRDefault="008B07DF" w:rsidP="006D1D0F">
            <w:pPr>
              <w:spacing w:line="360" w:lineRule="auto"/>
              <w:jc w:val="center"/>
            </w:pPr>
            <w:r>
              <w:t>18.0</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217</w:t>
            </w:r>
          </w:p>
        </w:tc>
        <w:tc>
          <w:tcPr>
            <w:tcW w:w="900" w:type="dxa"/>
          </w:tcPr>
          <w:p w:rsidR="008B07DF" w:rsidRDefault="008B07DF" w:rsidP="006D1D0F">
            <w:pPr>
              <w:spacing w:line="360" w:lineRule="auto"/>
              <w:jc w:val="center"/>
            </w:pPr>
            <w:r>
              <w:t>14.4</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shelf</w:t>
            </w:r>
          </w:p>
        </w:tc>
      </w:tr>
      <w:tr w:rsidR="008B07DF" w:rsidTr="006D1D0F">
        <w:tc>
          <w:tcPr>
            <w:tcW w:w="1188" w:type="dxa"/>
          </w:tcPr>
          <w:p w:rsidR="008B07DF" w:rsidRDefault="008B07DF" w:rsidP="006D1D0F">
            <w:pPr>
              <w:spacing w:line="360" w:lineRule="auto"/>
              <w:jc w:val="center"/>
            </w:pPr>
            <w:r>
              <w:t>218</w:t>
            </w:r>
          </w:p>
        </w:tc>
        <w:tc>
          <w:tcPr>
            <w:tcW w:w="900" w:type="dxa"/>
          </w:tcPr>
          <w:p w:rsidR="008B07DF" w:rsidRDefault="008B07DF" w:rsidP="006D1D0F">
            <w:pPr>
              <w:spacing w:line="360" w:lineRule="auto"/>
              <w:jc w:val="center"/>
            </w:pPr>
            <w:r>
              <w:t>14.4</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shelf</w:t>
            </w:r>
          </w:p>
        </w:tc>
      </w:tr>
      <w:tr w:rsidR="008B07DF" w:rsidTr="006D1D0F">
        <w:tc>
          <w:tcPr>
            <w:tcW w:w="1188" w:type="dxa"/>
          </w:tcPr>
          <w:p w:rsidR="008B07DF" w:rsidRDefault="008B07DF" w:rsidP="006D1D0F">
            <w:pPr>
              <w:spacing w:line="360" w:lineRule="auto"/>
              <w:jc w:val="center"/>
            </w:pPr>
            <w:r>
              <w:t>219</w:t>
            </w:r>
          </w:p>
        </w:tc>
        <w:tc>
          <w:tcPr>
            <w:tcW w:w="900" w:type="dxa"/>
          </w:tcPr>
          <w:p w:rsidR="008B07DF" w:rsidRDefault="008B07DF" w:rsidP="006D1D0F">
            <w:pPr>
              <w:spacing w:line="360" w:lineRule="auto"/>
              <w:jc w:val="center"/>
            </w:pPr>
            <w:r>
              <w:t>14.4</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shelf</w:t>
            </w:r>
          </w:p>
        </w:tc>
      </w:tr>
      <w:tr w:rsidR="008B07DF" w:rsidTr="006D1D0F">
        <w:tc>
          <w:tcPr>
            <w:tcW w:w="1188" w:type="dxa"/>
          </w:tcPr>
          <w:p w:rsidR="008B07DF" w:rsidRDefault="008B07DF" w:rsidP="006D1D0F">
            <w:pPr>
              <w:spacing w:line="360" w:lineRule="auto"/>
              <w:jc w:val="center"/>
            </w:pPr>
            <w:r>
              <w:t>220</w:t>
            </w:r>
          </w:p>
        </w:tc>
        <w:tc>
          <w:tcPr>
            <w:tcW w:w="900" w:type="dxa"/>
          </w:tcPr>
          <w:p w:rsidR="008B07DF" w:rsidRDefault="008B07DF" w:rsidP="006D1D0F">
            <w:pPr>
              <w:spacing w:line="360" w:lineRule="auto"/>
              <w:jc w:val="center"/>
            </w:pPr>
            <w:r>
              <w:t>14.4</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shelf</w:t>
            </w:r>
          </w:p>
        </w:tc>
      </w:tr>
      <w:tr w:rsidR="008B07DF" w:rsidTr="006D1D0F">
        <w:tc>
          <w:tcPr>
            <w:tcW w:w="1188" w:type="dxa"/>
          </w:tcPr>
          <w:p w:rsidR="008B07DF" w:rsidRDefault="008B07DF" w:rsidP="006D1D0F">
            <w:pPr>
              <w:spacing w:line="360" w:lineRule="auto"/>
              <w:jc w:val="center"/>
            </w:pPr>
            <w:r>
              <w:t>221</w:t>
            </w:r>
          </w:p>
        </w:tc>
        <w:tc>
          <w:tcPr>
            <w:tcW w:w="900" w:type="dxa"/>
          </w:tcPr>
          <w:p w:rsidR="008B07DF" w:rsidRDefault="008B07DF" w:rsidP="006D1D0F">
            <w:pPr>
              <w:spacing w:line="360" w:lineRule="auto"/>
              <w:jc w:val="center"/>
            </w:pPr>
            <w:r>
              <w:t>14.4</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shelf</w:t>
            </w:r>
          </w:p>
        </w:tc>
      </w:tr>
      <w:tr w:rsidR="008B07DF" w:rsidRPr="00896586" w:rsidTr="006D1D0F">
        <w:tc>
          <w:tcPr>
            <w:tcW w:w="1188" w:type="dxa"/>
          </w:tcPr>
          <w:p w:rsidR="008B07DF" w:rsidRPr="00896586" w:rsidRDefault="008B07DF" w:rsidP="006D1D0F">
            <w:pPr>
              <w:spacing w:line="360" w:lineRule="auto"/>
              <w:jc w:val="center"/>
            </w:pPr>
            <w:r w:rsidRPr="00896586">
              <w:t>222</w:t>
            </w:r>
          </w:p>
        </w:tc>
        <w:tc>
          <w:tcPr>
            <w:tcW w:w="900" w:type="dxa"/>
          </w:tcPr>
          <w:p w:rsidR="008B07DF" w:rsidRPr="00896586" w:rsidRDefault="008B07DF" w:rsidP="006D1D0F">
            <w:pPr>
              <w:spacing w:line="360" w:lineRule="auto"/>
              <w:jc w:val="center"/>
            </w:pPr>
            <w:r w:rsidRPr="00896586">
              <w:t>21.0</w:t>
            </w:r>
          </w:p>
        </w:tc>
        <w:tc>
          <w:tcPr>
            <w:tcW w:w="1260" w:type="dxa"/>
          </w:tcPr>
          <w:p w:rsidR="008B07DF" w:rsidRPr="00896586" w:rsidRDefault="00896586" w:rsidP="006D1D0F">
            <w:pPr>
              <w:spacing w:line="360" w:lineRule="auto"/>
              <w:jc w:val="center"/>
            </w:pPr>
            <w:r>
              <w:t>Single</w:t>
            </w:r>
          </w:p>
        </w:tc>
        <w:tc>
          <w:tcPr>
            <w:tcW w:w="990" w:type="dxa"/>
          </w:tcPr>
          <w:p w:rsidR="008B07DF" w:rsidRPr="00896586" w:rsidRDefault="008B07DF" w:rsidP="006D1D0F">
            <w:pPr>
              <w:spacing w:line="360" w:lineRule="auto"/>
              <w:jc w:val="center"/>
            </w:pPr>
            <w:r w:rsidRPr="00896586">
              <w:t>4.3</w:t>
            </w:r>
          </w:p>
        </w:tc>
        <w:tc>
          <w:tcPr>
            <w:tcW w:w="4500" w:type="dxa"/>
          </w:tcPr>
          <w:p w:rsidR="008B07DF" w:rsidRPr="00896586" w:rsidRDefault="008B07DF" w:rsidP="006D1D0F">
            <w:pPr>
              <w:spacing w:line="360" w:lineRule="auto"/>
            </w:pPr>
            <w:r w:rsidRPr="00896586">
              <w:t>Wash hand basin, toilet, shower, shelf</w:t>
            </w:r>
          </w:p>
        </w:tc>
      </w:tr>
      <w:tr w:rsidR="008B07DF" w:rsidTr="006D1D0F">
        <w:tc>
          <w:tcPr>
            <w:tcW w:w="1188" w:type="dxa"/>
          </w:tcPr>
          <w:p w:rsidR="008B07DF" w:rsidRDefault="008B07DF" w:rsidP="006D1D0F">
            <w:pPr>
              <w:spacing w:line="360" w:lineRule="auto"/>
              <w:jc w:val="center"/>
            </w:pPr>
            <w:r>
              <w:t>223</w:t>
            </w:r>
          </w:p>
        </w:tc>
        <w:tc>
          <w:tcPr>
            <w:tcW w:w="900" w:type="dxa"/>
          </w:tcPr>
          <w:p w:rsidR="008B07DF" w:rsidRDefault="008B07DF" w:rsidP="006D1D0F">
            <w:pPr>
              <w:spacing w:line="360" w:lineRule="auto"/>
              <w:jc w:val="center"/>
            </w:pPr>
            <w:r>
              <w:t>14.4</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shelf</w:t>
            </w:r>
          </w:p>
        </w:tc>
      </w:tr>
      <w:tr w:rsidR="008B07DF" w:rsidTr="006D1D0F">
        <w:tc>
          <w:tcPr>
            <w:tcW w:w="1188" w:type="dxa"/>
          </w:tcPr>
          <w:p w:rsidR="008B07DF" w:rsidRDefault="008B07DF" w:rsidP="006D1D0F">
            <w:pPr>
              <w:spacing w:line="360" w:lineRule="auto"/>
              <w:jc w:val="center"/>
            </w:pPr>
            <w:r>
              <w:t>224</w:t>
            </w:r>
          </w:p>
        </w:tc>
        <w:tc>
          <w:tcPr>
            <w:tcW w:w="900" w:type="dxa"/>
          </w:tcPr>
          <w:p w:rsidR="008B07DF" w:rsidRDefault="008B07DF" w:rsidP="006D1D0F">
            <w:pPr>
              <w:spacing w:line="360" w:lineRule="auto"/>
              <w:jc w:val="center"/>
            </w:pPr>
            <w:r>
              <w:t>14.4</w:t>
            </w:r>
          </w:p>
        </w:tc>
        <w:tc>
          <w:tcPr>
            <w:tcW w:w="1260" w:type="dxa"/>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shelf</w:t>
            </w:r>
          </w:p>
        </w:tc>
      </w:tr>
      <w:tr w:rsidR="008B07DF" w:rsidRPr="00636EF7" w:rsidTr="006D1D0F">
        <w:tc>
          <w:tcPr>
            <w:tcW w:w="8838" w:type="dxa"/>
            <w:gridSpan w:val="5"/>
          </w:tcPr>
          <w:p w:rsidR="008B07DF" w:rsidRPr="00636EF7" w:rsidRDefault="008B07DF" w:rsidP="006D1D0F">
            <w:pPr>
              <w:spacing w:line="360" w:lineRule="auto"/>
              <w:rPr>
                <w:b/>
              </w:rPr>
            </w:pPr>
            <w:r w:rsidRPr="00636EF7">
              <w:rPr>
                <w:b/>
              </w:rPr>
              <w:t>Communal Areas</w:t>
            </w:r>
          </w:p>
        </w:tc>
      </w:tr>
      <w:tr w:rsidR="008B07DF" w:rsidRPr="00636EF7" w:rsidTr="006D1D0F">
        <w:tc>
          <w:tcPr>
            <w:tcW w:w="2088" w:type="dxa"/>
            <w:gridSpan w:val="2"/>
          </w:tcPr>
          <w:p w:rsidR="008B07DF" w:rsidRPr="00636EF7" w:rsidRDefault="008B07DF" w:rsidP="006D1D0F">
            <w:pPr>
              <w:spacing w:line="360" w:lineRule="auto"/>
              <w:jc w:val="center"/>
              <w:rPr>
                <w:b/>
              </w:rPr>
            </w:pPr>
            <w:r>
              <w:rPr>
                <w:b/>
              </w:rPr>
              <w:t>Room</w:t>
            </w:r>
          </w:p>
        </w:tc>
        <w:tc>
          <w:tcPr>
            <w:tcW w:w="1260" w:type="dxa"/>
          </w:tcPr>
          <w:p w:rsidR="008B07DF" w:rsidRPr="00636EF7" w:rsidRDefault="008B07DF" w:rsidP="006D1D0F">
            <w:pPr>
              <w:spacing w:line="360" w:lineRule="auto"/>
              <w:jc w:val="center"/>
              <w:rPr>
                <w:b/>
              </w:rPr>
            </w:pPr>
            <w:proofErr w:type="spellStart"/>
            <w:r w:rsidRPr="00636EF7">
              <w:rPr>
                <w:b/>
              </w:rPr>
              <w:t>SqM</w:t>
            </w:r>
            <w:proofErr w:type="spellEnd"/>
          </w:p>
        </w:tc>
        <w:tc>
          <w:tcPr>
            <w:tcW w:w="5490" w:type="dxa"/>
            <w:gridSpan w:val="2"/>
          </w:tcPr>
          <w:p w:rsidR="008B07DF" w:rsidRPr="00636EF7" w:rsidRDefault="008B07DF" w:rsidP="006D1D0F">
            <w:pPr>
              <w:spacing w:line="360" w:lineRule="auto"/>
              <w:rPr>
                <w:b/>
              </w:rPr>
            </w:pPr>
            <w:r>
              <w:rPr>
                <w:b/>
              </w:rPr>
              <w:t>Contents</w:t>
            </w:r>
          </w:p>
        </w:tc>
      </w:tr>
      <w:tr w:rsidR="008B07DF" w:rsidTr="006D1D0F">
        <w:tc>
          <w:tcPr>
            <w:tcW w:w="2088" w:type="dxa"/>
            <w:gridSpan w:val="2"/>
          </w:tcPr>
          <w:p w:rsidR="008B07DF" w:rsidRPr="00D952B9" w:rsidRDefault="008B07DF" w:rsidP="006D1D0F">
            <w:pPr>
              <w:spacing w:line="360" w:lineRule="auto"/>
              <w:jc w:val="center"/>
            </w:pPr>
            <w:r>
              <w:t>Day Room 1</w:t>
            </w:r>
          </w:p>
        </w:tc>
        <w:tc>
          <w:tcPr>
            <w:tcW w:w="1260" w:type="dxa"/>
          </w:tcPr>
          <w:p w:rsidR="008B07DF" w:rsidRPr="00D952B9" w:rsidRDefault="008B07DF" w:rsidP="006D1D0F">
            <w:pPr>
              <w:spacing w:line="360" w:lineRule="auto"/>
              <w:jc w:val="center"/>
            </w:pPr>
            <w:r>
              <w:t>36</w:t>
            </w:r>
          </w:p>
        </w:tc>
        <w:tc>
          <w:tcPr>
            <w:tcW w:w="5490" w:type="dxa"/>
            <w:gridSpan w:val="2"/>
          </w:tcPr>
          <w:p w:rsidR="008B07DF" w:rsidRDefault="008B07DF" w:rsidP="006D1D0F">
            <w:pPr>
              <w:spacing w:line="360" w:lineRule="auto"/>
              <w:rPr>
                <w:b/>
              </w:rPr>
            </w:pPr>
            <w:r>
              <w:t>Tables, Chairs, TV</w:t>
            </w:r>
          </w:p>
        </w:tc>
      </w:tr>
      <w:tr w:rsidR="008B07DF" w:rsidTr="006D1D0F">
        <w:tc>
          <w:tcPr>
            <w:tcW w:w="2088" w:type="dxa"/>
            <w:gridSpan w:val="2"/>
          </w:tcPr>
          <w:p w:rsidR="008B07DF" w:rsidRDefault="008B07DF" w:rsidP="006D1D0F">
            <w:pPr>
              <w:spacing w:line="360" w:lineRule="auto"/>
              <w:jc w:val="center"/>
            </w:pPr>
            <w:r>
              <w:t>Seating Area</w:t>
            </w:r>
          </w:p>
        </w:tc>
        <w:tc>
          <w:tcPr>
            <w:tcW w:w="1260" w:type="dxa"/>
          </w:tcPr>
          <w:p w:rsidR="008B07DF" w:rsidRDefault="008B07DF" w:rsidP="006D1D0F">
            <w:pPr>
              <w:spacing w:line="360" w:lineRule="auto"/>
              <w:jc w:val="center"/>
            </w:pPr>
            <w:r>
              <w:t>16</w:t>
            </w:r>
          </w:p>
        </w:tc>
        <w:tc>
          <w:tcPr>
            <w:tcW w:w="5490" w:type="dxa"/>
            <w:gridSpan w:val="2"/>
          </w:tcPr>
          <w:p w:rsidR="008B07DF" w:rsidRPr="00E03C72" w:rsidRDefault="008B07DF" w:rsidP="00616397">
            <w:pPr>
              <w:tabs>
                <w:tab w:val="left" w:pos="2100"/>
              </w:tabs>
              <w:spacing w:line="360" w:lineRule="auto"/>
            </w:pPr>
            <w:r>
              <w:t>Tables, Chairs</w:t>
            </w:r>
            <w:r w:rsidR="00616397">
              <w:tab/>
            </w:r>
          </w:p>
        </w:tc>
      </w:tr>
      <w:tr w:rsidR="00616397" w:rsidTr="006D1D0F">
        <w:tc>
          <w:tcPr>
            <w:tcW w:w="2088" w:type="dxa"/>
            <w:gridSpan w:val="2"/>
          </w:tcPr>
          <w:p w:rsidR="00616397" w:rsidRDefault="00616397" w:rsidP="006D1D0F">
            <w:pPr>
              <w:spacing w:line="360" w:lineRule="auto"/>
              <w:jc w:val="center"/>
            </w:pPr>
            <w:r>
              <w:t>Seating Area</w:t>
            </w:r>
          </w:p>
        </w:tc>
        <w:tc>
          <w:tcPr>
            <w:tcW w:w="1260" w:type="dxa"/>
          </w:tcPr>
          <w:p w:rsidR="00616397" w:rsidRDefault="00616397" w:rsidP="006D1D0F">
            <w:pPr>
              <w:spacing w:line="360" w:lineRule="auto"/>
              <w:jc w:val="center"/>
            </w:pPr>
            <w:r>
              <w:t>8.4</w:t>
            </w:r>
          </w:p>
        </w:tc>
        <w:tc>
          <w:tcPr>
            <w:tcW w:w="5490" w:type="dxa"/>
            <w:gridSpan w:val="2"/>
          </w:tcPr>
          <w:p w:rsidR="00616397" w:rsidRDefault="00616397" w:rsidP="00616397">
            <w:pPr>
              <w:tabs>
                <w:tab w:val="left" w:pos="2100"/>
              </w:tabs>
              <w:spacing w:line="360" w:lineRule="auto"/>
            </w:pPr>
            <w:r>
              <w:t>Chairs</w:t>
            </w:r>
          </w:p>
        </w:tc>
      </w:tr>
      <w:tr w:rsidR="00616397" w:rsidTr="006D1D0F">
        <w:tc>
          <w:tcPr>
            <w:tcW w:w="2088" w:type="dxa"/>
            <w:gridSpan w:val="2"/>
          </w:tcPr>
          <w:p w:rsidR="00616397" w:rsidRDefault="00616397" w:rsidP="006D1D0F">
            <w:pPr>
              <w:spacing w:line="360" w:lineRule="auto"/>
              <w:jc w:val="center"/>
            </w:pPr>
            <w:r>
              <w:t>Seating Area</w:t>
            </w:r>
          </w:p>
        </w:tc>
        <w:tc>
          <w:tcPr>
            <w:tcW w:w="1260" w:type="dxa"/>
          </w:tcPr>
          <w:p w:rsidR="00616397" w:rsidRDefault="00616397" w:rsidP="006D1D0F">
            <w:pPr>
              <w:spacing w:line="360" w:lineRule="auto"/>
              <w:jc w:val="center"/>
            </w:pPr>
            <w:r>
              <w:t>.40</w:t>
            </w:r>
          </w:p>
        </w:tc>
        <w:tc>
          <w:tcPr>
            <w:tcW w:w="5490" w:type="dxa"/>
            <w:gridSpan w:val="2"/>
          </w:tcPr>
          <w:p w:rsidR="00616397" w:rsidRDefault="00B52501" w:rsidP="00616397">
            <w:pPr>
              <w:tabs>
                <w:tab w:val="left" w:pos="2100"/>
              </w:tabs>
              <w:spacing w:line="360" w:lineRule="auto"/>
            </w:pPr>
            <w:r>
              <w:t>Chairs</w:t>
            </w:r>
          </w:p>
        </w:tc>
      </w:tr>
    </w:tbl>
    <w:p w:rsidR="008B07DF" w:rsidRPr="00636EF7" w:rsidRDefault="008B07DF" w:rsidP="008B07DF">
      <w:pPr>
        <w:rPr>
          <w:b/>
          <w:sz w:val="24"/>
          <w:szCs w:val="24"/>
        </w:rPr>
      </w:pPr>
      <w:r>
        <w:rPr>
          <w:b/>
          <w:sz w:val="24"/>
          <w:szCs w:val="24"/>
        </w:rPr>
        <w:lastRenderedPageBreak/>
        <w:t>Lee View Unit</w:t>
      </w:r>
      <w:r w:rsidR="00502268">
        <w:rPr>
          <w:b/>
          <w:sz w:val="24"/>
          <w:szCs w:val="24"/>
        </w:rPr>
        <w:tab/>
      </w:r>
      <w:r w:rsidR="00502268">
        <w:rPr>
          <w:b/>
          <w:sz w:val="24"/>
          <w:szCs w:val="24"/>
        </w:rPr>
        <w:tab/>
      </w:r>
      <w:r w:rsidR="00502268">
        <w:rPr>
          <w:b/>
          <w:sz w:val="24"/>
          <w:szCs w:val="24"/>
        </w:rPr>
        <w:tab/>
      </w:r>
      <w:r w:rsidR="00502268">
        <w:rPr>
          <w:b/>
          <w:sz w:val="24"/>
          <w:szCs w:val="24"/>
        </w:rPr>
        <w:tab/>
      </w:r>
      <w:r w:rsidR="00502268">
        <w:rPr>
          <w:b/>
          <w:sz w:val="24"/>
          <w:szCs w:val="24"/>
        </w:rPr>
        <w:tab/>
      </w:r>
      <w:r w:rsidR="00502268">
        <w:rPr>
          <w:b/>
          <w:sz w:val="24"/>
          <w:szCs w:val="24"/>
        </w:rPr>
        <w:tab/>
      </w:r>
      <w:r w:rsidR="00502268">
        <w:rPr>
          <w:b/>
          <w:sz w:val="24"/>
          <w:szCs w:val="24"/>
        </w:rPr>
        <w:tab/>
      </w:r>
      <w:r w:rsidR="00502268">
        <w:rPr>
          <w:b/>
          <w:sz w:val="24"/>
          <w:szCs w:val="24"/>
        </w:rPr>
        <w:tab/>
        <w:t>Appendix 4 (page 3 of 5)</w:t>
      </w:r>
    </w:p>
    <w:tbl>
      <w:tblPr>
        <w:tblStyle w:val="TableGrid"/>
        <w:tblW w:w="8928" w:type="dxa"/>
        <w:tblLayout w:type="fixed"/>
        <w:tblLook w:val="04A0" w:firstRow="1" w:lastRow="0" w:firstColumn="1" w:lastColumn="0" w:noHBand="0" w:noVBand="1"/>
      </w:tblPr>
      <w:tblGrid>
        <w:gridCol w:w="1188"/>
        <w:gridCol w:w="900"/>
        <w:gridCol w:w="90"/>
        <w:gridCol w:w="1170"/>
        <w:gridCol w:w="90"/>
        <w:gridCol w:w="990"/>
        <w:gridCol w:w="4500"/>
      </w:tblGrid>
      <w:tr w:rsidR="008B07DF" w:rsidTr="006D1D0F">
        <w:tc>
          <w:tcPr>
            <w:tcW w:w="1188" w:type="dxa"/>
          </w:tcPr>
          <w:p w:rsidR="008B07DF" w:rsidRPr="00310FF1" w:rsidRDefault="008B07DF" w:rsidP="006D1D0F">
            <w:pPr>
              <w:spacing w:line="360" w:lineRule="auto"/>
              <w:jc w:val="center"/>
              <w:rPr>
                <w:b/>
              </w:rPr>
            </w:pPr>
            <w:r>
              <w:rPr>
                <w:b/>
              </w:rPr>
              <w:t>Room No.</w:t>
            </w:r>
          </w:p>
        </w:tc>
        <w:tc>
          <w:tcPr>
            <w:tcW w:w="990" w:type="dxa"/>
            <w:gridSpan w:val="2"/>
          </w:tcPr>
          <w:p w:rsidR="008B07DF" w:rsidRPr="00310FF1" w:rsidRDefault="008B07DF" w:rsidP="006D1D0F">
            <w:pPr>
              <w:spacing w:line="360" w:lineRule="auto"/>
              <w:jc w:val="center"/>
              <w:rPr>
                <w:b/>
              </w:rPr>
            </w:pPr>
            <w:r>
              <w:rPr>
                <w:b/>
              </w:rPr>
              <w:t xml:space="preserve">Room </w:t>
            </w:r>
            <w:proofErr w:type="spellStart"/>
            <w:r>
              <w:rPr>
                <w:b/>
              </w:rPr>
              <w:t>SqM</w:t>
            </w:r>
            <w:proofErr w:type="spellEnd"/>
          </w:p>
        </w:tc>
        <w:tc>
          <w:tcPr>
            <w:tcW w:w="1260" w:type="dxa"/>
            <w:gridSpan w:val="2"/>
          </w:tcPr>
          <w:p w:rsidR="008B07DF" w:rsidRDefault="008B07DF" w:rsidP="006D1D0F">
            <w:pPr>
              <w:spacing w:line="360" w:lineRule="auto"/>
              <w:jc w:val="center"/>
              <w:rPr>
                <w:b/>
              </w:rPr>
            </w:pPr>
          </w:p>
          <w:p w:rsidR="008B07DF" w:rsidRPr="00310FF1" w:rsidRDefault="008B07DF" w:rsidP="006D1D0F">
            <w:pPr>
              <w:spacing w:line="360" w:lineRule="auto"/>
              <w:jc w:val="center"/>
              <w:rPr>
                <w:b/>
              </w:rPr>
            </w:pPr>
            <w:r>
              <w:rPr>
                <w:b/>
              </w:rPr>
              <w:t>Occupancy</w:t>
            </w:r>
          </w:p>
        </w:tc>
        <w:tc>
          <w:tcPr>
            <w:tcW w:w="990" w:type="dxa"/>
          </w:tcPr>
          <w:p w:rsidR="008B07DF" w:rsidRDefault="008B07DF" w:rsidP="006D1D0F">
            <w:pPr>
              <w:spacing w:line="360" w:lineRule="auto"/>
              <w:jc w:val="center"/>
              <w:rPr>
                <w:b/>
              </w:rPr>
            </w:pPr>
            <w:r>
              <w:rPr>
                <w:b/>
              </w:rPr>
              <w:t>En-suite</w:t>
            </w:r>
          </w:p>
          <w:p w:rsidR="008B07DF" w:rsidRPr="00310FF1" w:rsidRDefault="008B07DF" w:rsidP="006D1D0F">
            <w:pPr>
              <w:spacing w:line="360" w:lineRule="auto"/>
              <w:jc w:val="center"/>
              <w:rPr>
                <w:b/>
              </w:rPr>
            </w:pPr>
            <w:r>
              <w:rPr>
                <w:b/>
              </w:rPr>
              <w:t xml:space="preserve"> </w:t>
            </w:r>
            <w:proofErr w:type="spellStart"/>
            <w:r>
              <w:rPr>
                <w:b/>
              </w:rPr>
              <w:t>SqM</w:t>
            </w:r>
            <w:proofErr w:type="spellEnd"/>
          </w:p>
        </w:tc>
        <w:tc>
          <w:tcPr>
            <w:tcW w:w="4500" w:type="dxa"/>
          </w:tcPr>
          <w:p w:rsidR="008B07DF" w:rsidRDefault="008B07DF" w:rsidP="006D1D0F">
            <w:pPr>
              <w:spacing w:line="360" w:lineRule="auto"/>
              <w:rPr>
                <w:b/>
              </w:rPr>
            </w:pPr>
          </w:p>
          <w:p w:rsidR="008B07DF" w:rsidRPr="00310FF1" w:rsidRDefault="008B07DF" w:rsidP="006D1D0F">
            <w:pPr>
              <w:spacing w:line="360" w:lineRule="auto"/>
              <w:rPr>
                <w:b/>
              </w:rPr>
            </w:pPr>
            <w:r>
              <w:rPr>
                <w:b/>
              </w:rPr>
              <w:t>Fittings</w:t>
            </w:r>
          </w:p>
        </w:tc>
      </w:tr>
      <w:tr w:rsidR="008B07DF" w:rsidTr="006D1D0F">
        <w:tc>
          <w:tcPr>
            <w:tcW w:w="1188" w:type="dxa"/>
          </w:tcPr>
          <w:p w:rsidR="008B07DF" w:rsidRDefault="008B07DF" w:rsidP="006D1D0F">
            <w:pPr>
              <w:spacing w:line="360" w:lineRule="auto"/>
              <w:jc w:val="center"/>
            </w:pPr>
            <w:r>
              <w:t>301</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302</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303</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304</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305</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306</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RPr="00896586" w:rsidTr="006D1D0F">
        <w:tc>
          <w:tcPr>
            <w:tcW w:w="1188" w:type="dxa"/>
          </w:tcPr>
          <w:p w:rsidR="008B07DF" w:rsidRPr="00896586" w:rsidRDefault="00896586" w:rsidP="006D1D0F">
            <w:pPr>
              <w:spacing w:line="360" w:lineRule="auto"/>
              <w:jc w:val="center"/>
            </w:pPr>
            <w:r>
              <w:t>307</w:t>
            </w:r>
          </w:p>
        </w:tc>
        <w:tc>
          <w:tcPr>
            <w:tcW w:w="990" w:type="dxa"/>
            <w:gridSpan w:val="2"/>
          </w:tcPr>
          <w:p w:rsidR="008B07DF" w:rsidRPr="00896586" w:rsidRDefault="008B07DF" w:rsidP="006D1D0F">
            <w:pPr>
              <w:spacing w:line="360" w:lineRule="auto"/>
              <w:jc w:val="center"/>
            </w:pPr>
            <w:r w:rsidRPr="00896586">
              <w:t>21.0</w:t>
            </w:r>
          </w:p>
        </w:tc>
        <w:tc>
          <w:tcPr>
            <w:tcW w:w="1260" w:type="dxa"/>
            <w:gridSpan w:val="2"/>
          </w:tcPr>
          <w:p w:rsidR="008B07DF" w:rsidRPr="00896586" w:rsidRDefault="00896586" w:rsidP="006D1D0F">
            <w:pPr>
              <w:spacing w:line="360" w:lineRule="auto"/>
              <w:jc w:val="center"/>
            </w:pPr>
            <w:r>
              <w:t>Single</w:t>
            </w:r>
          </w:p>
        </w:tc>
        <w:tc>
          <w:tcPr>
            <w:tcW w:w="990" w:type="dxa"/>
          </w:tcPr>
          <w:p w:rsidR="008B07DF" w:rsidRPr="00896586" w:rsidRDefault="008B07DF" w:rsidP="006D1D0F">
            <w:pPr>
              <w:spacing w:line="360" w:lineRule="auto"/>
              <w:jc w:val="center"/>
            </w:pPr>
            <w:r w:rsidRPr="00896586">
              <w:t>4.3</w:t>
            </w:r>
          </w:p>
        </w:tc>
        <w:tc>
          <w:tcPr>
            <w:tcW w:w="4500" w:type="dxa"/>
          </w:tcPr>
          <w:p w:rsidR="008B07DF" w:rsidRPr="00896586" w:rsidRDefault="008B07DF" w:rsidP="006D1D0F">
            <w:pPr>
              <w:spacing w:line="360" w:lineRule="auto"/>
            </w:pPr>
            <w:r w:rsidRPr="00896586">
              <w:t>Wash hand basin, toilet, shower, shelf</w:t>
            </w:r>
          </w:p>
        </w:tc>
      </w:tr>
      <w:tr w:rsidR="008B07DF" w:rsidTr="006D1D0F">
        <w:tc>
          <w:tcPr>
            <w:tcW w:w="1188" w:type="dxa"/>
          </w:tcPr>
          <w:p w:rsidR="008B07DF" w:rsidRDefault="008B07DF" w:rsidP="006D1D0F">
            <w:pPr>
              <w:spacing w:line="360" w:lineRule="auto"/>
              <w:jc w:val="center"/>
            </w:pPr>
            <w:r>
              <w:t>308</w:t>
            </w:r>
          </w:p>
        </w:tc>
        <w:tc>
          <w:tcPr>
            <w:tcW w:w="990" w:type="dxa"/>
            <w:gridSpan w:val="2"/>
          </w:tcPr>
          <w:p w:rsidR="008B07DF" w:rsidRDefault="008B07DF" w:rsidP="006D1D0F">
            <w:pPr>
              <w:spacing w:line="360" w:lineRule="auto"/>
              <w:jc w:val="center"/>
            </w:pPr>
            <w:r>
              <w:t>18.0</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309</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shelf</w:t>
            </w:r>
          </w:p>
        </w:tc>
      </w:tr>
      <w:tr w:rsidR="008B07DF" w:rsidTr="006D1D0F">
        <w:tc>
          <w:tcPr>
            <w:tcW w:w="1188" w:type="dxa"/>
          </w:tcPr>
          <w:p w:rsidR="008B07DF" w:rsidRDefault="008B07DF" w:rsidP="006D1D0F">
            <w:pPr>
              <w:spacing w:line="360" w:lineRule="auto"/>
              <w:jc w:val="center"/>
            </w:pPr>
            <w:r>
              <w:t>310</w:t>
            </w:r>
          </w:p>
        </w:tc>
        <w:tc>
          <w:tcPr>
            <w:tcW w:w="990" w:type="dxa"/>
            <w:gridSpan w:val="2"/>
          </w:tcPr>
          <w:p w:rsidR="008B07DF" w:rsidRDefault="008B07DF" w:rsidP="006D1D0F">
            <w:pPr>
              <w:spacing w:line="360" w:lineRule="auto"/>
              <w:jc w:val="center"/>
            </w:pPr>
            <w:r>
              <w:t>18.0</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311</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shelf</w:t>
            </w:r>
          </w:p>
        </w:tc>
      </w:tr>
      <w:tr w:rsidR="008B07DF" w:rsidTr="006D1D0F">
        <w:tc>
          <w:tcPr>
            <w:tcW w:w="1188" w:type="dxa"/>
          </w:tcPr>
          <w:p w:rsidR="008B07DF" w:rsidRDefault="008B07DF" w:rsidP="006D1D0F">
            <w:pPr>
              <w:spacing w:line="360" w:lineRule="auto"/>
              <w:jc w:val="center"/>
            </w:pPr>
            <w:r>
              <w:t>312</w:t>
            </w:r>
          </w:p>
        </w:tc>
        <w:tc>
          <w:tcPr>
            <w:tcW w:w="990" w:type="dxa"/>
            <w:gridSpan w:val="2"/>
          </w:tcPr>
          <w:p w:rsidR="008B07DF" w:rsidRDefault="008B07DF" w:rsidP="006D1D0F">
            <w:pPr>
              <w:spacing w:line="360" w:lineRule="auto"/>
              <w:jc w:val="center"/>
            </w:pPr>
            <w:r>
              <w:t>18.0</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314</w:t>
            </w:r>
          </w:p>
        </w:tc>
        <w:tc>
          <w:tcPr>
            <w:tcW w:w="990" w:type="dxa"/>
            <w:gridSpan w:val="2"/>
          </w:tcPr>
          <w:p w:rsidR="008B07DF" w:rsidRDefault="008B07DF" w:rsidP="006D1D0F">
            <w:pPr>
              <w:spacing w:line="360" w:lineRule="auto"/>
              <w:jc w:val="center"/>
            </w:pPr>
            <w:r>
              <w:t>18.0</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8.6</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315</w:t>
            </w:r>
          </w:p>
        </w:tc>
        <w:tc>
          <w:tcPr>
            <w:tcW w:w="990" w:type="dxa"/>
            <w:gridSpan w:val="2"/>
          </w:tcPr>
          <w:p w:rsidR="008B07DF" w:rsidRDefault="008B07DF" w:rsidP="006D1D0F">
            <w:pPr>
              <w:spacing w:line="360" w:lineRule="auto"/>
              <w:jc w:val="center"/>
            </w:pPr>
            <w:r>
              <w:t>18.0</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316</w:t>
            </w:r>
          </w:p>
        </w:tc>
        <w:tc>
          <w:tcPr>
            <w:tcW w:w="990" w:type="dxa"/>
            <w:gridSpan w:val="2"/>
          </w:tcPr>
          <w:p w:rsidR="008B07DF" w:rsidRDefault="008B07DF" w:rsidP="006D1D0F">
            <w:pPr>
              <w:spacing w:line="360" w:lineRule="auto"/>
              <w:jc w:val="center"/>
            </w:pPr>
            <w:r>
              <w:t>18.0</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8.6</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317</w:t>
            </w:r>
          </w:p>
        </w:tc>
        <w:tc>
          <w:tcPr>
            <w:tcW w:w="990" w:type="dxa"/>
            <w:gridSpan w:val="2"/>
          </w:tcPr>
          <w:p w:rsidR="008B07DF" w:rsidRDefault="008B07DF" w:rsidP="006D1D0F">
            <w:pPr>
              <w:spacing w:line="360" w:lineRule="auto"/>
              <w:jc w:val="center"/>
            </w:pPr>
            <w:r>
              <w:t>18.0</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318</w:t>
            </w:r>
          </w:p>
        </w:tc>
        <w:tc>
          <w:tcPr>
            <w:tcW w:w="990" w:type="dxa"/>
            <w:gridSpan w:val="2"/>
          </w:tcPr>
          <w:p w:rsidR="008B07DF" w:rsidRDefault="008B07DF" w:rsidP="006D1D0F">
            <w:pPr>
              <w:spacing w:line="360" w:lineRule="auto"/>
              <w:jc w:val="center"/>
            </w:pPr>
            <w:r>
              <w:t>18.0</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319</w:t>
            </w:r>
          </w:p>
        </w:tc>
        <w:tc>
          <w:tcPr>
            <w:tcW w:w="990" w:type="dxa"/>
            <w:gridSpan w:val="2"/>
          </w:tcPr>
          <w:p w:rsidR="008B07DF" w:rsidRDefault="008B07DF" w:rsidP="006D1D0F">
            <w:pPr>
              <w:spacing w:line="360" w:lineRule="auto"/>
              <w:jc w:val="center"/>
            </w:pPr>
            <w:r>
              <w:t>18.0</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320</w:t>
            </w:r>
          </w:p>
        </w:tc>
        <w:tc>
          <w:tcPr>
            <w:tcW w:w="990" w:type="dxa"/>
            <w:gridSpan w:val="2"/>
          </w:tcPr>
          <w:p w:rsidR="008B07DF" w:rsidRDefault="008B07DF" w:rsidP="006D1D0F">
            <w:pPr>
              <w:spacing w:line="360" w:lineRule="auto"/>
              <w:jc w:val="center"/>
            </w:pPr>
            <w:r>
              <w:t>18.0</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321</w:t>
            </w:r>
          </w:p>
        </w:tc>
        <w:tc>
          <w:tcPr>
            <w:tcW w:w="990" w:type="dxa"/>
            <w:gridSpan w:val="2"/>
          </w:tcPr>
          <w:p w:rsidR="008B07DF" w:rsidRDefault="008B07DF" w:rsidP="006D1D0F">
            <w:pPr>
              <w:spacing w:line="360" w:lineRule="auto"/>
              <w:jc w:val="center"/>
            </w:pPr>
            <w:r>
              <w:t>18.0</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322</w:t>
            </w:r>
          </w:p>
        </w:tc>
        <w:tc>
          <w:tcPr>
            <w:tcW w:w="990" w:type="dxa"/>
            <w:gridSpan w:val="2"/>
          </w:tcPr>
          <w:p w:rsidR="008B07DF" w:rsidRDefault="008B07DF" w:rsidP="006D1D0F">
            <w:pPr>
              <w:spacing w:line="360" w:lineRule="auto"/>
              <w:jc w:val="center"/>
            </w:pPr>
            <w:r>
              <w:t>18.0</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323</w:t>
            </w:r>
          </w:p>
        </w:tc>
        <w:tc>
          <w:tcPr>
            <w:tcW w:w="990" w:type="dxa"/>
            <w:gridSpan w:val="2"/>
          </w:tcPr>
          <w:p w:rsidR="008B07DF" w:rsidRDefault="008B07DF" w:rsidP="006D1D0F">
            <w:pPr>
              <w:spacing w:line="360" w:lineRule="auto"/>
              <w:jc w:val="center"/>
            </w:pPr>
            <w:r>
              <w:t>18.0</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324</w:t>
            </w:r>
          </w:p>
        </w:tc>
        <w:tc>
          <w:tcPr>
            <w:tcW w:w="990" w:type="dxa"/>
            <w:gridSpan w:val="2"/>
          </w:tcPr>
          <w:p w:rsidR="008B07DF" w:rsidRDefault="008B07DF" w:rsidP="006D1D0F">
            <w:pPr>
              <w:spacing w:line="360" w:lineRule="auto"/>
              <w:jc w:val="center"/>
            </w:pPr>
            <w:r>
              <w:t>18.0</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325</w:t>
            </w:r>
          </w:p>
        </w:tc>
        <w:tc>
          <w:tcPr>
            <w:tcW w:w="990" w:type="dxa"/>
            <w:gridSpan w:val="2"/>
          </w:tcPr>
          <w:p w:rsidR="008B07DF" w:rsidRDefault="008B07DF" w:rsidP="006D1D0F">
            <w:pPr>
              <w:spacing w:line="360" w:lineRule="auto"/>
              <w:jc w:val="center"/>
            </w:pPr>
            <w:r>
              <w:t>18.0</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326</w:t>
            </w:r>
          </w:p>
        </w:tc>
        <w:tc>
          <w:tcPr>
            <w:tcW w:w="990" w:type="dxa"/>
            <w:gridSpan w:val="2"/>
          </w:tcPr>
          <w:p w:rsidR="008B07DF" w:rsidRDefault="008B07DF" w:rsidP="006D1D0F">
            <w:pPr>
              <w:spacing w:line="360" w:lineRule="auto"/>
              <w:jc w:val="center"/>
            </w:pPr>
            <w:r>
              <w:t>18.0</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6.5</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Bathroom</w:t>
            </w:r>
          </w:p>
        </w:tc>
        <w:tc>
          <w:tcPr>
            <w:tcW w:w="990" w:type="dxa"/>
            <w:gridSpan w:val="2"/>
          </w:tcPr>
          <w:p w:rsidR="008B07DF" w:rsidRDefault="008B07DF" w:rsidP="006D1D0F">
            <w:pPr>
              <w:spacing w:line="360" w:lineRule="auto"/>
              <w:jc w:val="center"/>
            </w:pPr>
          </w:p>
        </w:tc>
        <w:tc>
          <w:tcPr>
            <w:tcW w:w="1260" w:type="dxa"/>
            <w:gridSpan w:val="2"/>
          </w:tcPr>
          <w:p w:rsidR="008B07DF" w:rsidRDefault="008B07DF" w:rsidP="006D1D0F">
            <w:pPr>
              <w:spacing w:line="360" w:lineRule="auto"/>
              <w:jc w:val="center"/>
            </w:pPr>
            <w:r>
              <w:t>Communal</w:t>
            </w:r>
          </w:p>
        </w:tc>
        <w:tc>
          <w:tcPr>
            <w:tcW w:w="990" w:type="dxa"/>
          </w:tcPr>
          <w:p w:rsidR="008B07DF" w:rsidRDefault="008B07DF" w:rsidP="006D1D0F">
            <w:pPr>
              <w:spacing w:line="360" w:lineRule="auto"/>
              <w:jc w:val="center"/>
            </w:pPr>
            <w:r>
              <w:t>15.8</w:t>
            </w:r>
          </w:p>
        </w:tc>
        <w:tc>
          <w:tcPr>
            <w:tcW w:w="4500" w:type="dxa"/>
          </w:tcPr>
          <w:p w:rsidR="008B07DF" w:rsidRDefault="008B07DF" w:rsidP="006D1D0F">
            <w:pPr>
              <w:spacing w:line="360" w:lineRule="auto"/>
            </w:pPr>
            <w:r>
              <w:t>Wash hand basin, toilet, bath</w:t>
            </w:r>
          </w:p>
        </w:tc>
      </w:tr>
      <w:tr w:rsidR="008B07DF" w:rsidRPr="00636EF7" w:rsidTr="006D1D0F">
        <w:tc>
          <w:tcPr>
            <w:tcW w:w="8928" w:type="dxa"/>
            <w:gridSpan w:val="7"/>
          </w:tcPr>
          <w:p w:rsidR="008B07DF" w:rsidRPr="00636EF7" w:rsidRDefault="008B07DF" w:rsidP="006D1D0F">
            <w:pPr>
              <w:spacing w:line="360" w:lineRule="auto"/>
              <w:rPr>
                <w:b/>
              </w:rPr>
            </w:pPr>
            <w:r w:rsidRPr="00636EF7">
              <w:rPr>
                <w:b/>
              </w:rPr>
              <w:t>Communal Areas</w:t>
            </w:r>
          </w:p>
        </w:tc>
      </w:tr>
      <w:tr w:rsidR="008B07DF" w:rsidRPr="00636EF7" w:rsidTr="006D1D0F">
        <w:tc>
          <w:tcPr>
            <w:tcW w:w="2088" w:type="dxa"/>
            <w:gridSpan w:val="2"/>
          </w:tcPr>
          <w:p w:rsidR="008B07DF" w:rsidRPr="00636EF7" w:rsidRDefault="008B07DF" w:rsidP="006D1D0F">
            <w:pPr>
              <w:spacing w:line="360" w:lineRule="auto"/>
              <w:jc w:val="center"/>
              <w:rPr>
                <w:b/>
              </w:rPr>
            </w:pPr>
            <w:r>
              <w:rPr>
                <w:b/>
              </w:rPr>
              <w:t>Room</w:t>
            </w:r>
          </w:p>
        </w:tc>
        <w:tc>
          <w:tcPr>
            <w:tcW w:w="1260" w:type="dxa"/>
            <w:gridSpan w:val="2"/>
          </w:tcPr>
          <w:p w:rsidR="008B07DF" w:rsidRPr="00636EF7" w:rsidRDefault="008B07DF" w:rsidP="006D1D0F">
            <w:pPr>
              <w:spacing w:line="360" w:lineRule="auto"/>
              <w:jc w:val="center"/>
              <w:rPr>
                <w:b/>
              </w:rPr>
            </w:pPr>
            <w:proofErr w:type="spellStart"/>
            <w:r w:rsidRPr="00636EF7">
              <w:rPr>
                <w:b/>
              </w:rPr>
              <w:t>SqM</w:t>
            </w:r>
            <w:proofErr w:type="spellEnd"/>
          </w:p>
        </w:tc>
        <w:tc>
          <w:tcPr>
            <w:tcW w:w="5580" w:type="dxa"/>
            <w:gridSpan w:val="3"/>
          </w:tcPr>
          <w:p w:rsidR="008B07DF" w:rsidRPr="00636EF7" w:rsidRDefault="008B07DF" w:rsidP="006D1D0F">
            <w:pPr>
              <w:spacing w:line="360" w:lineRule="auto"/>
              <w:rPr>
                <w:b/>
              </w:rPr>
            </w:pPr>
            <w:r>
              <w:rPr>
                <w:b/>
              </w:rPr>
              <w:t>Contents</w:t>
            </w:r>
          </w:p>
        </w:tc>
      </w:tr>
      <w:tr w:rsidR="008B07DF" w:rsidTr="006D1D0F">
        <w:tc>
          <w:tcPr>
            <w:tcW w:w="2088" w:type="dxa"/>
            <w:gridSpan w:val="2"/>
          </w:tcPr>
          <w:p w:rsidR="008B07DF" w:rsidRPr="0039561A" w:rsidRDefault="008B07DF" w:rsidP="006D1D0F">
            <w:pPr>
              <w:spacing w:line="360" w:lineRule="auto"/>
              <w:jc w:val="center"/>
            </w:pPr>
            <w:r>
              <w:t>Seating Area</w:t>
            </w:r>
          </w:p>
        </w:tc>
        <w:tc>
          <w:tcPr>
            <w:tcW w:w="1260" w:type="dxa"/>
            <w:gridSpan w:val="2"/>
          </w:tcPr>
          <w:p w:rsidR="008B07DF" w:rsidRPr="0039561A" w:rsidRDefault="008B07DF" w:rsidP="006D1D0F">
            <w:pPr>
              <w:spacing w:line="360" w:lineRule="auto"/>
              <w:jc w:val="center"/>
            </w:pPr>
            <w:r>
              <w:t>16</w:t>
            </w:r>
          </w:p>
        </w:tc>
        <w:tc>
          <w:tcPr>
            <w:tcW w:w="5580" w:type="dxa"/>
            <w:gridSpan w:val="3"/>
          </w:tcPr>
          <w:p w:rsidR="008B07DF" w:rsidRPr="00E03C72" w:rsidRDefault="008B07DF" w:rsidP="006D1D0F">
            <w:pPr>
              <w:spacing w:line="360" w:lineRule="auto"/>
            </w:pPr>
            <w:r>
              <w:t>Tables, Chairs</w:t>
            </w:r>
          </w:p>
        </w:tc>
      </w:tr>
      <w:tr w:rsidR="008B07DF" w:rsidTr="006D1D0F">
        <w:tc>
          <w:tcPr>
            <w:tcW w:w="2088" w:type="dxa"/>
            <w:gridSpan w:val="2"/>
          </w:tcPr>
          <w:p w:rsidR="008B07DF" w:rsidRDefault="008B07DF" w:rsidP="006D1D0F">
            <w:pPr>
              <w:spacing w:line="360" w:lineRule="auto"/>
              <w:jc w:val="center"/>
            </w:pPr>
            <w:r>
              <w:t>Seating Area</w:t>
            </w:r>
          </w:p>
        </w:tc>
        <w:tc>
          <w:tcPr>
            <w:tcW w:w="1260" w:type="dxa"/>
            <w:gridSpan w:val="2"/>
          </w:tcPr>
          <w:p w:rsidR="008B07DF" w:rsidRDefault="008B07DF" w:rsidP="006D1D0F">
            <w:pPr>
              <w:spacing w:line="360" w:lineRule="auto"/>
              <w:jc w:val="center"/>
            </w:pPr>
            <w:r>
              <w:t>16</w:t>
            </w:r>
          </w:p>
        </w:tc>
        <w:tc>
          <w:tcPr>
            <w:tcW w:w="5580" w:type="dxa"/>
            <w:gridSpan w:val="3"/>
          </w:tcPr>
          <w:p w:rsidR="008B07DF" w:rsidRPr="00E03C72" w:rsidRDefault="008B07DF" w:rsidP="006D1D0F">
            <w:pPr>
              <w:spacing w:line="360" w:lineRule="auto"/>
            </w:pPr>
            <w:r>
              <w:t>Tables, Chairs</w:t>
            </w:r>
          </w:p>
        </w:tc>
      </w:tr>
      <w:tr w:rsidR="00616397" w:rsidTr="006D1D0F">
        <w:tc>
          <w:tcPr>
            <w:tcW w:w="2088" w:type="dxa"/>
            <w:gridSpan w:val="2"/>
          </w:tcPr>
          <w:p w:rsidR="00616397" w:rsidRDefault="00616397" w:rsidP="006D1D0F">
            <w:pPr>
              <w:spacing w:line="360" w:lineRule="auto"/>
              <w:jc w:val="center"/>
            </w:pPr>
            <w:r>
              <w:t>Seating Area</w:t>
            </w:r>
          </w:p>
        </w:tc>
        <w:tc>
          <w:tcPr>
            <w:tcW w:w="1260" w:type="dxa"/>
            <w:gridSpan w:val="2"/>
          </w:tcPr>
          <w:p w:rsidR="00616397" w:rsidRDefault="00616397" w:rsidP="006D1D0F">
            <w:pPr>
              <w:spacing w:line="360" w:lineRule="auto"/>
              <w:jc w:val="center"/>
            </w:pPr>
            <w:r>
              <w:t>3.19</w:t>
            </w:r>
          </w:p>
        </w:tc>
        <w:tc>
          <w:tcPr>
            <w:tcW w:w="5580" w:type="dxa"/>
            <w:gridSpan w:val="3"/>
          </w:tcPr>
          <w:p w:rsidR="00616397" w:rsidRDefault="00B52501" w:rsidP="006D1D0F">
            <w:pPr>
              <w:spacing w:line="360" w:lineRule="auto"/>
            </w:pPr>
            <w:r>
              <w:t>Tables, Chairs</w:t>
            </w:r>
          </w:p>
        </w:tc>
      </w:tr>
    </w:tbl>
    <w:p w:rsidR="008B07DF" w:rsidRPr="00636EF7" w:rsidRDefault="008B07DF" w:rsidP="008B07DF">
      <w:pPr>
        <w:rPr>
          <w:b/>
          <w:sz w:val="24"/>
          <w:szCs w:val="24"/>
        </w:rPr>
      </w:pPr>
      <w:r>
        <w:rPr>
          <w:b/>
          <w:sz w:val="24"/>
          <w:szCs w:val="24"/>
        </w:rPr>
        <w:lastRenderedPageBreak/>
        <w:t>Woodland Unit</w:t>
      </w:r>
      <w:r w:rsidR="00502268">
        <w:rPr>
          <w:b/>
          <w:sz w:val="24"/>
          <w:szCs w:val="24"/>
        </w:rPr>
        <w:tab/>
      </w:r>
      <w:r w:rsidR="00502268">
        <w:rPr>
          <w:b/>
          <w:sz w:val="24"/>
          <w:szCs w:val="24"/>
        </w:rPr>
        <w:tab/>
      </w:r>
      <w:r w:rsidR="00502268">
        <w:rPr>
          <w:b/>
          <w:sz w:val="24"/>
          <w:szCs w:val="24"/>
        </w:rPr>
        <w:tab/>
      </w:r>
      <w:r w:rsidR="00502268">
        <w:rPr>
          <w:b/>
          <w:sz w:val="24"/>
          <w:szCs w:val="24"/>
        </w:rPr>
        <w:tab/>
      </w:r>
      <w:r w:rsidR="00502268">
        <w:rPr>
          <w:b/>
          <w:sz w:val="24"/>
          <w:szCs w:val="24"/>
        </w:rPr>
        <w:tab/>
      </w:r>
      <w:r w:rsidR="00502268">
        <w:rPr>
          <w:b/>
          <w:sz w:val="24"/>
          <w:szCs w:val="24"/>
        </w:rPr>
        <w:tab/>
      </w:r>
      <w:r w:rsidR="00502268">
        <w:rPr>
          <w:b/>
          <w:sz w:val="24"/>
          <w:szCs w:val="24"/>
        </w:rPr>
        <w:tab/>
        <w:t>Appendix 4 (4 of 5)</w:t>
      </w:r>
    </w:p>
    <w:tbl>
      <w:tblPr>
        <w:tblStyle w:val="TableGrid"/>
        <w:tblW w:w="8928" w:type="dxa"/>
        <w:tblLayout w:type="fixed"/>
        <w:tblLook w:val="04A0" w:firstRow="1" w:lastRow="0" w:firstColumn="1" w:lastColumn="0" w:noHBand="0" w:noVBand="1"/>
      </w:tblPr>
      <w:tblGrid>
        <w:gridCol w:w="1188"/>
        <w:gridCol w:w="900"/>
        <w:gridCol w:w="90"/>
        <w:gridCol w:w="1170"/>
        <w:gridCol w:w="90"/>
        <w:gridCol w:w="990"/>
        <w:gridCol w:w="4500"/>
      </w:tblGrid>
      <w:tr w:rsidR="008B07DF" w:rsidTr="006D1D0F">
        <w:tc>
          <w:tcPr>
            <w:tcW w:w="1188" w:type="dxa"/>
          </w:tcPr>
          <w:p w:rsidR="008B07DF" w:rsidRPr="00310FF1" w:rsidRDefault="008B07DF" w:rsidP="006D1D0F">
            <w:pPr>
              <w:spacing w:line="360" w:lineRule="auto"/>
              <w:jc w:val="center"/>
              <w:rPr>
                <w:b/>
              </w:rPr>
            </w:pPr>
            <w:r>
              <w:rPr>
                <w:b/>
              </w:rPr>
              <w:t>Room No.</w:t>
            </w:r>
          </w:p>
        </w:tc>
        <w:tc>
          <w:tcPr>
            <w:tcW w:w="990" w:type="dxa"/>
            <w:gridSpan w:val="2"/>
          </w:tcPr>
          <w:p w:rsidR="008B07DF" w:rsidRPr="00310FF1" w:rsidRDefault="008B07DF" w:rsidP="006D1D0F">
            <w:pPr>
              <w:spacing w:line="360" w:lineRule="auto"/>
              <w:jc w:val="center"/>
              <w:rPr>
                <w:b/>
              </w:rPr>
            </w:pPr>
            <w:r>
              <w:rPr>
                <w:b/>
              </w:rPr>
              <w:t xml:space="preserve">Room </w:t>
            </w:r>
            <w:proofErr w:type="spellStart"/>
            <w:r>
              <w:rPr>
                <w:b/>
              </w:rPr>
              <w:t>SqM</w:t>
            </w:r>
            <w:proofErr w:type="spellEnd"/>
          </w:p>
        </w:tc>
        <w:tc>
          <w:tcPr>
            <w:tcW w:w="1260" w:type="dxa"/>
            <w:gridSpan w:val="2"/>
          </w:tcPr>
          <w:p w:rsidR="008B07DF" w:rsidRDefault="008B07DF" w:rsidP="006D1D0F">
            <w:pPr>
              <w:spacing w:line="360" w:lineRule="auto"/>
              <w:jc w:val="center"/>
              <w:rPr>
                <w:b/>
              </w:rPr>
            </w:pPr>
          </w:p>
          <w:p w:rsidR="008B07DF" w:rsidRPr="00310FF1" w:rsidRDefault="008B07DF" w:rsidP="006D1D0F">
            <w:pPr>
              <w:spacing w:line="360" w:lineRule="auto"/>
              <w:jc w:val="center"/>
              <w:rPr>
                <w:b/>
              </w:rPr>
            </w:pPr>
            <w:r>
              <w:rPr>
                <w:b/>
              </w:rPr>
              <w:t>Occupancy</w:t>
            </w:r>
          </w:p>
        </w:tc>
        <w:tc>
          <w:tcPr>
            <w:tcW w:w="990" w:type="dxa"/>
          </w:tcPr>
          <w:p w:rsidR="008B07DF" w:rsidRDefault="008B07DF" w:rsidP="006D1D0F">
            <w:pPr>
              <w:spacing w:line="360" w:lineRule="auto"/>
              <w:jc w:val="center"/>
              <w:rPr>
                <w:b/>
              </w:rPr>
            </w:pPr>
            <w:r>
              <w:rPr>
                <w:b/>
              </w:rPr>
              <w:t>En-suite</w:t>
            </w:r>
          </w:p>
          <w:p w:rsidR="008B07DF" w:rsidRPr="00310FF1" w:rsidRDefault="008B07DF" w:rsidP="006D1D0F">
            <w:pPr>
              <w:spacing w:line="360" w:lineRule="auto"/>
              <w:jc w:val="center"/>
              <w:rPr>
                <w:b/>
              </w:rPr>
            </w:pPr>
            <w:r>
              <w:rPr>
                <w:b/>
              </w:rPr>
              <w:t xml:space="preserve"> </w:t>
            </w:r>
            <w:proofErr w:type="spellStart"/>
            <w:r>
              <w:rPr>
                <w:b/>
              </w:rPr>
              <w:t>SqM</w:t>
            </w:r>
            <w:proofErr w:type="spellEnd"/>
          </w:p>
        </w:tc>
        <w:tc>
          <w:tcPr>
            <w:tcW w:w="4500" w:type="dxa"/>
          </w:tcPr>
          <w:p w:rsidR="008B07DF" w:rsidRDefault="008B07DF" w:rsidP="006D1D0F">
            <w:pPr>
              <w:spacing w:line="360" w:lineRule="auto"/>
              <w:rPr>
                <w:b/>
              </w:rPr>
            </w:pPr>
          </w:p>
          <w:p w:rsidR="008B07DF" w:rsidRPr="00310FF1" w:rsidRDefault="008B07DF" w:rsidP="006D1D0F">
            <w:pPr>
              <w:spacing w:line="360" w:lineRule="auto"/>
              <w:rPr>
                <w:b/>
              </w:rPr>
            </w:pPr>
            <w:r>
              <w:rPr>
                <w:b/>
              </w:rPr>
              <w:t>Fittings</w:t>
            </w:r>
          </w:p>
        </w:tc>
      </w:tr>
      <w:tr w:rsidR="008B07DF" w:rsidTr="006D1D0F">
        <w:tc>
          <w:tcPr>
            <w:tcW w:w="1188" w:type="dxa"/>
          </w:tcPr>
          <w:p w:rsidR="008B07DF" w:rsidRDefault="008B07DF" w:rsidP="006D1D0F">
            <w:pPr>
              <w:spacing w:line="360" w:lineRule="auto"/>
              <w:jc w:val="center"/>
            </w:pPr>
            <w:r>
              <w:t>401</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402</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403</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404</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405</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406</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407</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408</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409</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410</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411</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412</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414</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415</w:t>
            </w:r>
          </w:p>
        </w:tc>
        <w:tc>
          <w:tcPr>
            <w:tcW w:w="990" w:type="dxa"/>
            <w:gridSpan w:val="2"/>
          </w:tcPr>
          <w:p w:rsidR="008B07DF" w:rsidRDefault="008B07DF" w:rsidP="006D1D0F">
            <w:pPr>
              <w:spacing w:line="360" w:lineRule="auto"/>
              <w:jc w:val="center"/>
            </w:pPr>
            <w:r>
              <w:t>10.0</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416</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417</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418</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419</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420</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421</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422</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RPr="00896586" w:rsidTr="006D1D0F">
        <w:tc>
          <w:tcPr>
            <w:tcW w:w="1188" w:type="dxa"/>
          </w:tcPr>
          <w:p w:rsidR="008B07DF" w:rsidRPr="00896586" w:rsidRDefault="00896586" w:rsidP="006D1D0F">
            <w:pPr>
              <w:spacing w:line="360" w:lineRule="auto"/>
              <w:jc w:val="center"/>
            </w:pPr>
            <w:r>
              <w:t>423</w:t>
            </w:r>
          </w:p>
        </w:tc>
        <w:tc>
          <w:tcPr>
            <w:tcW w:w="990" w:type="dxa"/>
            <w:gridSpan w:val="2"/>
          </w:tcPr>
          <w:p w:rsidR="008B07DF" w:rsidRPr="00896586" w:rsidRDefault="008B07DF" w:rsidP="006D1D0F">
            <w:pPr>
              <w:spacing w:line="360" w:lineRule="auto"/>
              <w:jc w:val="center"/>
            </w:pPr>
            <w:r w:rsidRPr="00896586">
              <w:t>21.0</w:t>
            </w:r>
          </w:p>
        </w:tc>
        <w:tc>
          <w:tcPr>
            <w:tcW w:w="1260" w:type="dxa"/>
            <w:gridSpan w:val="2"/>
          </w:tcPr>
          <w:p w:rsidR="008B07DF" w:rsidRPr="00896586" w:rsidRDefault="00896586" w:rsidP="006D1D0F">
            <w:pPr>
              <w:spacing w:line="360" w:lineRule="auto"/>
              <w:jc w:val="center"/>
            </w:pPr>
            <w:r>
              <w:t>Single</w:t>
            </w:r>
          </w:p>
        </w:tc>
        <w:tc>
          <w:tcPr>
            <w:tcW w:w="990" w:type="dxa"/>
          </w:tcPr>
          <w:p w:rsidR="008B07DF" w:rsidRPr="00896586" w:rsidRDefault="008B07DF" w:rsidP="006D1D0F">
            <w:pPr>
              <w:spacing w:line="360" w:lineRule="auto"/>
              <w:jc w:val="center"/>
            </w:pPr>
            <w:r w:rsidRPr="00896586">
              <w:t>4.3</w:t>
            </w:r>
          </w:p>
        </w:tc>
        <w:tc>
          <w:tcPr>
            <w:tcW w:w="4500" w:type="dxa"/>
          </w:tcPr>
          <w:p w:rsidR="008B07DF" w:rsidRPr="00896586" w:rsidRDefault="008B07DF" w:rsidP="006D1D0F">
            <w:pPr>
              <w:spacing w:line="360" w:lineRule="auto"/>
            </w:pPr>
            <w:r w:rsidRPr="00896586">
              <w:t>Wash hand basin, toilet, shower, storage unit</w:t>
            </w:r>
          </w:p>
        </w:tc>
      </w:tr>
      <w:tr w:rsidR="008B07DF" w:rsidTr="006D1D0F">
        <w:tc>
          <w:tcPr>
            <w:tcW w:w="1188" w:type="dxa"/>
          </w:tcPr>
          <w:p w:rsidR="008B07DF" w:rsidRDefault="008B07DF" w:rsidP="006D1D0F">
            <w:pPr>
              <w:spacing w:line="360" w:lineRule="auto"/>
              <w:jc w:val="center"/>
            </w:pPr>
            <w:r>
              <w:t>424</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Tr="006D1D0F">
        <w:tc>
          <w:tcPr>
            <w:tcW w:w="1188" w:type="dxa"/>
          </w:tcPr>
          <w:p w:rsidR="008B07DF" w:rsidRDefault="008B07DF" w:rsidP="006D1D0F">
            <w:pPr>
              <w:spacing w:line="360" w:lineRule="auto"/>
              <w:jc w:val="center"/>
            </w:pPr>
            <w:r>
              <w:t>425</w:t>
            </w:r>
          </w:p>
        </w:tc>
        <w:tc>
          <w:tcPr>
            <w:tcW w:w="990" w:type="dxa"/>
            <w:gridSpan w:val="2"/>
          </w:tcPr>
          <w:p w:rsidR="008B07DF" w:rsidRDefault="008B07DF" w:rsidP="006D1D0F">
            <w:pPr>
              <w:spacing w:line="360" w:lineRule="auto"/>
              <w:jc w:val="center"/>
            </w:pPr>
            <w:r>
              <w:t>14.4</w:t>
            </w:r>
          </w:p>
        </w:tc>
        <w:tc>
          <w:tcPr>
            <w:tcW w:w="1260" w:type="dxa"/>
            <w:gridSpan w:val="2"/>
          </w:tcPr>
          <w:p w:rsidR="008B07DF" w:rsidRDefault="008B07DF" w:rsidP="006D1D0F">
            <w:pPr>
              <w:spacing w:line="360" w:lineRule="auto"/>
              <w:jc w:val="center"/>
            </w:pPr>
            <w:r>
              <w:t>Single</w:t>
            </w:r>
          </w:p>
        </w:tc>
        <w:tc>
          <w:tcPr>
            <w:tcW w:w="990" w:type="dxa"/>
          </w:tcPr>
          <w:p w:rsidR="008B07DF" w:rsidRDefault="008B07DF" w:rsidP="006D1D0F">
            <w:pPr>
              <w:spacing w:line="360" w:lineRule="auto"/>
              <w:jc w:val="center"/>
            </w:pPr>
            <w:r>
              <w:t>4.3</w:t>
            </w:r>
          </w:p>
        </w:tc>
        <w:tc>
          <w:tcPr>
            <w:tcW w:w="4500" w:type="dxa"/>
          </w:tcPr>
          <w:p w:rsidR="008B07DF" w:rsidRDefault="008B07DF" w:rsidP="006D1D0F">
            <w:pPr>
              <w:spacing w:line="360" w:lineRule="auto"/>
            </w:pPr>
            <w:r>
              <w:t>Wash hand basin, toilet, shower, storage unit</w:t>
            </w:r>
          </w:p>
        </w:tc>
      </w:tr>
      <w:tr w:rsidR="008B07DF" w:rsidRPr="00636EF7" w:rsidTr="006D1D0F">
        <w:tc>
          <w:tcPr>
            <w:tcW w:w="8928" w:type="dxa"/>
            <w:gridSpan w:val="7"/>
          </w:tcPr>
          <w:p w:rsidR="008B07DF" w:rsidRPr="00636EF7" w:rsidRDefault="008B07DF" w:rsidP="006D1D0F">
            <w:pPr>
              <w:spacing w:line="360" w:lineRule="auto"/>
              <w:rPr>
                <w:b/>
              </w:rPr>
            </w:pPr>
            <w:r w:rsidRPr="00636EF7">
              <w:rPr>
                <w:b/>
              </w:rPr>
              <w:t>Communal Areas</w:t>
            </w:r>
          </w:p>
        </w:tc>
      </w:tr>
      <w:tr w:rsidR="008B07DF" w:rsidRPr="00636EF7" w:rsidTr="006D1D0F">
        <w:tc>
          <w:tcPr>
            <w:tcW w:w="2088" w:type="dxa"/>
            <w:gridSpan w:val="2"/>
          </w:tcPr>
          <w:p w:rsidR="008B07DF" w:rsidRPr="00636EF7" w:rsidRDefault="008B07DF" w:rsidP="006D1D0F">
            <w:pPr>
              <w:spacing w:line="360" w:lineRule="auto"/>
              <w:jc w:val="center"/>
              <w:rPr>
                <w:b/>
              </w:rPr>
            </w:pPr>
            <w:r>
              <w:rPr>
                <w:b/>
              </w:rPr>
              <w:t>Room</w:t>
            </w:r>
          </w:p>
        </w:tc>
        <w:tc>
          <w:tcPr>
            <w:tcW w:w="1260" w:type="dxa"/>
            <w:gridSpan w:val="2"/>
          </w:tcPr>
          <w:p w:rsidR="008B07DF" w:rsidRPr="00636EF7" w:rsidRDefault="008B07DF" w:rsidP="006D1D0F">
            <w:pPr>
              <w:spacing w:line="360" w:lineRule="auto"/>
              <w:jc w:val="center"/>
              <w:rPr>
                <w:b/>
              </w:rPr>
            </w:pPr>
            <w:proofErr w:type="spellStart"/>
            <w:r w:rsidRPr="00636EF7">
              <w:rPr>
                <w:b/>
              </w:rPr>
              <w:t>SqM</w:t>
            </w:r>
            <w:proofErr w:type="spellEnd"/>
          </w:p>
        </w:tc>
        <w:tc>
          <w:tcPr>
            <w:tcW w:w="5580" w:type="dxa"/>
            <w:gridSpan w:val="3"/>
          </w:tcPr>
          <w:p w:rsidR="008B07DF" w:rsidRPr="00636EF7" w:rsidRDefault="008B07DF" w:rsidP="006D1D0F">
            <w:pPr>
              <w:spacing w:line="360" w:lineRule="auto"/>
              <w:rPr>
                <w:b/>
              </w:rPr>
            </w:pPr>
            <w:r>
              <w:rPr>
                <w:b/>
              </w:rPr>
              <w:t>Contents</w:t>
            </w:r>
          </w:p>
        </w:tc>
      </w:tr>
      <w:tr w:rsidR="008B07DF" w:rsidTr="006D1D0F">
        <w:tc>
          <w:tcPr>
            <w:tcW w:w="2088" w:type="dxa"/>
            <w:gridSpan w:val="2"/>
          </w:tcPr>
          <w:p w:rsidR="008B07DF" w:rsidRPr="00582519" w:rsidRDefault="008B07DF" w:rsidP="008B400B">
            <w:pPr>
              <w:spacing w:line="360" w:lineRule="auto"/>
              <w:jc w:val="both"/>
            </w:pPr>
            <w:r>
              <w:t>Day Room 1</w:t>
            </w:r>
          </w:p>
        </w:tc>
        <w:tc>
          <w:tcPr>
            <w:tcW w:w="1260" w:type="dxa"/>
            <w:gridSpan w:val="2"/>
          </w:tcPr>
          <w:p w:rsidR="008B07DF" w:rsidRPr="00582519" w:rsidRDefault="008B07DF" w:rsidP="006D1D0F">
            <w:pPr>
              <w:spacing w:line="360" w:lineRule="auto"/>
              <w:jc w:val="center"/>
            </w:pPr>
            <w:r>
              <w:t>25</w:t>
            </w:r>
          </w:p>
        </w:tc>
        <w:tc>
          <w:tcPr>
            <w:tcW w:w="5580" w:type="dxa"/>
            <w:gridSpan w:val="3"/>
          </w:tcPr>
          <w:p w:rsidR="008B07DF" w:rsidRDefault="008B07DF" w:rsidP="006D1D0F">
            <w:pPr>
              <w:spacing w:line="360" w:lineRule="auto"/>
              <w:rPr>
                <w:b/>
              </w:rPr>
            </w:pPr>
            <w:r>
              <w:t>Tables, Chairs, TV</w:t>
            </w:r>
          </w:p>
        </w:tc>
      </w:tr>
      <w:tr w:rsidR="008B07DF" w:rsidTr="006D1D0F">
        <w:tc>
          <w:tcPr>
            <w:tcW w:w="2088" w:type="dxa"/>
            <w:gridSpan w:val="2"/>
          </w:tcPr>
          <w:p w:rsidR="008B07DF" w:rsidRDefault="008B07DF" w:rsidP="008B400B">
            <w:pPr>
              <w:spacing w:line="360" w:lineRule="auto"/>
              <w:jc w:val="both"/>
            </w:pPr>
            <w:r>
              <w:t>Day Room 2</w:t>
            </w:r>
          </w:p>
        </w:tc>
        <w:tc>
          <w:tcPr>
            <w:tcW w:w="1260" w:type="dxa"/>
            <w:gridSpan w:val="2"/>
          </w:tcPr>
          <w:p w:rsidR="008B07DF" w:rsidRDefault="008B07DF" w:rsidP="006D1D0F">
            <w:pPr>
              <w:spacing w:line="360" w:lineRule="auto"/>
              <w:jc w:val="center"/>
            </w:pPr>
            <w:r>
              <w:t>26</w:t>
            </w:r>
          </w:p>
        </w:tc>
        <w:tc>
          <w:tcPr>
            <w:tcW w:w="5580" w:type="dxa"/>
            <w:gridSpan w:val="3"/>
          </w:tcPr>
          <w:p w:rsidR="008B07DF" w:rsidRDefault="008B07DF" w:rsidP="006D1D0F">
            <w:pPr>
              <w:spacing w:line="360" w:lineRule="auto"/>
              <w:rPr>
                <w:b/>
              </w:rPr>
            </w:pPr>
            <w:r>
              <w:t>Tables, Chairs, TV</w:t>
            </w:r>
          </w:p>
        </w:tc>
      </w:tr>
      <w:tr w:rsidR="00460574" w:rsidTr="006D1D0F">
        <w:tc>
          <w:tcPr>
            <w:tcW w:w="2088" w:type="dxa"/>
            <w:gridSpan w:val="2"/>
          </w:tcPr>
          <w:p w:rsidR="00460574" w:rsidRDefault="008B400B" w:rsidP="00B3489B">
            <w:pPr>
              <w:spacing w:line="360" w:lineRule="auto"/>
            </w:pPr>
            <w:proofErr w:type="spellStart"/>
            <w:r>
              <w:t>Potel</w:t>
            </w:r>
            <w:proofErr w:type="spellEnd"/>
            <w:r>
              <w:t xml:space="preserve"> Room</w:t>
            </w:r>
            <w:r>
              <w:br/>
            </w:r>
            <w:r w:rsidR="00775A2B">
              <w:t>(</w:t>
            </w:r>
            <w:r w:rsidR="00E8182B">
              <w:t>Remembrance</w:t>
            </w:r>
            <w:r w:rsidR="00775A2B">
              <w:t xml:space="preserve"> Room)</w:t>
            </w:r>
          </w:p>
        </w:tc>
        <w:tc>
          <w:tcPr>
            <w:tcW w:w="1260" w:type="dxa"/>
            <w:gridSpan w:val="2"/>
          </w:tcPr>
          <w:p w:rsidR="00C37683" w:rsidRDefault="00C37683" w:rsidP="004A3239">
            <w:pPr>
              <w:spacing w:line="360" w:lineRule="auto"/>
              <w:jc w:val="center"/>
            </w:pPr>
          </w:p>
          <w:p w:rsidR="00460574" w:rsidRDefault="00460574" w:rsidP="004A3239">
            <w:pPr>
              <w:spacing w:line="360" w:lineRule="auto"/>
              <w:jc w:val="center"/>
            </w:pPr>
            <w:r>
              <w:t>11.15</w:t>
            </w:r>
          </w:p>
        </w:tc>
        <w:tc>
          <w:tcPr>
            <w:tcW w:w="5580" w:type="dxa"/>
            <w:gridSpan w:val="3"/>
          </w:tcPr>
          <w:p w:rsidR="00460574" w:rsidRDefault="00460574" w:rsidP="006D1D0F">
            <w:pPr>
              <w:spacing w:line="360" w:lineRule="auto"/>
            </w:pPr>
          </w:p>
          <w:p w:rsidR="00C37683" w:rsidRDefault="00C37683" w:rsidP="006D1D0F">
            <w:pPr>
              <w:spacing w:line="360" w:lineRule="auto"/>
            </w:pPr>
            <w:r>
              <w:t>Table, Chairs, Tea &amp; Coffee Station</w:t>
            </w:r>
          </w:p>
        </w:tc>
      </w:tr>
    </w:tbl>
    <w:p w:rsidR="00502268" w:rsidRDefault="00502268" w:rsidP="008B07DF"/>
    <w:p w:rsidR="00502268" w:rsidRPr="00502268" w:rsidRDefault="00502268" w:rsidP="008B07DF">
      <w:pPr>
        <w:rPr>
          <w:b/>
        </w:rPr>
      </w:pPr>
      <w:r>
        <w:tab/>
      </w:r>
      <w:r>
        <w:tab/>
      </w:r>
      <w:r>
        <w:tab/>
      </w:r>
      <w:r>
        <w:tab/>
      </w:r>
      <w:r>
        <w:tab/>
      </w:r>
      <w:r>
        <w:tab/>
      </w:r>
      <w:r>
        <w:tab/>
      </w:r>
      <w:r>
        <w:tab/>
      </w:r>
      <w:r>
        <w:tab/>
      </w:r>
      <w:r>
        <w:rPr>
          <w:b/>
        </w:rPr>
        <w:t>Appendix 4 (page 5 of 5)</w:t>
      </w:r>
    </w:p>
    <w:tbl>
      <w:tblPr>
        <w:tblStyle w:val="TableGrid"/>
        <w:tblW w:w="8928" w:type="dxa"/>
        <w:tblLayout w:type="fixed"/>
        <w:tblLook w:val="04A0" w:firstRow="1" w:lastRow="0" w:firstColumn="1" w:lastColumn="0" w:noHBand="0" w:noVBand="1"/>
      </w:tblPr>
      <w:tblGrid>
        <w:gridCol w:w="3078"/>
        <w:gridCol w:w="1170"/>
        <w:gridCol w:w="4680"/>
      </w:tblGrid>
      <w:tr w:rsidR="008B07DF" w:rsidRPr="00636EF7" w:rsidTr="006D1D0F">
        <w:tc>
          <w:tcPr>
            <w:tcW w:w="8928" w:type="dxa"/>
            <w:gridSpan w:val="3"/>
          </w:tcPr>
          <w:p w:rsidR="008B07DF" w:rsidRPr="00636EF7" w:rsidRDefault="008B07DF" w:rsidP="006D1D0F">
            <w:pPr>
              <w:spacing w:line="360" w:lineRule="auto"/>
              <w:rPr>
                <w:b/>
              </w:rPr>
            </w:pPr>
            <w:r>
              <w:rPr>
                <w:b/>
              </w:rPr>
              <w:t xml:space="preserve">General </w:t>
            </w:r>
            <w:r w:rsidRPr="00636EF7">
              <w:rPr>
                <w:b/>
              </w:rPr>
              <w:t>Communal Areas</w:t>
            </w:r>
          </w:p>
        </w:tc>
      </w:tr>
      <w:tr w:rsidR="008B07DF" w:rsidRPr="00636EF7" w:rsidTr="00616397">
        <w:tc>
          <w:tcPr>
            <w:tcW w:w="3078" w:type="dxa"/>
          </w:tcPr>
          <w:p w:rsidR="008B07DF" w:rsidRPr="00636EF7" w:rsidRDefault="008B07DF" w:rsidP="006D1D0F">
            <w:pPr>
              <w:spacing w:line="360" w:lineRule="auto"/>
              <w:jc w:val="center"/>
              <w:rPr>
                <w:b/>
              </w:rPr>
            </w:pPr>
            <w:r>
              <w:rPr>
                <w:b/>
              </w:rPr>
              <w:t>Room</w:t>
            </w:r>
          </w:p>
        </w:tc>
        <w:tc>
          <w:tcPr>
            <w:tcW w:w="1170" w:type="dxa"/>
          </w:tcPr>
          <w:p w:rsidR="008B07DF" w:rsidRPr="00636EF7" w:rsidRDefault="006347A2" w:rsidP="006347A2">
            <w:pPr>
              <w:spacing w:line="360" w:lineRule="auto"/>
              <w:jc w:val="center"/>
              <w:rPr>
                <w:b/>
              </w:rPr>
            </w:pPr>
            <w:proofErr w:type="spellStart"/>
            <w:r>
              <w:rPr>
                <w:b/>
              </w:rPr>
              <w:t>SqM</w:t>
            </w:r>
            <w:proofErr w:type="spellEnd"/>
          </w:p>
        </w:tc>
        <w:tc>
          <w:tcPr>
            <w:tcW w:w="4680" w:type="dxa"/>
          </w:tcPr>
          <w:p w:rsidR="008B07DF" w:rsidRPr="00636EF7" w:rsidRDefault="008B07DF" w:rsidP="006D1D0F">
            <w:pPr>
              <w:spacing w:line="360" w:lineRule="auto"/>
              <w:rPr>
                <w:b/>
              </w:rPr>
            </w:pPr>
          </w:p>
        </w:tc>
      </w:tr>
      <w:tr w:rsidR="008B07DF" w:rsidTr="00616397">
        <w:tc>
          <w:tcPr>
            <w:tcW w:w="3078" w:type="dxa"/>
          </w:tcPr>
          <w:p w:rsidR="008B07DF" w:rsidRPr="00582519" w:rsidRDefault="008B07DF" w:rsidP="006D1D0F">
            <w:pPr>
              <w:spacing w:line="360" w:lineRule="auto"/>
              <w:jc w:val="center"/>
            </w:pPr>
            <w:r>
              <w:t>Restaurant</w:t>
            </w:r>
          </w:p>
        </w:tc>
        <w:tc>
          <w:tcPr>
            <w:tcW w:w="1170" w:type="dxa"/>
          </w:tcPr>
          <w:p w:rsidR="008B07DF" w:rsidRPr="00582519" w:rsidRDefault="008B07DF" w:rsidP="006347A2">
            <w:pPr>
              <w:spacing w:line="360" w:lineRule="auto"/>
              <w:jc w:val="center"/>
            </w:pPr>
            <w:r>
              <w:t>285</w:t>
            </w:r>
          </w:p>
        </w:tc>
        <w:tc>
          <w:tcPr>
            <w:tcW w:w="4680" w:type="dxa"/>
          </w:tcPr>
          <w:p w:rsidR="008B07DF" w:rsidRDefault="008B07DF" w:rsidP="006D1D0F">
            <w:pPr>
              <w:spacing w:line="360" w:lineRule="auto"/>
              <w:rPr>
                <w:b/>
              </w:rPr>
            </w:pPr>
          </w:p>
        </w:tc>
      </w:tr>
      <w:tr w:rsidR="008B07DF" w:rsidTr="00616397">
        <w:tc>
          <w:tcPr>
            <w:tcW w:w="3078" w:type="dxa"/>
          </w:tcPr>
          <w:p w:rsidR="008B07DF" w:rsidRDefault="008B07DF" w:rsidP="006D1D0F">
            <w:pPr>
              <w:spacing w:line="360" w:lineRule="auto"/>
              <w:jc w:val="center"/>
            </w:pPr>
            <w:r>
              <w:t>Chapel</w:t>
            </w:r>
          </w:p>
        </w:tc>
        <w:tc>
          <w:tcPr>
            <w:tcW w:w="1170" w:type="dxa"/>
          </w:tcPr>
          <w:p w:rsidR="008B07DF" w:rsidRDefault="008B07DF" w:rsidP="006347A2">
            <w:pPr>
              <w:spacing w:line="360" w:lineRule="auto"/>
              <w:jc w:val="center"/>
            </w:pPr>
            <w:r>
              <w:t>142</w:t>
            </w:r>
          </w:p>
        </w:tc>
        <w:tc>
          <w:tcPr>
            <w:tcW w:w="4680" w:type="dxa"/>
          </w:tcPr>
          <w:p w:rsidR="008B07DF" w:rsidRDefault="008B07DF" w:rsidP="006D1D0F">
            <w:pPr>
              <w:spacing w:line="360" w:lineRule="auto"/>
              <w:rPr>
                <w:b/>
              </w:rPr>
            </w:pPr>
          </w:p>
        </w:tc>
      </w:tr>
      <w:tr w:rsidR="008B07DF" w:rsidTr="00616397">
        <w:tc>
          <w:tcPr>
            <w:tcW w:w="3078" w:type="dxa"/>
          </w:tcPr>
          <w:p w:rsidR="008B07DF" w:rsidRDefault="008B07DF" w:rsidP="006D1D0F">
            <w:pPr>
              <w:spacing w:line="360" w:lineRule="auto"/>
              <w:jc w:val="center"/>
            </w:pPr>
            <w:r>
              <w:t>Activities Room</w:t>
            </w:r>
          </w:p>
        </w:tc>
        <w:tc>
          <w:tcPr>
            <w:tcW w:w="1170" w:type="dxa"/>
          </w:tcPr>
          <w:p w:rsidR="008B07DF" w:rsidRDefault="008B07DF" w:rsidP="006347A2">
            <w:pPr>
              <w:spacing w:line="360" w:lineRule="auto"/>
              <w:jc w:val="center"/>
            </w:pPr>
            <w:r>
              <w:t>105</w:t>
            </w:r>
          </w:p>
        </w:tc>
        <w:tc>
          <w:tcPr>
            <w:tcW w:w="4680" w:type="dxa"/>
          </w:tcPr>
          <w:p w:rsidR="008B07DF" w:rsidRDefault="008B07DF" w:rsidP="006D1D0F">
            <w:pPr>
              <w:spacing w:line="360" w:lineRule="auto"/>
              <w:rPr>
                <w:b/>
              </w:rPr>
            </w:pPr>
          </w:p>
        </w:tc>
      </w:tr>
      <w:tr w:rsidR="008B07DF" w:rsidTr="00616397">
        <w:tc>
          <w:tcPr>
            <w:tcW w:w="3078" w:type="dxa"/>
          </w:tcPr>
          <w:p w:rsidR="008B07DF" w:rsidRDefault="008B07DF" w:rsidP="006D1D0F">
            <w:pPr>
              <w:spacing w:line="360" w:lineRule="auto"/>
              <w:jc w:val="center"/>
            </w:pPr>
            <w:r>
              <w:t>Seating Area</w:t>
            </w:r>
            <w:r>
              <w:br/>
            </w:r>
            <w:r w:rsidRPr="00616397">
              <w:rPr>
                <w:sz w:val="20"/>
                <w:szCs w:val="20"/>
              </w:rPr>
              <w:t xml:space="preserve"> (beside Activities Room)</w:t>
            </w:r>
          </w:p>
        </w:tc>
        <w:tc>
          <w:tcPr>
            <w:tcW w:w="1170" w:type="dxa"/>
          </w:tcPr>
          <w:p w:rsidR="00616397" w:rsidRDefault="00616397" w:rsidP="006347A2">
            <w:pPr>
              <w:spacing w:line="360" w:lineRule="auto"/>
              <w:jc w:val="center"/>
            </w:pPr>
          </w:p>
          <w:p w:rsidR="008B07DF" w:rsidRDefault="008B07DF" w:rsidP="006347A2">
            <w:pPr>
              <w:spacing w:line="360" w:lineRule="auto"/>
              <w:jc w:val="center"/>
            </w:pPr>
            <w:r>
              <w:t>16</w:t>
            </w:r>
          </w:p>
        </w:tc>
        <w:tc>
          <w:tcPr>
            <w:tcW w:w="4680" w:type="dxa"/>
          </w:tcPr>
          <w:p w:rsidR="008B07DF" w:rsidRDefault="008B07DF" w:rsidP="006D1D0F">
            <w:pPr>
              <w:spacing w:line="360" w:lineRule="auto"/>
              <w:rPr>
                <w:b/>
              </w:rPr>
            </w:pPr>
          </w:p>
        </w:tc>
      </w:tr>
      <w:tr w:rsidR="00616397" w:rsidTr="00616397">
        <w:tc>
          <w:tcPr>
            <w:tcW w:w="3078" w:type="dxa"/>
          </w:tcPr>
          <w:p w:rsidR="00616397" w:rsidRDefault="00616397" w:rsidP="006D1D0F">
            <w:pPr>
              <w:spacing w:line="360" w:lineRule="auto"/>
              <w:jc w:val="center"/>
            </w:pPr>
            <w:r>
              <w:t>Reception</w:t>
            </w:r>
            <w:r>
              <w:br/>
            </w:r>
            <w:r w:rsidRPr="00616397">
              <w:rPr>
                <w:sz w:val="20"/>
                <w:szCs w:val="20"/>
              </w:rPr>
              <w:t>(Seating Area)</w:t>
            </w:r>
          </w:p>
        </w:tc>
        <w:tc>
          <w:tcPr>
            <w:tcW w:w="1170" w:type="dxa"/>
          </w:tcPr>
          <w:p w:rsidR="00616397" w:rsidRDefault="00616397" w:rsidP="006347A2">
            <w:pPr>
              <w:spacing w:line="360" w:lineRule="auto"/>
              <w:jc w:val="center"/>
            </w:pPr>
          </w:p>
          <w:p w:rsidR="00616397" w:rsidRDefault="00616397" w:rsidP="006347A2">
            <w:pPr>
              <w:spacing w:line="360" w:lineRule="auto"/>
              <w:jc w:val="center"/>
            </w:pPr>
            <w:r>
              <w:t>11.90</w:t>
            </w:r>
          </w:p>
        </w:tc>
        <w:tc>
          <w:tcPr>
            <w:tcW w:w="4680" w:type="dxa"/>
          </w:tcPr>
          <w:p w:rsidR="00616397" w:rsidRDefault="00616397" w:rsidP="006D1D0F">
            <w:pPr>
              <w:spacing w:line="360" w:lineRule="auto"/>
              <w:rPr>
                <w:b/>
              </w:rPr>
            </w:pPr>
          </w:p>
        </w:tc>
      </w:tr>
    </w:tbl>
    <w:p w:rsidR="008B07DF" w:rsidRDefault="008B07DF" w:rsidP="008B07DF"/>
    <w:p w:rsidR="00502268" w:rsidRDefault="00502268" w:rsidP="00796D33">
      <w:pPr>
        <w:spacing w:line="360" w:lineRule="auto"/>
        <w:rPr>
          <w:rFonts w:ascii="Times New Roman" w:hAnsi="Times New Roman" w:cs="Times New Roman"/>
          <w:b/>
          <w:sz w:val="24"/>
          <w:szCs w:val="24"/>
        </w:rPr>
        <w:sectPr w:rsidR="00502268" w:rsidSect="006B5078">
          <w:pgSz w:w="11906" w:h="16838"/>
          <w:pgMar w:top="720" w:right="1440" w:bottom="576" w:left="1440" w:header="706" w:footer="706" w:gutter="0"/>
          <w:pgNumType w:start="1"/>
          <w:cols w:space="708"/>
          <w:docGrid w:linePitch="360"/>
        </w:sectPr>
      </w:pPr>
    </w:p>
    <w:p w:rsidR="00A51F3C" w:rsidRDefault="00A51F3C" w:rsidP="00A51F3C">
      <w:pPr>
        <w:spacing w:line="280" w:lineRule="exact"/>
        <w:ind w:left="720" w:hanging="720"/>
        <w:jc w:val="center"/>
        <w:rPr>
          <w:b/>
          <w:szCs w:val="20"/>
        </w:rPr>
      </w:pPr>
      <w:r>
        <w:rPr>
          <w:b/>
          <w:szCs w:val="20"/>
        </w:rPr>
        <w:lastRenderedPageBreak/>
        <w:t>Schedule 2</w:t>
      </w:r>
    </w:p>
    <w:p w:rsidR="00A51F3C" w:rsidRDefault="00A51F3C" w:rsidP="00263516">
      <w:pPr>
        <w:spacing w:line="280" w:lineRule="exact"/>
        <w:jc w:val="center"/>
        <w:rPr>
          <w:b/>
          <w:szCs w:val="20"/>
        </w:rPr>
      </w:pPr>
      <w:bookmarkStart w:id="2" w:name="_Hlk505778309"/>
      <w:r w:rsidRPr="003E123F">
        <w:rPr>
          <w:b/>
          <w:szCs w:val="20"/>
        </w:rPr>
        <w:t>Part 1</w:t>
      </w:r>
    </w:p>
    <w:p w:rsidR="00A51F3C" w:rsidRPr="003E123F" w:rsidRDefault="00A51F3C" w:rsidP="00A51F3C">
      <w:pPr>
        <w:spacing w:line="280" w:lineRule="exact"/>
        <w:ind w:left="720" w:hanging="720"/>
        <w:jc w:val="center"/>
        <w:rPr>
          <w:b/>
          <w:szCs w:val="20"/>
        </w:rPr>
      </w:pPr>
      <w:r>
        <w:rPr>
          <w:b/>
          <w:szCs w:val="20"/>
        </w:rPr>
        <w:t xml:space="preserve">Individual/ Separate Charges </w:t>
      </w:r>
    </w:p>
    <w:p w:rsidR="00A51F3C" w:rsidRDefault="00A51F3C" w:rsidP="00A51F3C">
      <w:pPr>
        <w:spacing w:line="280" w:lineRule="exact"/>
        <w:ind w:left="720" w:hanging="720"/>
        <w:rPr>
          <w:b/>
          <w:szCs w:val="20"/>
        </w:rPr>
      </w:pPr>
    </w:p>
    <w:p w:rsidR="00263516" w:rsidRPr="00A01342" w:rsidRDefault="00A51F3C" w:rsidP="00A51F3C">
      <w:pPr>
        <w:spacing w:line="280" w:lineRule="exact"/>
        <w:rPr>
          <w:szCs w:val="20"/>
        </w:rPr>
      </w:pPr>
      <w:bookmarkStart w:id="3" w:name="_Hlk505778207"/>
      <w:r w:rsidRPr="00A01342">
        <w:rPr>
          <w:szCs w:val="20"/>
        </w:rPr>
        <w:t xml:space="preserve">The Proprietor and the Resident agree that the Proprietor </w:t>
      </w:r>
      <w:r>
        <w:rPr>
          <w:szCs w:val="20"/>
        </w:rPr>
        <w:t xml:space="preserve">will </w:t>
      </w:r>
      <w:r w:rsidRPr="00A01342">
        <w:rPr>
          <w:szCs w:val="20"/>
        </w:rPr>
        <w:t xml:space="preserve">provide the following </w:t>
      </w:r>
      <w:r>
        <w:rPr>
          <w:szCs w:val="20"/>
        </w:rPr>
        <w:t>Nursing Home Services</w:t>
      </w:r>
      <w:r w:rsidRPr="00A01342">
        <w:rPr>
          <w:b/>
          <w:szCs w:val="20"/>
        </w:rPr>
        <w:t xml:space="preserve"> </w:t>
      </w:r>
      <w:r w:rsidRPr="00A01342">
        <w:rPr>
          <w:szCs w:val="20"/>
        </w:rPr>
        <w:t xml:space="preserve">to the Resident for the further remuneration </w:t>
      </w:r>
      <w:r>
        <w:rPr>
          <w:szCs w:val="20"/>
        </w:rPr>
        <w:t xml:space="preserve">as </w:t>
      </w:r>
      <w:r w:rsidRPr="00A01342">
        <w:rPr>
          <w:szCs w:val="20"/>
        </w:rPr>
        <w:t xml:space="preserve">specified in </w:t>
      </w:r>
      <w:r>
        <w:rPr>
          <w:szCs w:val="20"/>
        </w:rPr>
        <w:t>Part 2 of Schedule 2</w:t>
      </w:r>
      <w:r w:rsidRPr="00A01342">
        <w:rPr>
          <w:szCs w:val="20"/>
        </w:rPr>
        <w:t xml:space="preserve">:  </w:t>
      </w:r>
    </w:p>
    <w:tbl>
      <w:tblPr>
        <w:tblStyle w:val="TableGrid"/>
        <w:tblW w:w="0" w:type="auto"/>
        <w:tblInd w:w="720" w:type="dxa"/>
        <w:tblLook w:val="04A0" w:firstRow="1" w:lastRow="0" w:firstColumn="1" w:lastColumn="0" w:noHBand="0" w:noVBand="1"/>
      </w:tblPr>
      <w:tblGrid>
        <w:gridCol w:w="1015"/>
        <w:gridCol w:w="6787"/>
      </w:tblGrid>
      <w:tr w:rsidR="00A51F3C" w:rsidTr="00B52501">
        <w:tc>
          <w:tcPr>
            <w:tcW w:w="8585" w:type="dxa"/>
            <w:gridSpan w:val="2"/>
          </w:tcPr>
          <w:p w:rsidR="00A51F3C" w:rsidRPr="003527A7" w:rsidRDefault="00A51F3C" w:rsidP="00B52501">
            <w:pPr>
              <w:spacing w:after="240" w:line="280" w:lineRule="exact"/>
              <w:jc w:val="center"/>
              <w:rPr>
                <w:b/>
                <w:szCs w:val="20"/>
              </w:rPr>
            </w:pPr>
            <w:r w:rsidRPr="00761C7C">
              <w:rPr>
                <w:b/>
                <w:szCs w:val="20"/>
              </w:rPr>
              <w:t>Nursing Home Services</w:t>
            </w:r>
          </w:p>
        </w:tc>
      </w:tr>
      <w:tr w:rsidR="00A51F3C" w:rsidTr="00B52501">
        <w:tc>
          <w:tcPr>
            <w:tcW w:w="1118" w:type="dxa"/>
          </w:tcPr>
          <w:p w:rsidR="00A51F3C" w:rsidRPr="003527A7" w:rsidRDefault="00A51F3C" w:rsidP="00A51F3C">
            <w:pPr>
              <w:pStyle w:val="ListParagraph"/>
              <w:numPr>
                <w:ilvl w:val="0"/>
                <w:numId w:val="17"/>
              </w:numPr>
              <w:suppressAutoHyphens/>
              <w:spacing w:line="280" w:lineRule="exact"/>
              <w:contextualSpacing w:val="0"/>
              <w:jc w:val="both"/>
              <w:rPr>
                <w:szCs w:val="20"/>
              </w:rPr>
            </w:pPr>
          </w:p>
        </w:tc>
        <w:tc>
          <w:tcPr>
            <w:tcW w:w="7467" w:type="dxa"/>
          </w:tcPr>
          <w:p w:rsidR="00A51F3C" w:rsidRPr="0081708E" w:rsidRDefault="00A51F3C" w:rsidP="00B52501">
            <w:pPr>
              <w:spacing w:line="280" w:lineRule="exact"/>
              <w:rPr>
                <w:szCs w:val="20"/>
              </w:rPr>
            </w:pPr>
            <w:r w:rsidRPr="0081708E">
              <w:rPr>
                <w:szCs w:val="20"/>
              </w:rPr>
              <w:t>Medical care by the Home’s Medical Officers, or by agreement, the Resident’s own General Practitioner, which is not covered by the State Medical Card or General Practitioner’s Card schemes.</w:t>
            </w:r>
          </w:p>
        </w:tc>
      </w:tr>
      <w:tr w:rsidR="00A51F3C" w:rsidTr="00B52501">
        <w:tc>
          <w:tcPr>
            <w:tcW w:w="1118" w:type="dxa"/>
          </w:tcPr>
          <w:p w:rsidR="00A51F3C" w:rsidRPr="003527A7" w:rsidRDefault="00A51F3C" w:rsidP="00A51F3C">
            <w:pPr>
              <w:pStyle w:val="ListParagraph"/>
              <w:numPr>
                <w:ilvl w:val="0"/>
                <w:numId w:val="17"/>
              </w:numPr>
              <w:suppressAutoHyphens/>
              <w:spacing w:line="280" w:lineRule="exact"/>
              <w:contextualSpacing w:val="0"/>
              <w:jc w:val="both"/>
              <w:rPr>
                <w:szCs w:val="20"/>
              </w:rPr>
            </w:pPr>
          </w:p>
        </w:tc>
        <w:tc>
          <w:tcPr>
            <w:tcW w:w="7467" w:type="dxa"/>
          </w:tcPr>
          <w:p w:rsidR="00A51F3C" w:rsidRPr="0081708E" w:rsidRDefault="00A51F3C" w:rsidP="00B52501">
            <w:pPr>
              <w:spacing w:line="280" w:lineRule="exact"/>
              <w:rPr>
                <w:szCs w:val="20"/>
              </w:rPr>
            </w:pPr>
            <w:r w:rsidRPr="0081708E">
              <w:rPr>
                <w:szCs w:val="20"/>
              </w:rPr>
              <w:t>Incontinence Wear</w:t>
            </w:r>
            <w:r>
              <w:rPr>
                <w:szCs w:val="20"/>
              </w:rPr>
              <w:t xml:space="preserve"> not covered by HSE under Medical Card Scheme</w:t>
            </w:r>
          </w:p>
        </w:tc>
      </w:tr>
      <w:tr w:rsidR="00A51F3C" w:rsidTr="00B52501">
        <w:tc>
          <w:tcPr>
            <w:tcW w:w="1118" w:type="dxa"/>
          </w:tcPr>
          <w:p w:rsidR="00A51F3C" w:rsidRPr="003527A7" w:rsidRDefault="00A51F3C" w:rsidP="00A51F3C">
            <w:pPr>
              <w:pStyle w:val="ListParagraph"/>
              <w:numPr>
                <w:ilvl w:val="0"/>
                <w:numId w:val="17"/>
              </w:numPr>
              <w:suppressAutoHyphens/>
              <w:spacing w:line="280" w:lineRule="exact"/>
              <w:contextualSpacing w:val="0"/>
              <w:jc w:val="both"/>
              <w:rPr>
                <w:szCs w:val="20"/>
              </w:rPr>
            </w:pPr>
          </w:p>
        </w:tc>
        <w:tc>
          <w:tcPr>
            <w:tcW w:w="7467" w:type="dxa"/>
          </w:tcPr>
          <w:p w:rsidR="00A51F3C" w:rsidRPr="0081708E" w:rsidRDefault="00A51F3C" w:rsidP="00B52501">
            <w:pPr>
              <w:spacing w:line="280" w:lineRule="exact"/>
              <w:rPr>
                <w:szCs w:val="20"/>
              </w:rPr>
            </w:pPr>
            <w:r w:rsidRPr="0081708E">
              <w:rPr>
                <w:szCs w:val="20"/>
              </w:rPr>
              <w:t xml:space="preserve">All Therapies </w:t>
            </w:r>
            <w:r>
              <w:rPr>
                <w:szCs w:val="20"/>
              </w:rPr>
              <w:t xml:space="preserve">requested by Resident </w:t>
            </w:r>
          </w:p>
        </w:tc>
      </w:tr>
      <w:tr w:rsidR="00A51F3C" w:rsidTr="00B52501">
        <w:tc>
          <w:tcPr>
            <w:tcW w:w="1118" w:type="dxa"/>
          </w:tcPr>
          <w:p w:rsidR="00A51F3C" w:rsidRPr="003527A7" w:rsidRDefault="00A51F3C" w:rsidP="00A51F3C">
            <w:pPr>
              <w:pStyle w:val="ListParagraph"/>
              <w:numPr>
                <w:ilvl w:val="0"/>
                <w:numId w:val="17"/>
              </w:numPr>
              <w:suppressAutoHyphens/>
              <w:spacing w:line="280" w:lineRule="exact"/>
              <w:contextualSpacing w:val="0"/>
              <w:jc w:val="both"/>
              <w:rPr>
                <w:szCs w:val="20"/>
              </w:rPr>
            </w:pPr>
          </w:p>
        </w:tc>
        <w:tc>
          <w:tcPr>
            <w:tcW w:w="7467" w:type="dxa"/>
          </w:tcPr>
          <w:p w:rsidR="00A51F3C" w:rsidRPr="0081708E" w:rsidRDefault="00A51F3C" w:rsidP="00B52501">
            <w:pPr>
              <w:spacing w:line="280" w:lineRule="exact"/>
              <w:rPr>
                <w:szCs w:val="20"/>
              </w:rPr>
            </w:pPr>
            <w:r w:rsidRPr="0081708E">
              <w:rPr>
                <w:szCs w:val="20"/>
              </w:rPr>
              <w:t>Transport</w:t>
            </w:r>
            <w:r>
              <w:rPr>
                <w:szCs w:val="20"/>
              </w:rPr>
              <w:t xml:space="preserve">, </w:t>
            </w:r>
            <w:r w:rsidRPr="0081708E">
              <w:rPr>
                <w:szCs w:val="20"/>
              </w:rPr>
              <w:t>Entertainment or catering costs for external social outings incurre</w:t>
            </w:r>
            <w:r>
              <w:rPr>
                <w:szCs w:val="20"/>
              </w:rPr>
              <w:t>d</w:t>
            </w:r>
          </w:p>
        </w:tc>
      </w:tr>
      <w:tr w:rsidR="00A51F3C" w:rsidTr="00B52501">
        <w:tc>
          <w:tcPr>
            <w:tcW w:w="1118" w:type="dxa"/>
          </w:tcPr>
          <w:p w:rsidR="00A51F3C" w:rsidRPr="003527A7" w:rsidRDefault="00A51F3C" w:rsidP="00A51F3C">
            <w:pPr>
              <w:pStyle w:val="ListParagraph"/>
              <w:numPr>
                <w:ilvl w:val="0"/>
                <w:numId w:val="17"/>
              </w:numPr>
              <w:suppressAutoHyphens/>
              <w:spacing w:line="280" w:lineRule="exact"/>
              <w:contextualSpacing w:val="0"/>
              <w:jc w:val="both"/>
              <w:rPr>
                <w:szCs w:val="20"/>
              </w:rPr>
            </w:pPr>
          </w:p>
        </w:tc>
        <w:tc>
          <w:tcPr>
            <w:tcW w:w="7467" w:type="dxa"/>
          </w:tcPr>
          <w:p w:rsidR="00A51F3C" w:rsidRPr="0081708E" w:rsidRDefault="00A51F3C" w:rsidP="00B52501">
            <w:pPr>
              <w:spacing w:line="280" w:lineRule="exact"/>
              <w:rPr>
                <w:szCs w:val="20"/>
              </w:rPr>
            </w:pPr>
            <w:r w:rsidRPr="0081708E">
              <w:rPr>
                <w:szCs w:val="20"/>
              </w:rPr>
              <w:t>Pharmacy charges at cost as incurred, or up to the maximum charge set under the Drug Payment Scheme (DPS Card), if applicable</w:t>
            </w:r>
          </w:p>
        </w:tc>
      </w:tr>
      <w:tr w:rsidR="00A51F3C" w:rsidTr="00B52501">
        <w:tc>
          <w:tcPr>
            <w:tcW w:w="1118" w:type="dxa"/>
          </w:tcPr>
          <w:p w:rsidR="00A51F3C" w:rsidRPr="0081708E" w:rsidRDefault="00A51F3C" w:rsidP="00A51F3C">
            <w:pPr>
              <w:pStyle w:val="ListParagraph"/>
              <w:numPr>
                <w:ilvl w:val="0"/>
                <w:numId w:val="17"/>
              </w:numPr>
              <w:suppressAutoHyphens/>
              <w:spacing w:line="280" w:lineRule="exact"/>
              <w:contextualSpacing w:val="0"/>
              <w:jc w:val="both"/>
              <w:rPr>
                <w:szCs w:val="20"/>
              </w:rPr>
            </w:pPr>
          </w:p>
        </w:tc>
        <w:tc>
          <w:tcPr>
            <w:tcW w:w="7467" w:type="dxa"/>
          </w:tcPr>
          <w:p w:rsidR="00A51F3C" w:rsidRPr="0081708E" w:rsidRDefault="00A51F3C" w:rsidP="00B52501">
            <w:pPr>
              <w:spacing w:line="280" w:lineRule="exact"/>
              <w:rPr>
                <w:szCs w:val="20"/>
              </w:rPr>
            </w:pPr>
            <w:r w:rsidRPr="0081708E">
              <w:rPr>
                <w:szCs w:val="20"/>
              </w:rPr>
              <w:t>Chiropody and Podiatry services</w:t>
            </w:r>
          </w:p>
        </w:tc>
      </w:tr>
      <w:tr w:rsidR="00A51F3C" w:rsidTr="00B52501">
        <w:tc>
          <w:tcPr>
            <w:tcW w:w="1118" w:type="dxa"/>
          </w:tcPr>
          <w:p w:rsidR="00A51F3C" w:rsidRPr="0081708E" w:rsidRDefault="00A51F3C" w:rsidP="00A51F3C">
            <w:pPr>
              <w:pStyle w:val="ListParagraph"/>
              <w:numPr>
                <w:ilvl w:val="0"/>
                <w:numId w:val="17"/>
              </w:numPr>
              <w:suppressAutoHyphens/>
              <w:spacing w:line="280" w:lineRule="exact"/>
              <w:contextualSpacing w:val="0"/>
              <w:jc w:val="both"/>
              <w:rPr>
                <w:szCs w:val="20"/>
              </w:rPr>
            </w:pPr>
          </w:p>
        </w:tc>
        <w:tc>
          <w:tcPr>
            <w:tcW w:w="7467" w:type="dxa"/>
          </w:tcPr>
          <w:p w:rsidR="00A51F3C" w:rsidRPr="0081708E" w:rsidRDefault="00A51F3C" w:rsidP="00B52501">
            <w:pPr>
              <w:spacing w:line="280" w:lineRule="exact"/>
              <w:rPr>
                <w:szCs w:val="20"/>
              </w:rPr>
            </w:pPr>
            <w:r w:rsidRPr="0081708E">
              <w:rPr>
                <w:szCs w:val="20"/>
              </w:rPr>
              <w:t>Ophthalmic and Dental services, not covered by a Medical card</w:t>
            </w:r>
          </w:p>
        </w:tc>
      </w:tr>
      <w:tr w:rsidR="00A51F3C" w:rsidTr="00B52501">
        <w:tc>
          <w:tcPr>
            <w:tcW w:w="1118" w:type="dxa"/>
          </w:tcPr>
          <w:p w:rsidR="00A51F3C" w:rsidRPr="0081708E" w:rsidRDefault="00A51F3C" w:rsidP="00A51F3C">
            <w:pPr>
              <w:pStyle w:val="ListParagraph"/>
              <w:numPr>
                <w:ilvl w:val="0"/>
                <w:numId w:val="17"/>
              </w:numPr>
              <w:suppressAutoHyphens/>
              <w:spacing w:line="280" w:lineRule="exact"/>
              <w:contextualSpacing w:val="0"/>
              <w:jc w:val="both"/>
              <w:rPr>
                <w:szCs w:val="20"/>
              </w:rPr>
            </w:pPr>
          </w:p>
        </w:tc>
        <w:tc>
          <w:tcPr>
            <w:tcW w:w="7467" w:type="dxa"/>
          </w:tcPr>
          <w:p w:rsidR="00A51F3C" w:rsidRPr="0081708E" w:rsidRDefault="00A51F3C" w:rsidP="00B52501">
            <w:pPr>
              <w:spacing w:line="280" w:lineRule="exact"/>
              <w:rPr>
                <w:szCs w:val="20"/>
              </w:rPr>
            </w:pPr>
            <w:r w:rsidRPr="0081708E">
              <w:rPr>
                <w:szCs w:val="20"/>
              </w:rPr>
              <w:t>Hairdressing and other similar services</w:t>
            </w:r>
          </w:p>
        </w:tc>
      </w:tr>
      <w:tr w:rsidR="00A51F3C" w:rsidTr="00B52501">
        <w:tc>
          <w:tcPr>
            <w:tcW w:w="1118" w:type="dxa"/>
          </w:tcPr>
          <w:p w:rsidR="00A51F3C" w:rsidRPr="0081708E" w:rsidRDefault="00A51F3C" w:rsidP="00A51F3C">
            <w:pPr>
              <w:pStyle w:val="ListParagraph"/>
              <w:numPr>
                <w:ilvl w:val="0"/>
                <w:numId w:val="17"/>
              </w:numPr>
              <w:suppressAutoHyphens/>
              <w:spacing w:line="280" w:lineRule="exact"/>
              <w:contextualSpacing w:val="0"/>
              <w:jc w:val="both"/>
              <w:rPr>
                <w:szCs w:val="20"/>
              </w:rPr>
            </w:pPr>
          </w:p>
        </w:tc>
        <w:tc>
          <w:tcPr>
            <w:tcW w:w="7467" w:type="dxa"/>
          </w:tcPr>
          <w:p w:rsidR="00A51F3C" w:rsidRPr="0081708E" w:rsidRDefault="00A51F3C" w:rsidP="00B52501">
            <w:pPr>
              <w:spacing w:line="280" w:lineRule="exact"/>
              <w:rPr>
                <w:szCs w:val="20"/>
              </w:rPr>
            </w:pPr>
            <w:r w:rsidRPr="0081708E">
              <w:rPr>
                <w:szCs w:val="20"/>
              </w:rPr>
              <w:t>Specialist wheelchairs, and medical aids</w:t>
            </w:r>
          </w:p>
        </w:tc>
      </w:tr>
      <w:tr w:rsidR="00A51F3C" w:rsidTr="00B52501">
        <w:tc>
          <w:tcPr>
            <w:tcW w:w="1118" w:type="dxa"/>
          </w:tcPr>
          <w:p w:rsidR="00A51F3C" w:rsidRPr="0081708E" w:rsidRDefault="00A51F3C" w:rsidP="00A51F3C">
            <w:pPr>
              <w:pStyle w:val="ListParagraph"/>
              <w:numPr>
                <w:ilvl w:val="0"/>
                <w:numId w:val="17"/>
              </w:numPr>
              <w:suppressAutoHyphens/>
              <w:spacing w:line="280" w:lineRule="exact"/>
              <w:contextualSpacing w:val="0"/>
              <w:jc w:val="both"/>
              <w:rPr>
                <w:szCs w:val="20"/>
              </w:rPr>
            </w:pPr>
          </w:p>
        </w:tc>
        <w:tc>
          <w:tcPr>
            <w:tcW w:w="7467" w:type="dxa"/>
          </w:tcPr>
          <w:p w:rsidR="00A51F3C" w:rsidRPr="0081708E" w:rsidRDefault="00A51F3C" w:rsidP="00B52501">
            <w:pPr>
              <w:spacing w:line="280" w:lineRule="exact"/>
              <w:rPr>
                <w:szCs w:val="20"/>
              </w:rPr>
            </w:pPr>
            <w:r>
              <w:rPr>
                <w:szCs w:val="20"/>
              </w:rPr>
              <w:t>Beautician</w:t>
            </w:r>
          </w:p>
        </w:tc>
      </w:tr>
      <w:tr w:rsidR="00A51F3C" w:rsidTr="00B52501">
        <w:tc>
          <w:tcPr>
            <w:tcW w:w="1118" w:type="dxa"/>
          </w:tcPr>
          <w:p w:rsidR="00A51F3C" w:rsidRPr="0081708E" w:rsidRDefault="00A51F3C" w:rsidP="00A51F3C">
            <w:pPr>
              <w:pStyle w:val="ListParagraph"/>
              <w:numPr>
                <w:ilvl w:val="0"/>
                <w:numId w:val="17"/>
              </w:numPr>
              <w:suppressAutoHyphens/>
              <w:spacing w:line="280" w:lineRule="exact"/>
              <w:contextualSpacing w:val="0"/>
              <w:jc w:val="both"/>
              <w:rPr>
                <w:szCs w:val="20"/>
              </w:rPr>
            </w:pPr>
          </w:p>
        </w:tc>
        <w:tc>
          <w:tcPr>
            <w:tcW w:w="7467" w:type="dxa"/>
          </w:tcPr>
          <w:p w:rsidR="00A51F3C" w:rsidRPr="0081708E" w:rsidRDefault="00A51F3C" w:rsidP="00B52501">
            <w:pPr>
              <w:spacing w:line="280" w:lineRule="exact"/>
              <w:rPr>
                <w:szCs w:val="20"/>
              </w:rPr>
            </w:pPr>
            <w:r w:rsidRPr="0081708E">
              <w:rPr>
                <w:szCs w:val="20"/>
              </w:rPr>
              <w:t>Newspapers</w:t>
            </w:r>
          </w:p>
        </w:tc>
      </w:tr>
      <w:tr w:rsidR="00A51F3C" w:rsidTr="00B52501">
        <w:tc>
          <w:tcPr>
            <w:tcW w:w="1118" w:type="dxa"/>
          </w:tcPr>
          <w:p w:rsidR="00A51F3C" w:rsidRPr="0081708E" w:rsidRDefault="00A51F3C" w:rsidP="00A51F3C">
            <w:pPr>
              <w:pStyle w:val="ListParagraph"/>
              <w:numPr>
                <w:ilvl w:val="0"/>
                <w:numId w:val="17"/>
              </w:numPr>
              <w:suppressAutoHyphens/>
              <w:spacing w:line="280" w:lineRule="exact"/>
              <w:contextualSpacing w:val="0"/>
              <w:jc w:val="both"/>
              <w:rPr>
                <w:szCs w:val="20"/>
              </w:rPr>
            </w:pPr>
          </w:p>
        </w:tc>
        <w:tc>
          <w:tcPr>
            <w:tcW w:w="7467" w:type="dxa"/>
          </w:tcPr>
          <w:p w:rsidR="00A51F3C" w:rsidRPr="0081708E" w:rsidRDefault="00A51F3C" w:rsidP="00B52501">
            <w:pPr>
              <w:spacing w:line="280" w:lineRule="exact"/>
              <w:rPr>
                <w:szCs w:val="20"/>
              </w:rPr>
            </w:pPr>
            <w:r w:rsidRPr="0081708E">
              <w:rPr>
                <w:szCs w:val="20"/>
              </w:rPr>
              <w:t>Telephone calls as incurred at cost</w:t>
            </w:r>
          </w:p>
        </w:tc>
      </w:tr>
      <w:tr w:rsidR="00A51F3C" w:rsidTr="00B52501">
        <w:tc>
          <w:tcPr>
            <w:tcW w:w="1118" w:type="dxa"/>
          </w:tcPr>
          <w:p w:rsidR="00A51F3C" w:rsidRPr="0081708E" w:rsidRDefault="00A51F3C" w:rsidP="00A51F3C">
            <w:pPr>
              <w:pStyle w:val="ListParagraph"/>
              <w:numPr>
                <w:ilvl w:val="0"/>
                <w:numId w:val="17"/>
              </w:numPr>
              <w:suppressAutoHyphens/>
              <w:spacing w:line="280" w:lineRule="exact"/>
              <w:contextualSpacing w:val="0"/>
              <w:jc w:val="both"/>
              <w:rPr>
                <w:szCs w:val="20"/>
              </w:rPr>
            </w:pPr>
          </w:p>
        </w:tc>
        <w:tc>
          <w:tcPr>
            <w:tcW w:w="7467" w:type="dxa"/>
          </w:tcPr>
          <w:p w:rsidR="00A51F3C" w:rsidRPr="0081708E" w:rsidRDefault="00A51F3C" w:rsidP="00B52501">
            <w:pPr>
              <w:spacing w:line="280" w:lineRule="exact"/>
              <w:rPr>
                <w:szCs w:val="20"/>
              </w:rPr>
            </w:pPr>
            <w:r w:rsidRPr="0081708E">
              <w:rPr>
                <w:szCs w:val="20"/>
              </w:rPr>
              <w:t>Transport to and from appointments, including the cost of escort care assistants, where incurred</w:t>
            </w:r>
          </w:p>
        </w:tc>
      </w:tr>
      <w:tr w:rsidR="00A51F3C" w:rsidTr="00B52501">
        <w:tc>
          <w:tcPr>
            <w:tcW w:w="1118" w:type="dxa"/>
          </w:tcPr>
          <w:p w:rsidR="00A51F3C" w:rsidRPr="0081708E" w:rsidRDefault="00A51F3C" w:rsidP="00A51F3C">
            <w:pPr>
              <w:pStyle w:val="ListParagraph"/>
              <w:numPr>
                <w:ilvl w:val="0"/>
                <w:numId w:val="17"/>
              </w:numPr>
              <w:suppressAutoHyphens/>
              <w:spacing w:line="280" w:lineRule="exact"/>
              <w:contextualSpacing w:val="0"/>
              <w:jc w:val="both"/>
              <w:rPr>
                <w:szCs w:val="20"/>
              </w:rPr>
            </w:pPr>
          </w:p>
        </w:tc>
        <w:tc>
          <w:tcPr>
            <w:tcW w:w="7467" w:type="dxa"/>
          </w:tcPr>
          <w:p w:rsidR="00A51F3C" w:rsidRPr="0081708E" w:rsidRDefault="00A51F3C" w:rsidP="00B52501">
            <w:pPr>
              <w:spacing w:line="280" w:lineRule="exact"/>
              <w:rPr>
                <w:szCs w:val="20"/>
              </w:rPr>
            </w:pPr>
            <w:r>
              <w:rPr>
                <w:szCs w:val="20"/>
              </w:rPr>
              <w:t>Prescribed dressings</w:t>
            </w:r>
          </w:p>
        </w:tc>
      </w:tr>
      <w:bookmarkEnd w:id="3"/>
    </w:tbl>
    <w:p w:rsidR="00A51F3C" w:rsidRDefault="00A51F3C" w:rsidP="00A51F3C">
      <w:pPr>
        <w:spacing w:line="280" w:lineRule="exact"/>
        <w:ind w:hanging="720"/>
        <w:rPr>
          <w:szCs w:val="20"/>
        </w:rPr>
      </w:pPr>
    </w:p>
    <w:p w:rsidR="00263516" w:rsidRDefault="00A51F3C" w:rsidP="00263516">
      <w:pPr>
        <w:spacing w:line="280" w:lineRule="exact"/>
        <w:rPr>
          <w:b/>
          <w:szCs w:val="20"/>
        </w:rPr>
      </w:pPr>
      <w:r w:rsidRPr="00A01342">
        <w:rPr>
          <w:b/>
          <w:szCs w:val="20"/>
        </w:rPr>
        <w:t>* The Parties to this Agreement understand that the Services referred to in Pa</w:t>
      </w:r>
      <w:r>
        <w:rPr>
          <w:b/>
          <w:szCs w:val="20"/>
        </w:rPr>
        <w:t>rt 1</w:t>
      </w:r>
      <w:r w:rsidRPr="00A01342">
        <w:rPr>
          <w:b/>
          <w:szCs w:val="20"/>
        </w:rPr>
        <w:t xml:space="preserve"> above </w:t>
      </w:r>
      <w:r>
        <w:rPr>
          <w:b/>
          <w:szCs w:val="20"/>
        </w:rPr>
        <w:t>will</w:t>
      </w:r>
      <w:r w:rsidRPr="00A01342">
        <w:rPr>
          <w:b/>
          <w:szCs w:val="20"/>
        </w:rPr>
        <w:t xml:space="preserve"> be provided to the Resident by the Proprietor and/or any third party service provider with whom the Proprietor has a contractual relationship in accordance with: (</w:t>
      </w:r>
      <w:proofErr w:type="spellStart"/>
      <w:r w:rsidRPr="00A01342">
        <w:rPr>
          <w:b/>
          <w:szCs w:val="20"/>
        </w:rPr>
        <w:t>i</w:t>
      </w:r>
      <w:proofErr w:type="spellEnd"/>
      <w:r w:rsidRPr="00A01342">
        <w:rPr>
          <w:b/>
          <w:szCs w:val="20"/>
        </w:rPr>
        <w:t xml:space="preserve">) all applicable legislative and regulatory requirements; and (ii) the fee/cost paying arrangement set out in </w:t>
      </w:r>
      <w:r>
        <w:rPr>
          <w:b/>
          <w:szCs w:val="20"/>
        </w:rPr>
        <w:t xml:space="preserve">Part 2 of </w:t>
      </w:r>
      <w:r w:rsidRPr="00A01342">
        <w:rPr>
          <w:b/>
          <w:szCs w:val="20"/>
        </w:rPr>
        <w:t xml:space="preserve">Schedule 2. </w:t>
      </w:r>
    </w:p>
    <w:p w:rsidR="00263516" w:rsidRDefault="00263516" w:rsidP="00263516">
      <w:pPr>
        <w:spacing w:line="280" w:lineRule="exact"/>
        <w:rPr>
          <w:b/>
          <w:szCs w:val="20"/>
        </w:rPr>
      </w:pPr>
    </w:p>
    <w:p w:rsidR="00A51F3C" w:rsidRDefault="00A51F3C" w:rsidP="00263516">
      <w:pPr>
        <w:spacing w:line="280" w:lineRule="exact"/>
        <w:ind w:left="720" w:hanging="720"/>
        <w:jc w:val="center"/>
        <w:rPr>
          <w:b/>
          <w:sz w:val="24"/>
          <w:szCs w:val="24"/>
        </w:rPr>
      </w:pPr>
      <w:r w:rsidRPr="00263516">
        <w:rPr>
          <w:b/>
          <w:sz w:val="24"/>
          <w:szCs w:val="24"/>
        </w:rPr>
        <w:t>Part 2</w:t>
      </w:r>
    </w:p>
    <w:p w:rsidR="00263516" w:rsidRPr="00263516" w:rsidRDefault="00263516" w:rsidP="00263516">
      <w:pPr>
        <w:spacing w:line="280" w:lineRule="exact"/>
        <w:ind w:left="720" w:hanging="720"/>
        <w:jc w:val="center"/>
        <w:rPr>
          <w:b/>
          <w:sz w:val="24"/>
          <w:szCs w:val="24"/>
        </w:rPr>
      </w:pPr>
    </w:p>
    <w:p w:rsidR="00A51F3C" w:rsidRDefault="00A51F3C" w:rsidP="00A51F3C">
      <w:pPr>
        <w:spacing w:line="280" w:lineRule="exact"/>
        <w:rPr>
          <w:szCs w:val="20"/>
        </w:rPr>
      </w:pPr>
      <w:r w:rsidRPr="00A01342">
        <w:rPr>
          <w:szCs w:val="20"/>
        </w:rPr>
        <w:t xml:space="preserve">Where the Resident is a person who has been approved to receive State Support in accordance with the Act, in addition to the fees payable by the Resident to the Proprietor under </w:t>
      </w:r>
      <w:r>
        <w:rPr>
          <w:szCs w:val="20"/>
        </w:rPr>
        <w:t>Part 2</w:t>
      </w:r>
      <w:r w:rsidRPr="00A01342">
        <w:rPr>
          <w:szCs w:val="20"/>
        </w:rPr>
        <w:t xml:space="preserve"> of Schedule </w:t>
      </w:r>
      <w:r>
        <w:rPr>
          <w:szCs w:val="20"/>
        </w:rPr>
        <w:t>1</w:t>
      </w:r>
      <w:r w:rsidRPr="00A01342">
        <w:rPr>
          <w:szCs w:val="20"/>
        </w:rPr>
        <w:t xml:space="preserve">, the Parties agree that the Resident shall also pay to the Proprietor the fee for those goods/services provided by the Proprietor to the Resident as more particularly specified in </w:t>
      </w:r>
      <w:r>
        <w:rPr>
          <w:szCs w:val="20"/>
        </w:rPr>
        <w:t>Part 1</w:t>
      </w:r>
      <w:r w:rsidRPr="00A01342">
        <w:rPr>
          <w:szCs w:val="20"/>
        </w:rPr>
        <w:t xml:space="preserve"> of Schedule </w:t>
      </w:r>
      <w:r>
        <w:rPr>
          <w:szCs w:val="20"/>
        </w:rPr>
        <w:t>2.</w:t>
      </w:r>
    </w:p>
    <w:bookmarkEnd w:id="2"/>
    <w:p w:rsidR="00A51F3C" w:rsidRDefault="00A51F3C" w:rsidP="00A51F3C">
      <w:pPr>
        <w:spacing w:after="120"/>
        <w:rPr>
          <w:b/>
          <w:szCs w:val="20"/>
        </w:rPr>
      </w:pPr>
    </w:p>
    <w:p w:rsidR="00A51F3C" w:rsidRDefault="00A51F3C" w:rsidP="00A51F3C">
      <w:pPr>
        <w:spacing w:after="120"/>
        <w:jc w:val="center"/>
        <w:rPr>
          <w:b/>
          <w:bCs/>
          <w:iCs/>
          <w:szCs w:val="20"/>
        </w:rPr>
      </w:pPr>
      <w:r>
        <w:rPr>
          <w:b/>
          <w:bCs/>
          <w:iCs/>
          <w:szCs w:val="20"/>
        </w:rPr>
        <w:lastRenderedPageBreak/>
        <w:t>Schedule 3</w:t>
      </w:r>
    </w:p>
    <w:p w:rsidR="00A51F3C" w:rsidRDefault="00A51F3C" w:rsidP="00A51F3C">
      <w:pPr>
        <w:spacing w:after="120"/>
        <w:jc w:val="center"/>
        <w:rPr>
          <w:b/>
          <w:bCs/>
          <w:iCs/>
          <w:szCs w:val="20"/>
        </w:rPr>
      </w:pPr>
      <w:r>
        <w:rPr>
          <w:b/>
          <w:bCs/>
          <w:iCs/>
          <w:szCs w:val="20"/>
        </w:rPr>
        <w:t>Part 1</w:t>
      </w:r>
    </w:p>
    <w:p w:rsidR="00A51F3C" w:rsidRDefault="00A51F3C" w:rsidP="00A51F3C">
      <w:pPr>
        <w:spacing w:line="280" w:lineRule="exact"/>
        <w:rPr>
          <w:szCs w:val="20"/>
        </w:rPr>
      </w:pPr>
      <w:r w:rsidRPr="00A01342">
        <w:rPr>
          <w:szCs w:val="20"/>
        </w:rPr>
        <w:t xml:space="preserve">The Proprietor and the Resident </w:t>
      </w:r>
      <w:r>
        <w:rPr>
          <w:szCs w:val="20"/>
        </w:rPr>
        <w:t xml:space="preserve">also </w:t>
      </w:r>
      <w:r w:rsidRPr="00A01342">
        <w:rPr>
          <w:szCs w:val="20"/>
        </w:rPr>
        <w:t xml:space="preserve">agree that the Proprietor </w:t>
      </w:r>
      <w:r>
        <w:rPr>
          <w:szCs w:val="20"/>
        </w:rPr>
        <w:t>shall provide any or all of the following additional</w:t>
      </w:r>
      <w:r w:rsidRPr="00A01342">
        <w:rPr>
          <w:szCs w:val="20"/>
        </w:rPr>
        <w:t xml:space="preserve"> </w:t>
      </w:r>
      <w:r w:rsidRPr="00EE6214">
        <w:rPr>
          <w:szCs w:val="20"/>
        </w:rPr>
        <w:t>services</w:t>
      </w:r>
      <w:r w:rsidRPr="00A01342">
        <w:rPr>
          <w:b/>
          <w:szCs w:val="20"/>
        </w:rPr>
        <w:t xml:space="preserve"> </w:t>
      </w:r>
      <w:r w:rsidRPr="00A01342">
        <w:rPr>
          <w:szCs w:val="20"/>
        </w:rPr>
        <w:t xml:space="preserve">to the Resident for </w:t>
      </w:r>
      <w:r>
        <w:rPr>
          <w:szCs w:val="20"/>
        </w:rPr>
        <w:t>such further remuneration specified in Part 2 of Schedule 3</w:t>
      </w:r>
      <w:r w:rsidRPr="00A01342">
        <w:rPr>
          <w:szCs w:val="20"/>
        </w:rPr>
        <w:t xml:space="preserve">: </w:t>
      </w:r>
    </w:p>
    <w:p w:rsidR="00A51F3C" w:rsidRPr="00325168" w:rsidRDefault="00A51F3C" w:rsidP="00A51F3C">
      <w:pPr>
        <w:spacing w:line="280" w:lineRule="exact"/>
        <w:jc w:val="center"/>
        <w:rPr>
          <w:b/>
          <w:szCs w:val="20"/>
        </w:rPr>
      </w:pPr>
      <w:r>
        <w:rPr>
          <w:b/>
          <w:szCs w:val="20"/>
        </w:rPr>
        <w:t>Additional Services</w:t>
      </w:r>
    </w:p>
    <w:p w:rsidR="00A51F3C" w:rsidRPr="00A01342" w:rsidRDefault="00A51F3C" w:rsidP="00A51F3C">
      <w:pPr>
        <w:spacing w:line="280" w:lineRule="exact"/>
        <w:rPr>
          <w:b/>
          <w:szCs w:val="20"/>
        </w:rPr>
      </w:pPr>
    </w:p>
    <w:p w:rsidR="00A51F3C" w:rsidRPr="00D6484A" w:rsidRDefault="00A51F3C" w:rsidP="00A51F3C">
      <w:pPr>
        <w:numPr>
          <w:ilvl w:val="0"/>
          <w:numId w:val="18"/>
        </w:numPr>
        <w:spacing w:after="60" w:line="240" w:lineRule="auto"/>
        <w:rPr>
          <w:rFonts w:eastAsia="Calibri" w:cs="Arial"/>
          <w:szCs w:val="20"/>
          <w:lang w:val="en-GB"/>
        </w:rPr>
      </w:pPr>
      <w:r w:rsidRPr="00D6484A">
        <w:rPr>
          <w:rFonts w:eastAsia="Calibri" w:cs="Arial"/>
          <w:b/>
          <w:szCs w:val="20"/>
          <w:lang w:val="en-GB"/>
        </w:rPr>
        <w:t>Activity Coordinator</w:t>
      </w:r>
      <w:r w:rsidRPr="004F45FB">
        <w:rPr>
          <w:rFonts w:eastAsia="Calibri" w:cs="Arial"/>
          <w:szCs w:val="20"/>
          <w:lang w:val="en-GB"/>
        </w:rPr>
        <w:t xml:space="preserve"> x 2</w:t>
      </w:r>
      <w:r>
        <w:rPr>
          <w:rFonts w:eastAsia="Calibri" w:cs="Arial"/>
          <w:szCs w:val="20"/>
          <w:lang w:val="en-GB"/>
        </w:rPr>
        <w:t xml:space="preserve"> - </w:t>
      </w:r>
      <w:r w:rsidRPr="00D6484A">
        <w:rPr>
          <w:rFonts w:eastAsia="Calibri" w:cs="Arial"/>
          <w:iCs/>
          <w:szCs w:val="20"/>
          <w:lang w:val="en-GB"/>
        </w:rPr>
        <w:t>two staff hired to coordinate/implement social care programme</w:t>
      </w:r>
    </w:p>
    <w:p w:rsidR="00A51F3C" w:rsidRPr="00D6484A" w:rsidRDefault="00A51F3C" w:rsidP="00A51F3C">
      <w:pPr>
        <w:numPr>
          <w:ilvl w:val="0"/>
          <w:numId w:val="18"/>
        </w:numPr>
        <w:spacing w:after="60" w:line="240" w:lineRule="auto"/>
        <w:rPr>
          <w:rFonts w:eastAsia="Calibri" w:cs="Arial"/>
          <w:szCs w:val="20"/>
          <w:lang w:val="en-GB"/>
        </w:rPr>
      </w:pPr>
      <w:r w:rsidRPr="00D6484A">
        <w:rPr>
          <w:rFonts w:eastAsia="Calibri" w:cs="Arial"/>
          <w:b/>
          <w:szCs w:val="20"/>
          <w:lang w:val="en-GB"/>
        </w:rPr>
        <w:t>Social Care Programme</w:t>
      </w:r>
      <w:r w:rsidRPr="004F45FB">
        <w:rPr>
          <w:rFonts w:eastAsia="Calibri" w:cs="Arial"/>
          <w:szCs w:val="20"/>
          <w:lang w:val="en-GB"/>
        </w:rPr>
        <w:t>, throughout the year</w:t>
      </w:r>
      <w:r>
        <w:rPr>
          <w:rFonts w:eastAsia="Calibri" w:cs="Arial"/>
          <w:szCs w:val="20"/>
          <w:lang w:val="en-GB"/>
        </w:rPr>
        <w:t xml:space="preserve"> - </w:t>
      </w:r>
      <w:r w:rsidRPr="00D6484A">
        <w:rPr>
          <w:rFonts w:eastAsia="Calibri" w:cs="Arial"/>
          <w:iCs/>
          <w:szCs w:val="20"/>
          <w:lang w:val="en-GB"/>
        </w:rPr>
        <w:t>cost of hiring musician, cost of arts and crafts materials</w:t>
      </w:r>
    </w:p>
    <w:p w:rsidR="00A51F3C" w:rsidRPr="00D6484A" w:rsidRDefault="00A51F3C" w:rsidP="00A51F3C">
      <w:pPr>
        <w:numPr>
          <w:ilvl w:val="0"/>
          <w:numId w:val="18"/>
        </w:numPr>
        <w:spacing w:after="60" w:line="240" w:lineRule="auto"/>
        <w:rPr>
          <w:rFonts w:eastAsia="Calibri" w:cs="Arial"/>
          <w:szCs w:val="20"/>
          <w:lang w:val="en-GB"/>
        </w:rPr>
      </w:pPr>
      <w:r w:rsidRPr="00D6484A">
        <w:rPr>
          <w:rFonts w:eastAsia="Calibri" w:cs="Arial"/>
          <w:b/>
          <w:szCs w:val="20"/>
          <w:lang w:val="en-GB"/>
        </w:rPr>
        <w:t>Pastoral Care</w:t>
      </w:r>
      <w:r w:rsidRPr="004F45FB">
        <w:rPr>
          <w:rFonts w:eastAsia="Calibri" w:cs="Arial"/>
          <w:szCs w:val="20"/>
          <w:lang w:val="en-GB"/>
        </w:rPr>
        <w:t xml:space="preserve">  </w:t>
      </w:r>
      <w:r>
        <w:rPr>
          <w:rFonts w:eastAsia="Calibri" w:cs="Arial"/>
          <w:szCs w:val="20"/>
          <w:lang w:val="en-GB"/>
        </w:rPr>
        <w:t xml:space="preserve">- </w:t>
      </w:r>
      <w:r w:rsidRPr="00D6484A">
        <w:rPr>
          <w:rFonts w:eastAsia="Calibri" w:cs="Arial"/>
          <w:iCs/>
          <w:szCs w:val="20"/>
          <w:lang w:val="en-GB"/>
        </w:rPr>
        <w:t>the daily service of our Bon Secours Sisters, a beautiful chapel and all its maintenance and upkeep, Pastoral Care rooms x 2 for the benefit of visitors of a dying resident, additional cost to Care Village of contra</w:t>
      </w:r>
      <w:r>
        <w:rPr>
          <w:rFonts w:eastAsia="Calibri" w:cs="Arial"/>
          <w:iCs/>
          <w:szCs w:val="20"/>
          <w:lang w:val="en-GB"/>
        </w:rPr>
        <w:t>cting priest to provide service</w:t>
      </w:r>
    </w:p>
    <w:p w:rsidR="00A51F3C" w:rsidRPr="00D6484A" w:rsidRDefault="00A51F3C" w:rsidP="00A51F3C">
      <w:pPr>
        <w:numPr>
          <w:ilvl w:val="0"/>
          <w:numId w:val="18"/>
        </w:numPr>
        <w:spacing w:after="60" w:line="240" w:lineRule="auto"/>
        <w:rPr>
          <w:rFonts w:eastAsia="Calibri" w:cs="Arial"/>
          <w:szCs w:val="20"/>
          <w:lang w:val="en-GB"/>
        </w:rPr>
      </w:pPr>
      <w:r w:rsidRPr="00D6484A">
        <w:rPr>
          <w:rFonts w:eastAsia="Calibri" w:cs="Arial"/>
          <w:b/>
          <w:szCs w:val="20"/>
          <w:lang w:val="en-GB"/>
        </w:rPr>
        <w:t>Physiotherapy</w:t>
      </w:r>
      <w:r>
        <w:rPr>
          <w:rFonts w:eastAsia="Calibri" w:cs="Arial"/>
          <w:szCs w:val="20"/>
          <w:lang w:val="en-GB"/>
        </w:rPr>
        <w:t xml:space="preserve"> - </w:t>
      </w:r>
      <w:r w:rsidRPr="00D6484A">
        <w:rPr>
          <w:rFonts w:eastAsia="Calibri" w:cs="Arial"/>
          <w:iCs/>
          <w:szCs w:val="20"/>
          <w:lang w:val="en-GB"/>
        </w:rPr>
        <w:t>physiotherapist on site and available during the week</w:t>
      </w:r>
    </w:p>
    <w:p w:rsidR="00A51F3C" w:rsidRPr="00D6484A" w:rsidRDefault="00A51F3C" w:rsidP="00A51F3C">
      <w:pPr>
        <w:numPr>
          <w:ilvl w:val="0"/>
          <w:numId w:val="18"/>
        </w:numPr>
        <w:spacing w:after="60" w:line="240" w:lineRule="auto"/>
        <w:rPr>
          <w:rFonts w:eastAsia="Calibri" w:cs="Arial"/>
          <w:szCs w:val="20"/>
          <w:lang w:val="en-GB"/>
        </w:rPr>
      </w:pPr>
      <w:r w:rsidRPr="00D6484A">
        <w:rPr>
          <w:rFonts w:eastAsia="Calibri" w:cs="Arial"/>
          <w:b/>
          <w:szCs w:val="20"/>
          <w:lang w:val="en-GB"/>
        </w:rPr>
        <w:t>Restaurant Experience</w:t>
      </w:r>
      <w:r w:rsidRPr="004F45FB">
        <w:rPr>
          <w:rFonts w:eastAsia="Calibri" w:cs="Arial"/>
          <w:szCs w:val="20"/>
          <w:lang w:val="en-GB"/>
        </w:rPr>
        <w:t xml:space="preserve">  </w:t>
      </w:r>
      <w:r>
        <w:rPr>
          <w:rFonts w:eastAsia="Calibri" w:cs="Arial"/>
          <w:szCs w:val="20"/>
          <w:lang w:val="en-GB"/>
        </w:rPr>
        <w:t xml:space="preserve">- </w:t>
      </w:r>
      <w:r w:rsidRPr="00D6484A">
        <w:rPr>
          <w:rFonts w:eastAsia="Calibri" w:cs="Arial"/>
          <w:iCs/>
          <w:szCs w:val="20"/>
          <w:lang w:val="en-GB"/>
        </w:rPr>
        <w:t>award winning spacious restaurant where visitors can share and dine with ou</w:t>
      </w:r>
      <w:r>
        <w:rPr>
          <w:rFonts w:eastAsia="Calibri" w:cs="Arial"/>
          <w:iCs/>
          <w:szCs w:val="20"/>
          <w:lang w:val="en-GB"/>
        </w:rPr>
        <w:t>r resident – life events shared</w:t>
      </w:r>
    </w:p>
    <w:p w:rsidR="00A51F3C" w:rsidRPr="00D6484A" w:rsidRDefault="00A51F3C" w:rsidP="00A51F3C">
      <w:pPr>
        <w:numPr>
          <w:ilvl w:val="0"/>
          <w:numId w:val="18"/>
        </w:numPr>
        <w:spacing w:after="60" w:line="240" w:lineRule="auto"/>
        <w:rPr>
          <w:rFonts w:eastAsia="Calibri" w:cs="Arial"/>
          <w:szCs w:val="20"/>
          <w:lang w:val="en-GB"/>
        </w:rPr>
      </w:pPr>
      <w:r w:rsidRPr="00D6484A">
        <w:rPr>
          <w:rFonts w:eastAsia="Calibri" w:cs="Arial"/>
          <w:b/>
          <w:szCs w:val="20"/>
          <w:lang w:val="en-GB"/>
        </w:rPr>
        <w:t>Scheduled GP Visits</w:t>
      </w:r>
      <w:r>
        <w:rPr>
          <w:rFonts w:eastAsia="Calibri" w:cs="Arial"/>
          <w:szCs w:val="20"/>
          <w:lang w:val="en-GB"/>
        </w:rPr>
        <w:t xml:space="preserve"> - </w:t>
      </w:r>
      <w:r w:rsidRPr="00D6484A">
        <w:rPr>
          <w:rFonts w:eastAsia="Calibri" w:cs="Arial"/>
          <w:szCs w:val="20"/>
          <w:lang w:val="en-GB"/>
        </w:rPr>
        <w:t xml:space="preserve">GP on site at </w:t>
      </w:r>
      <w:r>
        <w:rPr>
          <w:rFonts w:eastAsia="Calibri" w:cs="Arial"/>
          <w:szCs w:val="20"/>
          <w:lang w:val="en-GB"/>
        </w:rPr>
        <w:t>additional cost to Care Village</w:t>
      </w:r>
    </w:p>
    <w:p w:rsidR="00A51F3C" w:rsidRPr="00D6484A" w:rsidRDefault="00A51F3C" w:rsidP="00A51F3C">
      <w:pPr>
        <w:numPr>
          <w:ilvl w:val="0"/>
          <w:numId w:val="18"/>
        </w:numPr>
        <w:spacing w:after="60" w:line="240" w:lineRule="auto"/>
        <w:rPr>
          <w:rFonts w:eastAsia="Calibri" w:cs="Arial"/>
          <w:szCs w:val="20"/>
          <w:lang w:val="en-GB"/>
        </w:rPr>
      </w:pPr>
      <w:r w:rsidRPr="00D6484A">
        <w:rPr>
          <w:rFonts w:eastAsia="Calibri" w:cs="Arial"/>
          <w:b/>
          <w:szCs w:val="20"/>
          <w:lang w:val="en-GB"/>
        </w:rPr>
        <w:t>Access to Tissue Viability Services</w:t>
      </w:r>
      <w:r>
        <w:rPr>
          <w:rFonts w:eastAsia="Calibri" w:cs="Arial"/>
          <w:szCs w:val="20"/>
          <w:lang w:val="en-GB"/>
        </w:rPr>
        <w:t xml:space="preserve"> - </w:t>
      </w:r>
      <w:r w:rsidRPr="00D6484A">
        <w:rPr>
          <w:rFonts w:eastAsia="Calibri" w:cs="Arial"/>
          <w:iCs/>
          <w:szCs w:val="20"/>
          <w:lang w:val="en-GB"/>
        </w:rPr>
        <w:t xml:space="preserve">Specialist wound care nurse attends as required at </w:t>
      </w:r>
      <w:r>
        <w:rPr>
          <w:rFonts w:eastAsia="Calibri" w:cs="Arial"/>
          <w:iCs/>
          <w:szCs w:val="20"/>
          <w:lang w:val="en-GB"/>
        </w:rPr>
        <w:t>additional cost to Care Village</w:t>
      </w:r>
    </w:p>
    <w:p w:rsidR="00A51F3C" w:rsidRPr="00D6484A" w:rsidRDefault="00A51F3C" w:rsidP="00A51F3C">
      <w:pPr>
        <w:numPr>
          <w:ilvl w:val="0"/>
          <w:numId w:val="18"/>
        </w:numPr>
        <w:spacing w:after="60" w:line="240" w:lineRule="auto"/>
        <w:rPr>
          <w:rFonts w:eastAsia="Calibri" w:cs="Arial"/>
          <w:szCs w:val="20"/>
          <w:lang w:val="en-GB"/>
        </w:rPr>
      </w:pPr>
      <w:r w:rsidRPr="00D6484A">
        <w:rPr>
          <w:rFonts w:eastAsia="Calibri" w:cs="Arial"/>
          <w:b/>
          <w:szCs w:val="20"/>
          <w:lang w:val="en-GB"/>
        </w:rPr>
        <w:t>Access to Speech and Language Services</w:t>
      </w:r>
      <w:r>
        <w:rPr>
          <w:rFonts w:eastAsia="Calibri" w:cs="Arial"/>
          <w:szCs w:val="20"/>
          <w:lang w:val="en-GB"/>
        </w:rPr>
        <w:t xml:space="preserve"> - </w:t>
      </w:r>
      <w:r w:rsidRPr="00D6484A">
        <w:rPr>
          <w:rFonts w:eastAsia="Calibri" w:cs="Arial"/>
          <w:iCs/>
          <w:szCs w:val="20"/>
          <w:lang w:val="en-GB"/>
        </w:rPr>
        <w:t>specialist attends as required at additional cost to Care Village</w:t>
      </w:r>
    </w:p>
    <w:p w:rsidR="00A51F3C" w:rsidRPr="00D6484A" w:rsidRDefault="00A51F3C" w:rsidP="00A51F3C">
      <w:pPr>
        <w:numPr>
          <w:ilvl w:val="0"/>
          <w:numId w:val="18"/>
        </w:numPr>
        <w:spacing w:after="60" w:line="240" w:lineRule="auto"/>
        <w:rPr>
          <w:rFonts w:eastAsia="Calibri" w:cs="Arial"/>
          <w:szCs w:val="20"/>
          <w:lang w:val="en-GB"/>
        </w:rPr>
      </w:pPr>
      <w:r w:rsidRPr="00D6484A">
        <w:rPr>
          <w:rFonts w:eastAsia="Calibri" w:cs="Arial"/>
          <w:b/>
          <w:szCs w:val="20"/>
          <w:lang w:val="en-GB"/>
        </w:rPr>
        <w:t>Access to Dietician</w:t>
      </w:r>
      <w:r>
        <w:rPr>
          <w:rFonts w:eastAsia="Calibri" w:cs="Arial"/>
          <w:szCs w:val="20"/>
          <w:lang w:val="en-GB"/>
        </w:rPr>
        <w:t xml:space="preserve"> - </w:t>
      </w:r>
      <w:r w:rsidRPr="00D6484A">
        <w:rPr>
          <w:rFonts w:eastAsia="Calibri" w:cs="Arial"/>
          <w:iCs/>
          <w:szCs w:val="20"/>
          <w:lang w:val="en-GB"/>
        </w:rPr>
        <w:t>specialist attends as required at additional cost to Care Village</w:t>
      </w:r>
      <w:r w:rsidRPr="00D6484A">
        <w:rPr>
          <w:rFonts w:eastAsia="Calibri" w:cs="Arial"/>
          <w:szCs w:val="20"/>
          <w:lang w:val="en-GB"/>
        </w:rPr>
        <w:t>)</w:t>
      </w:r>
    </w:p>
    <w:p w:rsidR="00A51F3C" w:rsidRPr="0035733D" w:rsidRDefault="00A51F3C" w:rsidP="00A51F3C">
      <w:pPr>
        <w:numPr>
          <w:ilvl w:val="0"/>
          <w:numId w:val="18"/>
        </w:numPr>
        <w:spacing w:after="60" w:line="240" w:lineRule="auto"/>
        <w:rPr>
          <w:rFonts w:eastAsia="Calibri" w:cs="Arial"/>
          <w:b/>
          <w:szCs w:val="20"/>
          <w:lang w:val="en-GB"/>
        </w:rPr>
      </w:pPr>
      <w:r w:rsidRPr="0035733D">
        <w:rPr>
          <w:rFonts w:eastAsia="Calibri" w:cs="Arial"/>
          <w:b/>
          <w:szCs w:val="20"/>
          <w:lang w:val="en-GB"/>
        </w:rPr>
        <w:t>Organising and facilitating Optician in-house clinics</w:t>
      </w:r>
      <w:r>
        <w:rPr>
          <w:rFonts w:eastAsia="Calibri" w:cs="Arial"/>
          <w:b/>
          <w:szCs w:val="20"/>
          <w:lang w:val="en-GB"/>
        </w:rPr>
        <w:t xml:space="preserve"> - </w:t>
      </w:r>
      <w:r w:rsidRPr="0035733D">
        <w:rPr>
          <w:rFonts w:eastAsia="Calibri" w:cs="Arial"/>
          <w:iCs/>
          <w:szCs w:val="20"/>
          <w:lang w:val="en-GB"/>
        </w:rPr>
        <w:t>spacious consulting rooms provided for consultations</w:t>
      </w:r>
    </w:p>
    <w:p w:rsidR="00A51F3C" w:rsidRPr="0035733D" w:rsidRDefault="00A51F3C" w:rsidP="00A51F3C">
      <w:pPr>
        <w:numPr>
          <w:ilvl w:val="0"/>
          <w:numId w:val="18"/>
        </w:numPr>
        <w:spacing w:after="60" w:line="240" w:lineRule="auto"/>
        <w:rPr>
          <w:rFonts w:eastAsia="Calibri" w:cs="Arial"/>
          <w:szCs w:val="20"/>
          <w:lang w:val="en-GB"/>
        </w:rPr>
      </w:pPr>
      <w:r w:rsidRPr="0035733D">
        <w:rPr>
          <w:rFonts w:eastAsia="Calibri" w:cs="Arial"/>
          <w:b/>
          <w:szCs w:val="20"/>
          <w:lang w:val="en-GB"/>
        </w:rPr>
        <w:t>Organising and facilitating Dental</w:t>
      </w:r>
      <w:r w:rsidRPr="004F45FB">
        <w:rPr>
          <w:rFonts w:eastAsia="Calibri" w:cs="Arial"/>
          <w:szCs w:val="20"/>
          <w:lang w:val="en-GB"/>
        </w:rPr>
        <w:t xml:space="preserve"> in-house clinics</w:t>
      </w:r>
      <w:r>
        <w:rPr>
          <w:rFonts w:eastAsia="Calibri" w:cs="Arial"/>
          <w:szCs w:val="20"/>
          <w:lang w:val="en-GB"/>
        </w:rPr>
        <w:t xml:space="preserve"> - </w:t>
      </w:r>
      <w:r w:rsidRPr="0035733D">
        <w:rPr>
          <w:rFonts w:eastAsia="Calibri" w:cs="Arial"/>
          <w:iCs/>
          <w:szCs w:val="20"/>
          <w:lang w:val="en-GB"/>
        </w:rPr>
        <w:t>spacious consulting rooms provided for consultations</w:t>
      </w:r>
    </w:p>
    <w:p w:rsidR="00A51F3C" w:rsidRPr="004F45FB" w:rsidRDefault="00A51F3C" w:rsidP="00A51F3C">
      <w:pPr>
        <w:numPr>
          <w:ilvl w:val="0"/>
          <w:numId w:val="18"/>
        </w:numPr>
        <w:spacing w:after="60" w:line="240" w:lineRule="auto"/>
        <w:rPr>
          <w:rFonts w:eastAsia="Calibri" w:cs="Arial"/>
          <w:szCs w:val="20"/>
          <w:lang w:val="en-GB"/>
        </w:rPr>
      </w:pPr>
      <w:r w:rsidRPr="0035733D">
        <w:rPr>
          <w:rFonts w:eastAsia="Calibri" w:cs="Arial"/>
          <w:b/>
          <w:szCs w:val="20"/>
          <w:lang w:val="en-GB"/>
        </w:rPr>
        <w:t>Phlebotomy services</w:t>
      </w:r>
      <w:r w:rsidRPr="004F45FB">
        <w:rPr>
          <w:rFonts w:eastAsia="Calibri" w:cs="Arial"/>
          <w:szCs w:val="20"/>
          <w:lang w:val="en-GB"/>
        </w:rPr>
        <w:t>, with transportation of samples to lab.</w:t>
      </w:r>
    </w:p>
    <w:p w:rsidR="00A51F3C" w:rsidRDefault="00A51F3C" w:rsidP="00A51F3C">
      <w:pPr>
        <w:numPr>
          <w:ilvl w:val="0"/>
          <w:numId w:val="18"/>
        </w:numPr>
        <w:spacing w:after="60" w:line="240" w:lineRule="auto"/>
        <w:rPr>
          <w:rFonts w:eastAsia="Calibri" w:cs="Arial"/>
          <w:szCs w:val="20"/>
          <w:lang w:val="en-GB"/>
        </w:rPr>
      </w:pPr>
      <w:r w:rsidRPr="0035733D">
        <w:rPr>
          <w:rFonts w:eastAsia="Calibri" w:cs="Arial"/>
          <w:b/>
          <w:szCs w:val="20"/>
          <w:lang w:val="en-GB"/>
        </w:rPr>
        <w:t>Improving the wellbeing of patients</w:t>
      </w:r>
      <w:r>
        <w:rPr>
          <w:rFonts w:eastAsia="Calibri" w:cs="Arial"/>
          <w:szCs w:val="20"/>
          <w:lang w:val="en-GB"/>
        </w:rPr>
        <w:t xml:space="preserve"> - </w:t>
      </w:r>
      <w:r w:rsidRPr="0035733D">
        <w:rPr>
          <w:rFonts w:eastAsia="Calibri" w:cs="Arial"/>
          <w:iCs/>
          <w:szCs w:val="20"/>
          <w:lang w:val="en-GB"/>
        </w:rPr>
        <w:t>Palliative care training and advanced dementia training provided to staff</w:t>
      </w:r>
    </w:p>
    <w:p w:rsidR="00A51F3C" w:rsidRDefault="00A51F3C" w:rsidP="00A51F3C">
      <w:pPr>
        <w:numPr>
          <w:ilvl w:val="0"/>
          <w:numId w:val="18"/>
        </w:numPr>
        <w:spacing w:after="60" w:line="240" w:lineRule="auto"/>
        <w:rPr>
          <w:rFonts w:eastAsia="Calibri" w:cs="Arial"/>
          <w:szCs w:val="20"/>
          <w:lang w:val="en-GB"/>
        </w:rPr>
      </w:pPr>
      <w:r w:rsidRPr="0035733D">
        <w:rPr>
          <w:rFonts w:eastAsia="Calibri" w:cs="Arial"/>
          <w:b/>
          <w:szCs w:val="20"/>
          <w:lang w:val="en-GB"/>
        </w:rPr>
        <w:t>Sensor alarms</w:t>
      </w:r>
      <w:r w:rsidRPr="0035733D">
        <w:rPr>
          <w:rFonts w:eastAsia="Calibri" w:cs="Arial"/>
          <w:szCs w:val="20"/>
          <w:lang w:val="en-GB"/>
        </w:rPr>
        <w:t xml:space="preserve"> provided (</w:t>
      </w:r>
      <w:r w:rsidRPr="0035733D">
        <w:rPr>
          <w:rFonts w:eastAsia="Calibri" w:cs="Arial"/>
          <w:iCs/>
          <w:szCs w:val="20"/>
          <w:lang w:val="en-GB"/>
        </w:rPr>
        <w:t>additional cost to Care Village</w:t>
      </w:r>
      <w:r w:rsidRPr="0035733D">
        <w:rPr>
          <w:rFonts w:eastAsia="Calibri" w:cs="Arial"/>
          <w:szCs w:val="20"/>
          <w:lang w:val="en-GB"/>
        </w:rPr>
        <w:t>)</w:t>
      </w:r>
    </w:p>
    <w:p w:rsidR="00A51F3C" w:rsidRDefault="00A51F3C" w:rsidP="00A51F3C">
      <w:pPr>
        <w:numPr>
          <w:ilvl w:val="0"/>
          <w:numId w:val="18"/>
        </w:numPr>
        <w:spacing w:after="60" w:line="240" w:lineRule="auto"/>
        <w:rPr>
          <w:rFonts w:eastAsia="Calibri" w:cs="Arial"/>
          <w:szCs w:val="20"/>
          <w:lang w:val="en-GB"/>
        </w:rPr>
      </w:pPr>
      <w:r w:rsidRPr="0035733D">
        <w:rPr>
          <w:rFonts w:eastAsia="Calibri" w:cs="Arial"/>
          <w:b/>
          <w:szCs w:val="20"/>
          <w:lang w:val="en-GB"/>
        </w:rPr>
        <w:t>Air mattresses</w:t>
      </w:r>
      <w:r w:rsidRPr="0035733D">
        <w:rPr>
          <w:rFonts w:eastAsia="Calibri" w:cs="Arial"/>
          <w:szCs w:val="20"/>
          <w:lang w:val="en-GB"/>
        </w:rPr>
        <w:t xml:space="preserve"> to residents as required (</w:t>
      </w:r>
      <w:r w:rsidRPr="0035733D">
        <w:rPr>
          <w:rFonts w:eastAsia="Calibri" w:cs="Arial"/>
          <w:iCs/>
          <w:szCs w:val="20"/>
          <w:lang w:val="en-GB"/>
        </w:rPr>
        <w:t>additional cost to Care Village</w:t>
      </w:r>
      <w:r w:rsidRPr="0035733D">
        <w:rPr>
          <w:rFonts w:eastAsia="Calibri" w:cs="Arial"/>
          <w:szCs w:val="20"/>
          <w:lang w:val="en-GB"/>
        </w:rPr>
        <w:t>)</w:t>
      </w:r>
    </w:p>
    <w:p w:rsidR="00A51F3C" w:rsidRPr="00B92C80" w:rsidRDefault="00A51F3C" w:rsidP="00A51F3C">
      <w:pPr>
        <w:numPr>
          <w:ilvl w:val="0"/>
          <w:numId w:val="18"/>
        </w:numPr>
        <w:spacing w:after="60" w:line="240" w:lineRule="auto"/>
        <w:rPr>
          <w:rFonts w:eastAsia="Calibri" w:cs="Arial"/>
          <w:szCs w:val="20"/>
          <w:lang w:val="en-GB"/>
        </w:rPr>
      </w:pPr>
      <w:r w:rsidRPr="0035733D">
        <w:rPr>
          <w:rFonts w:eastAsia="Calibri" w:cs="Arial"/>
          <w:b/>
          <w:szCs w:val="20"/>
          <w:lang w:val="en-GB"/>
        </w:rPr>
        <w:t>Investment in infrastructure</w:t>
      </w:r>
      <w:r w:rsidRPr="0035733D">
        <w:rPr>
          <w:rFonts w:eastAsia="Calibri" w:cs="Arial"/>
          <w:szCs w:val="20"/>
          <w:lang w:val="en-GB"/>
        </w:rPr>
        <w:t xml:space="preserve"> </w:t>
      </w:r>
      <w:r>
        <w:rPr>
          <w:rFonts w:eastAsia="Calibri" w:cs="Arial"/>
          <w:szCs w:val="20"/>
          <w:lang w:val="en-GB"/>
        </w:rPr>
        <w:t xml:space="preserve">- </w:t>
      </w:r>
      <w:r w:rsidRPr="0035733D">
        <w:rPr>
          <w:rFonts w:eastAsia="Calibri" w:cs="Arial"/>
          <w:iCs/>
          <w:szCs w:val="20"/>
          <w:lang w:val="en-GB"/>
        </w:rPr>
        <w:t>quality of facility, architecture designed, generous seating areas</w:t>
      </w:r>
    </w:p>
    <w:p w:rsidR="00A51F3C" w:rsidRPr="00D6484A" w:rsidRDefault="00A51F3C" w:rsidP="00A51F3C">
      <w:pPr>
        <w:numPr>
          <w:ilvl w:val="0"/>
          <w:numId w:val="18"/>
        </w:numPr>
        <w:spacing w:after="60" w:line="240" w:lineRule="auto"/>
        <w:rPr>
          <w:rFonts w:eastAsia="Calibri" w:cs="Arial"/>
          <w:szCs w:val="20"/>
          <w:lang w:val="en-GB"/>
        </w:rPr>
      </w:pPr>
      <w:r w:rsidRPr="00D6484A">
        <w:rPr>
          <w:rFonts w:eastAsia="Calibri" w:cs="Arial"/>
          <w:b/>
          <w:szCs w:val="20"/>
          <w:lang w:val="en-GB"/>
        </w:rPr>
        <w:t>Additional Day Rooms</w:t>
      </w:r>
      <w:r w:rsidRPr="004F45FB">
        <w:rPr>
          <w:rFonts w:eastAsia="Calibri" w:cs="Arial"/>
          <w:szCs w:val="20"/>
          <w:lang w:val="en-GB"/>
        </w:rPr>
        <w:t xml:space="preserve"> </w:t>
      </w:r>
      <w:r>
        <w:rPr>
          <w:rFonts w:eastAsia="Calibri" w:cs="Arial"/>
          <w:szCs w:val="20"/>
          <w:lang w:val="en-GB"/>
        </w:rPr>
        <w:t xml:space="preserve">- </w:t>
      </w:r>
      <w:r w:rsidRPr="00D6484A">
        <w:rPr>
          <w:rFonts w:eastAsia="Calibri" w:cs="Arial"/>
          <w:iCs/>
          <w:szCs w:val="20"/>
          <w:lang w:val="en-GB"/>
        </w:rPr>
        <w:t>to provide choices for each resident and areas for them to entertain their visitor and to ensure privacy and dignity for every reside</w:t>
      </w:r>
      <w:r>
        <w:rPr>
          <w:rFonts w:eastAsia="Calibri" w:cs="Arial"/>
          <w:iCs/>
          <w:szCs w:val="20"/>
          <w:lang w:val="en-GB"/>
        </w:rPr>
        <w:t>nt</w:t>
      </w:r>
    </w:p>
    <w:p w:rsidR="00A51F3C" w:rsidRPr="00B92C80" w:rsidRDefault="00A51F3C" w:rsidP="00A51F3C">
      <w:pPr>
        <w:numPr>
          <w:ilvl w:val="0"/>
          <w:numId w:val="18"/>
        </w:numPr>
        <w:spacing w:after="60" w:line="240" w:lineRule="auto"/>
        <w:rPr>
          <w:rFonts w:eastAsia="Calibri" w:cs="Arial"/>
          <w:szCs w:val="20"/>
          <w:lang w:val="en-GB"/>
        </w:rPr>
      </w:pPr>
      <w:r w:rsidRPr="00D6484A">
        <w:rPr>
          <w:rFonts w:eastAsia="Calibri" w:cs="Arial"/>
          <w:b/>
          <w:szCs w:val="20"/>
          <w:lang w:val="en-GB"/>
        </w:rPr>
        <w:t>Sensory Garden</w:t>
      </w:r>
      <w:r w:rsidRPr="004F45FB">
        <w:rPr>
          <w:rFonts w:eastAsia="Calibri" w:cs="Arial"/>
          <w:szCs w:val="20"/>
          <w:lang w:val="en-GB"/>
        </w:rPr>
        <w:t>, and several courtyard gardens</w:t>
      </w:r>
      <w:r>
        <w:rPr>
          <w:rFonts w:eastAsia="Calibri" w:cs="Arial"/>
          <w:szCs w:val="20"/>
          <w:lang w:val="en-GB"/>
        </w:rPr>
        <w:t xml:space="preserve"> - </w:t>
      </w:r>
      <w:r w:rsidRPr="00D6484A">
        <w:rPr>
          <w:rFonts w:eastAsia="Calibri" w:cs="Arial"/>
          <w:iCs/>
          <w:szCs w:val="20"/>
          <w:lang w:val="en-GB"/>
        </w:rPr>
        <w:t>to provide choices to every resident and maximise optimal health and wellbeing, also provide opportunity for residents to participate in garden</w:t>
      </w:r>
      <w:r>
        <w:rPr>
          <w:rFonts w:eastAsia="Calibri" w:cs="Arial"/>
          <w:iCs/>
          <w:szCs w:val="20"/>
          <w:lang w:val="en-GB"/>
        </w:rPr>
        <w:t>ing own designated garden patch</w:t>
      </w:r>
    </w:p>
    <w:p w:rsidR="00A51F3C" w:rsidRDefault="00A51F3C" w:rsidP="00A51F3C">
      <w:pPr>
        <w:jc w:val="center"/>
        <w:rPr>
          <w:b/>
          <w:bCs/>
          <w:iCs/>
          <w:szCs w:val="20"/>
        </w:rPr>
      </w:pPr>
    </w:p>
    <w:p w:rsidR="00A51F3C" w:rsidRPr="004C2963" w:rsidRDefault="00A51F3C" w:rsidP="00263516">
      <w:pPr>
        <w:rPr>
          <w:b/>
          <w:bCs/>
          <w:iCs/>
          <w:szCs w:val="20"/>
        </w:rPr>
      </w:pPr>
    </w:p>
    <w:p w:rsidR="00A51F3C" w:rsidRDefault="00A51F3C" w:rsidP="00A51F3C">
      <w:pPr>
        <w:spacing w:line="280" w:lineRule="exact"/>
        <w:jc w:val="center"/>
        <w:rPr>
          <w:b/>
          <w:bCs/>
          <w:iCs/>
          <w:szCs w:val="20"/>
        </w:rPr>
      </w:pPr>
      <w:r>
        <w:rPr>
          <w:b/>
          <w:bCs/>
          <w:iCs/>
          <w:szCs w:val="20"/>
        </w:rPr>
        <w:t>Part 2</w:t>
      </w:r>
    </w:p>
    <w:p w:rsidR="00A51F3C" w:rsidRDefault="00A51F3C" w:rsidP="00A51F3C">
      <w:pPr>
        <w:spacing w:line="280" w:lineRule="exact"/>
        <w:jc w:val="center"/>
        <w:rPr>
          <w:b/>
          <w:bCs/>
          <w:iCs/>
          <w:szCs w:val="20"/>
        </w:rPr>
      </w:pPr>
    </w:p>
    <w:p w:rsidR="00A51F3C" w:rsidRDefault="00A51F3C" w:rsidP="00A51F3C">
      <w:pPr>
        <w:spacing w:line="280" w:lineRule="exact"/>
        <w:jc w:val="center"/>
        <w:rPr>
          <w:b/>
          <w:bCs/>
          <w:iCs/>
          <w:szCs w:val="20"/>
        </w:rPr>
      </w:pPr>
      <w:r>
        <w:rPr>
          <w:b/>
          <w:bCs/>
          <w:iCs/>
          <w:szCs w:val="20"/>
        </w:rPr>
        <w:lastRenderedPageBreak/>
        <w:t>The resident who is in receipt of Fair Deal (Nursing Home Support Scheme)</w:t>
      </w:r>
    </w:p>
    <w:p w:rsidR="00A51F3C" w:rsidRDefault="00A51F3C" w:rsidP="00A51F3C">
      <w:pPr>
        <w:spacing w:line="280" w:lineRule="exact"/>
        <w:rPr>
          <w:bCs/>
          <w:iCs/>
          <w:szCs w:val="20"/>
        </w:rPr>
      </w:pPr>
      <w:r>
        <w:rPr>
          <w:bCs/>
          <w:iCs/>
          <w:szCs w:val="20"/>
        </w:rPr>
        <w:t>The current weekly Additional Services charge payable by the Resident to the Proprietor for the provision of such Additional Services as are specified in Part 1 of Schedule 3 with effect on 1</w:t>
      </w:r>
      <w:r w:rsidRPr="00FD3A1E">
        <w:rPr>
          <w:bCs/>
          <w:iCs/>
          <w:szCs w:val="20"/>
          <w:vertAlign w:val="superscript"/>
        </w:rPr>
        <w:t>st</w:t>
      </w:r>
      <w:r>
        <w:rPr>
          <w:bCs/>
          <w:iCs/>
          <w:szCs w:val="20"/>
        </w:rPr>
        <w:t xml:space="preserve"> May 2019 is € 7 per day.</w:t>
      </w:r>
    </w:p>
    <w:p w:rsidR="00A51F3C" w:rsidRDefault="00A51F3C" w:rsidP="00A51F3C">
      <w:pPr>
        <w:spacing w:line="280" w:lineRule="exact"/>
        <w:rPr>
          <w:bCs/>
          <w:iCs/>
          <w:szCs w:val="20"/>
        </w:rPr>
      </w:pPr>
    </w:p>
    <w:p w:rsidR="00A51F3C" w:rsidRPr="00447DF5" w:rsidRDefault="00A51F3C" w:rsidP="00A51F3C">
      <w:pPr>
        <w:spacing w:line="280" w:lineRule="exact"/>
        <w:rPr>
          <w:bCs/>
          <w:iCs/>
          <w:szCs w:val="20"/>
        </w:rPr>
      </w:pPr>
    </w:p>
    <w:p w:rsidR="00A51F3C" w:rsidRDefault="00A51F3C" w:rsidP="00A51F3C"/>
    <w:p w:rsidR="008B07DF" w:rsidRPr="00314981" w:rsidRDefault="008B07DF" w:rsidP="00796D33">
      <w:pPr>
        <w:spacing w:line="360" w:lineRule="auto"/>
        <w:rPr>
          <w:rFonts w:ascii="Times New Roman" w:hAnsi="Times New Roman" w:cs="Times New Roman"/>
          <w:b/>
          <w:sz w:val="24"/>
          <w:szCs w:val="24"/>
        </w:rPr>
      </w:pPr>
    </w:p>
    <w:sectPr w:rsidR="008B07DF" w:rsidRPr="00314981" w:rsidSect="006B5078">
      <w:headerReference w:type="even" r:id="rId52"/>
      <w:headerReference w:type="default" r:id="rId53"/>
      <w:footerReference w:type="even" r:id="rId54"/>
      <w:footerReference w:type="default" r:id="rId55"/>
      <w:headerReference w:type="first" r:id="rId56"/>
      <w:footerReference w:type="first" r:id="rId57"/>
      <w:pgSz w:w="11906" w:h="16838"/>
      <w:pgMar w:top="720" w:right="1800" w:bottom="5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FEC" w:rsidRDefault="00554FEC" w:rsidP="002105B1">
      <w:pPr>
        <w:spacing w:after="0" w:line="240" w:lineRule="auto"/>
      </w:pPr>
      <w:r>
        <w:separator/>
      </w:r>
    </w:p>
  </w:endnote>
  <w:endnote w:type="continuationSeparator" w:id="0">
    <w:p w:rsidR="00554FEC" w:rsidRDefault="00554FEC" w:rsidP="0021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EC" w:rsidRDefault="00554F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592778"/>
      <w:docPartObj>
        <w:docPartGallery w:val="Page Numbers (Bottom of Page)"/>
        <w:docPartUnique/>
      </w:docPartObj>
    </w:sdtPr>
    <w:sdtEndPr>
      <w:rPr>
        <w:noProof/>
      </w:rPr>
    </w:sdtEndPr>
    <w:sdtContent>
      <w:p w:rsidR="00554FEC" w:rsidRDefault="00554FEC">
        <w:pPr>
          <w:pStyle w:val="Footer"/>
          <w:jc w:val="right"/>
        </w:pPr>
        <w:r>
          <w:fldChar w:fldCharType="begin"/>
        </w:r>
        <w:r>
          <w:instrText xml:space="preserve"> PAGE   \* MERGEFORMAT </w:instrText>
        </w:r>
        <w:r>
          <w:fldChar w:fldCharType="separate"/>
        </w:r>
        <w:r w:rsidR="00D50AA2">
          <w:rPr>
            <w:noProof/>
          </w:rPr>
          <w:t>2</w:t>
        </w:r>
        <w:r>
          <w:rPr>
            <w:noProof/>
          </w:rPr>
          <w:fldChar w:fldCharType="end"/>
        </w:r>
      </w:p>
    </w:sdtContent>
  </w:sdt>
  <w:p w:rsidR="00554FEC" w:rsidRDefault="00554FEC">
    <w:pPr>
      <w:pStyle w:val="Footer"/>
    </w:pPr>
    <w:r>
      <w:t>ID: 0284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EC" w:rsidRDefault="00554F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EC" w:rsidRDefault="00554FE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EC" w:rsidRDefault="00554FE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EC" w:rsidRDefault="00554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FEC" w:rsidRDefault="00554FEC" w:rsidP="002105B1">
      <w:pPr>
        <w:spacing w:after="0" w:line="240" w:lineRule="auto"/>
      </w:pPr>
      <w:r>
        <w:separator/>
      </w:r>
    </w:p>
  </w:footnote>
  <w:footnote w:type="continuationSeparator" w:id="0">
    <w:p w:rsidR="00554FEC" w:rsidRDefault="00554FEC" w:rsidP="00210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EC" w:rsidRDefault="00554F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EC" w:rsidRPr="00874F7F" w:rsidRDefault="00554FEC">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EC" w:rsidRDefault="00554F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EC" w:rsidRPr="006B5078" w:rsidRDefault="00554FEC">
    <w:pPr>
      <w:pStyle w:val="Header"/>
      <w:rPr>
        <w:b/>
        <w:sz w:val="24"/>
        <w:szCs w:val="24"/>
      </w:rPr>
    </w:pPr>
    <w:r w:rsidRPr="006B5078">
      <w:rPr>
        <w:b/>
        <w:sz w:val="24"/>
        <w:szCs w:val="24"/>
      </w:rPr>
      <w:tab/>
    </w:r>
    <w:r w:rsidRPr="006B5078">
      <w:rPr>
        <w:b/>
        <w:sz w:val="24"/>
        <w:szCs w:val="24"/>
      </w:rPr>
      <w:tab/>
    </w:r>
    <w:r w:rsidRPr="006B5078">
      <w:rPr>
        <w:b/>
        <w:sz w:val="24"/>
        <w:szCs w:val="24"/>
      </w:rPr>
      <w:tab/>
    </w:r>
    <w:r w:rsidRPr="006B5078">
      <w:rPr>
        <w:b/>
        <w:sz w:val="24"/>
        <w:szCs w:val="24"/>
      </w:rPr>
      <w:tab/>
    </w:r>
    <w:r w:rsidRPr="006B5078">
      <w:rPr>
        <w:b/>
        <w:sz w:val="24"/>
        <w:szCs w:val="24"/>
      </w:rPr>
      <w:tab/>
    </w:r>
    <w:r w:rsidRPr="006B5078">
      <w:rPr>
        <w:b/>
        <w:sz w:val="24"/>
        <w:szCs w:val="24"/>
      </w:rPr>
      <w:tab/>
      <w:t>Appendix 3</w:t>
    </w:r>
  </w:p>
  <w:p w:rsidR="00554FEC" w:rsidRPr="00874F7F" w:rsidRDefault="00554FEC">
    <w:pPr>
      <w:pStyle w:val="Head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EC" w:rsidRDefault="00554FE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EC" w:rsidRPr="00263516" w:rsidRDefault="00554FEC">
    <w:pPr>
      <w:pStyle w:val="Header"/>
      <w:rPr>
        <w:b/>
        <w:sz w:val="24"/>
      </w:rPr>
    </w:pPr>
    <w:r>
      <w:rPr>
        <w:b/>
        <w:sz w:val="24"/>
      </w:rPr>
      <w:tab/>
    </w:r>
    <w:r>
      <w:rPr>
        <w:b/>
        <w:sz w:val="24"/>
      </w:rPr>
      <w:tab/>
    </w:r>
    <w:r w:rsidRPr="00263516">
      <w:rPr>
        <w:b/>
        <w:sz w:val="24"/>
      </w:rPr>
      <w:t xml:space="preserve">Appendix 5 </w:t>
    </w:r>
  </w:p>
  <w:p w:rsidR="00554FEC" w:rsidRPr="00263516" w:rsidRDefault="00554FEC">
    <w:pPr>
      <w:pStyle w:val="Header"/>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EC" w:rsidRDefault="00554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3D7B"/>
    <w:multiLevelType w:val="hybridMultilevel"/>
    <w:tmpl w:val="D0AA868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nsid w:val="141518FF"/>
    <w:multiLevelType w:val="hybridMultilevel"/>
    <w:tmpl w:val="3634EF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16BC716E"/>
    <w:multiLevelType w:val="hybridMultilevel"/>
    <w:tmpl w:val="92924D8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16EF77F7"/>
    <w:multiLevelType w:val="hybridMultilevel"/>
    <w:tmpl w:val="0D28FB9E"/>
    <w:lvl w:ilvl="0" w:tplc="18090017">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BBB02FE"/>
    <w:multiLevelType w:val="hybridMultilevel"/>
    <w:tmpl w:val="DB9A3B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CA52C7E"/>
    <w:multiLevelType w:val="hybridMultilevel"/>
    <w:tmpl w:val="2F90068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2A11003C"/>
    <w:multiLevelType w:val="hybridMultilevel"/>
    <w:tmpl w:val="3188986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2E412992"/>
    <w:multiLevelType w:val="hybridMultilevel"/>
    <w:tmpl w:val="04CC429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38FF52C6"/>
    <w:multiLevelType w:val="hybridMultilevel"/>
    <w:tmpl w:val="853E0A1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3A4A75BC"/>
    <w:multiLevelType w:val="hybridMultilevel"/>
    <w:tmpl w:val="098EC6E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3B0571CD"/>
    <w:multiLevelType w:val="hybridMultilevel"/>
    <w:tmpl w:val="0CB0005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4861030C"/>
    <w:multiLevelType w:val="hybridMultilevel"/>
    <w:tmpl w:val="C25CEAA6"/>
    <w:lvl w:ilvl="0" w:tplc="18090001">
      <w:start w:val="1"/>
      <w:numFmt w:val="bullet"/>
      <w:lvlText w:val=""/>
      <w:lvlJc w:val="left"/>
      <w:pPr>
        <w:ind w:left="360" w:hanging="360"/>
      </w:pPr>
      <w:rPr>
        <w:rFonts w:ascii="Symbol" w:hAnsi="Symbol" w:hint="default"/>
      </w:rPr>
    </w:lvl>
    <w:lvl w:ilvl="1" w:tplc="1809000F">
      <w:start w:val="1"/>
      <w:numFmt w:val="decimal"/>
      <w:lvlText w:val="%2."/>
      <w:lvlJc w:val="left"/>
      <w:pPr>
        <w:ind w:left="1080" w:hanging="360"/>
      </w:pPr>
      <w:rPr>
        <w:rFonts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9FD2A99"/>
    <w:multiLevelType w:val="hybridMultilevel"/>
    <w:tmpl w:val="D9C4D4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6D31806"/>
    <w:multiLevelType w:val="hybridMultilevel"/>
    <w:tmpl w:val="84343E2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nsid w:val="653D1FC9"/>
    <w:multiLevelType w:val="hybridMultilevel"/>
    <w:tmpl w:val="87E2494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03">
      <w:start w:val="1"/>
      <w:numFmt w:val="bullet"/>
      <w:lvlText w:val="o"/>
      <w:lvlJc w:val="left"/>
      <w:pPr>
        <w:ind w:left="2160" w:hanging="180"/>
      </w:pPr>
      <w:rPr>
        <w:rFonts w:ascii="Courier New" w:hAnsi="Courier New" w:cs="Courier New"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66F02BE"/>
    <w:multiLevelType w:val="hybridMultilevel"/>
    <w:tmpl w:val="DEE82E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72557361"/>
    <w:multiLevelType w:val="hybridMultilevel"/>
    <w:tmpl w:val="2A6615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7E695213"/>
    <w:multiLevelType w:val="hybridMultilevel"/>
    <w:tmpl w:val="DE7A8F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2"/>
  </w:num>
  <w:num w:numId="4">
    <w:abstractNumId w:val="6"/>
  </w:num>
  <w:num w:numId="5">
    <w:abstractNumId w:val="10"/>
  </w:num>
  <w:num w:numId="6">
    <w:abstractNumId w:val="13"/>
  </w:num>
  <w:num w:numId="7">
    <w:abstractNumId w:val="9"/>
  </w:num>
  <w:num w:numId="8">
    <w:abstractNumId w:val="7"/>
  </w:num>
  <w:num w:numId="9">
    <w:abstractNumId w:val="2"/>
  </w:num>
  <w:num w:numId="10">
    <w:abstractNumId w:val="1"/>
  </w:num>
  <w:num w:numId="11">
    <w:abstractNumId w:val="4"/>
  </w:num>
  <w:num w:numId="12">
    <w:abstractNumId w:val="5"/>
  </w:num>
  <w:num w:numId="13">
    <w:abstractNumId w:val="11"/>
  </w:num>
  <w:num w:numId="14">
    <w:abstractNumId w:val="8"/>
  </w:num>
  <w:num w:numId="15">
    <w:abstractNumId w:val="16"/>
  </w:num>
  <w:num w:numId="16">
    <w:abstractNumId w:val="15"/>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B1"/>
    <w:rsid w:val="0000159B"/>
    <w:rsid w:val="00015A1F"/>
    <w:rsid w:val="00016E00"/>
    <w:rsid w:val="00022C92"/>
    <w:rsid w:val="00070341"/>
    <w:rsid w:val="00073028"/>
    <w:rsid w:val="00077A00"/>
    <w:rsid w:val="0009085D"/>
    <w:rsid w:val="000A2932"/>
    <w:rsid w:val="000B2AF7"/>
    <w:rsid w:val="000B429D"/>
    <w:rsid w:val="000C53B7"/>
    <w:rsid w:val="00104415"/>
    <w:rsid w:val="0014560E"/>
    <w:rsid w:val="00160194"/>
    <w:rsid w:val="001D5DCA"/>
    <w:rsid w:val="001E0F2D"/>
    <w:rsid w:val="00201D4B"/>
    <w:rsid w:val="00206944"/>
    <w:rsid w:val="002105B1"/>
    <w:rsid w:val="002567B0"/>
    <w:rsid w:val="00263516"/>
    <w:rsid w:val="00286909"/>
    <w:rsid w:val="002942FF"/>
    <w:rsid w:val="00296335"/>
    <w:rsid w:val="00300620"/>
    <w:rsid w:val="0030329E"/>
    <w:rsid w:val="00314981"/>
    <w:rsid w:val="00332872"/>
    <w:rsid w:val="00351125"/>
    <w:rsid w:val="00377FB9"/>
    <w:rsid w:val="00385174"/>
    <w:rsid w:val="003A30C8"/>
    <w:rsid w:val="004075A8"/>
    <w:rsid w:val="00427AD2"/>
    <w:rsid w:val="00437A8C"/>
    <w:rsid w:val="0045293E"/>
    <w:rsid w:val="004557EE"/>
    <w:rsid w:val="00460574"/>
    <w:rsid w:val="00461248"/>
    <w:rsid w:val="0048525C"/>
    <w:rsid w:val="004A3239"/>
    <w:rsid w:val="004E61B5"/>
    <w:rsid w:val="00502268"/>
    <w:rsid w:val="00534568"/>
    <w:rsid w:val="00545322"/>
    <w:rsid w:val="00546E4F"/>
    <w:rsid w:val="00554FEC"/>
    <w:rsid w:val="00565F13"/>
    <w:rsid w:val="00580EBE"/>
    <w:rsid w:val="005A17A1"/>
    <w:rsid w:val="005A3506"/>
    <w:rsid w:val="005B39B1"/>
    <w:rsid w:val="005D51D2"/>
    <w:rsid w:val="005E0B2E"/>
    <w:rsid w:val="005F4108"/>
    <w:rsid w:val="00616397"/>
    <w:rsid w:val="00617E47"/>
    <w:rsid w:val="006347A2"/>
    <w:rsid w:val="00673564"/>
    <w:rsid w:val="00694684"/>
    <w:rsid w:val="006B5078"/>
    <w:rsid w:val="006B7911"/>
    <w:rsid w:val="006D1D0F"/>
    <w:rsid w:val="00713AC2"/>
    <w:rsid w:val="00714503"/>
    <w:rsid w:val="00715FC8"/>
    <w:rsid w:val="007414FA"/>
    <w:rsid w:val="007477B5"/>
    <w:rsid w:val="00775A2B"/>
    <w:rsid w:val="00776313"/>
    <w:rsid w:val="00776CA2"/>
    <w:rsid w:val="00796D33"/>
    <w:rsid w:val="007B374A"/>
    <w:rsid w:val="007C2568"/>
    <w:rsid w:val="007D115A"/>
    <w:rsid w:val="007D556D"/>
    <w:rsid w:val="0080372D"/>
    <w:rsid w:val="00805197"/>
    <w:rsid w:val="00816369"/>
    <w:rsid w:val="00834D4C"/>
    <w:rsid w:val="008420A2"/>
    <w:rsid w:val="00852400"/>
    <w:rsid w:val="00874F7F"/>
    <w:rsid w:val="0089376E"/>
    <w:rsid w:val="00896586"/>
    <w:rsid w:val="008A7400"/>
    <w:rsid w:val="008B07DF"/>
    <w:rsid w:val="008B3F64"/>
    <w:rsid w:val="008B400B"/>
    <w:rsid w:val="008F1580"/>
    <w:rsid w:val="00916FAD"/>
    <w:rsid w:val="00931040"/>
    <w:rsid w:val="00932090"/>
    <w:rsid w:val="009749CE"/>
    <w:rsid w:val="00976BE9"/>
    <w:rsid w:val="009818A6"/>
    <w:rsid w:val="009A633E"/>
    <w:rsid w:val="009D0D44"/>
    <w:rsid w:val="00A347CE"/>
    <w:rsid w:val="00A4243E"/>
    <w:rsid w:val="00A51F3C"/>
    <w:rsid w:val="00A84669"/>
    <w:rsid w:val="00AB74B5"/>
    <w:rsid w:val="00AF065A"/>
    <w:rsid w:val="00AF2227"/>
    <w:rsid w:val="00B100F1"/>
    <w:rsid w:val="00B109EA"/>
    <w:rsid w:val="00B3489B"/>
    <w:rsid w:val="00B52501"/>
    <w:rsid w:val="00B66E77"/>
    <w:rsid w:val="00B74CC5"/>
    <w:rsid w:val="00BA4ED4"/>
    <w:rsid w:val="00BB62F6"/>
    <w:rsid w:val="00BF2C60"/>
    <w:rsid w:val="00BF46FD"/>
    <w:rsid w:val="00C07C3E"/>
    <w:rsid w:val="00C16BBB"/>
    <w:rsid w:val="00C27CCD"/>
    <w:rsid w:val="00C37683"/>
    <w:rsid w:val="00C37912"/>
    <w:rsid w:val="00C546A4"/>
    <w:rsid w:val="00C6035D"/>
    <w:rsid w:val="00C62776"/>
    <w:rsid w:val="00C80B94"/>
    <w:rsid w:val="00CA352D"/>
    <w:rsid w:val="00CA43E7"/>
    <w:rsid w:val="00CE6701"/>
    <w:rsid w:val="00D27F94"/>
    <w:rsid w:val="00D505BF"/>
    <w:rsid w:val="00D50AA2"/>
    <w:rsid w:val="00D6775F"/>
    <w:rsid w:val="00D96FEC"/>
    <w:rsid w:val="00DB12CA"/>
    <w:rsid w:val="00DC37CD"/>
    <w:rsid w:val="00DC3B66"/>
    <w:rsid w:val="00DE459B"/>
    <w:rsid w:val="00DF0656"/>
    <w:rsid w:val="00E01B3C"/>
    <w:rsid w:val="00E41844"/>
    <w:rsid w:val="00E46B63"/>
    <w:rsid w:val="00E50AF8"/>
    <w:rsid w:val="00E646A1"/>
    <w:rsid w:val="00E730E4"/>
    <w:rsid w:val="00E8182B"/>
    <w:rsid w:val="00ED6492"/>
    <w:rsid w:val="00ED783E"/>
    <w:rsid w:val="00F04DA1"/>
    <w:rsid w:val="00F177CD"/>
    <w:rsid w:val="00F3147E"/>
    <w:rsid w:val="00F57DB8"/>
    <w:rsid w:val="00F71608"/>
    <w:rsid w:val="00F759BB"/>
    <w:rsid w:val="00FB1F38"/>
    <w:rsid w:val="00FB32BD"/>
    <w:rsid w:val="00FF2F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46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5B1"/>
  </w:style>
  <w:style w:type="paragraph" w:styleId="Footer">
    <w:name w:val="footer"/>
    <w:basedOn w:val="Normal"/>
    <w:link w:val="FooterChar"/>
    <w:unhideWhenUsed/>
    <w:rsid w:val="002105B1"/>
    <w:pPr>
      <w:tabs>
        <w:tab w:val="center" w:pos="4513"/>
        <w:tab w:val="right" w:pos="9026"/>
      </w:tabs>
      <w:spacing w:after="0" w:line="240" w:lineRule="auto"/>
    </w:pPr>
  </w:style>
  <w:style w:type="character" w:customStyle="1" w:styleId="FooterChar">
    <w:name w:val="Footer Char"/>
    <w:basedOn w:val="DefaultParagraphFont"/>
    <w:link w:val="Footer"/>
    <w:rsid w:val="002105B1"/>
  </w:style>
  <w:style w:type="paragraph" w:styleId="BalloonText">
    <w:name w:val="Balloon Text"/>
    <w:basedOn w:val="Normal"/>
    <w:link w:val="BalloonTextChar"/>
    <w:uiPriority w:val="99"/>
    <w:semiHidden/>
    <w:unhideWhenUsed/>
    <w:rsid w:val="00210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B1"/>
    <w:rPr>
      <w:rFonts w:ascii="Tahoma" w:hAnsi="Tahoma" w:cs="Tahoma"/>
      <w:sz w:val="16"/>
      <w:szCs w:val="16"/>
    </w:rPr>
  </w:style>
  <w:style w:type="character" w:customStyle="1" w:styleId="Heading1Char">
    <w:name w:val="Heading 1 Char"/>
    <w:basedOn w:val="DefaultParagraphFont"/>
    <w:link w:val="Heading1"/>
    <w:uiPriority w:val="9"/>
    <w:rsid w:val="006946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89376E"/>
    <w:pPr>
      <w:ind w:left="720"/>
      <w:contextualSpacing/>
    </w:pPr>
  </w:style>
  <w:style w:type="table" w:styleId="TableGrid">
    <w:name w:val="Table Grid"/>
    <w:basedOn w:val="TableNormal"/>
    <w:uiPriority w:val="59"/>
    <w:rsid w:val="00A42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46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5B1"/>
  </w:style>
  <w:style w:type="paragraph" w:styleId="Footer">
    <w:name w:val="footer"/>
    <w:basedOn w:val="Normal"/>
    <w:link w:val="FooterChar"/>
    <w:unhideWhenUsed/>
    <w:rsid w:val="002105B1"/>
    <w:pPr>
      <w:tabs>
        <w:tab w:val="center" w:pos="4513"/>
        <w:tab w:val="right" w:pos="9026"/>
      </w:tabs>
      <w:spacing w:after="0" w:line="240" w:lineRule="auto"/>
    </w:pPr>
  </w:style>
  <w:style w:type="character" w:customStyle="1" w:styleId="FooterChar">
    <w:name w:val="Footer Char"/>
    <w:basedOn w:val="DefaultParagraphFont"/>
    <w:link w:val="Footer"/>
    <w:rsid w:val="002105B1"/>
  </w:style>
  <w:style w:type="paragraph" w:styleId="BalloonText">
    <w:name w:val="Balloon Text"/>
    <w:basedOn w:val="Normal"/>
    <w:link w:val="BalloonTextChar"/>
    <w:uiPriority w:val="99"/>
    <w:semiHidden/>
    <w:unhideWhenUsed/>
    <w:rsid w:val="00210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B1"/>
    <w:rPr>
      <w:rFonts w:ascii="Tahoma" w:hAnsi="Tahoma" w:cs="Tahoma"/>
      <w:sz w:val="16"/>
      <w:szCs w:val="16"/>
    </w:rPr>
  </w:style>
  <w:style w:type="character" w:customStyle="1" w:styleId="Heading1Char">
    <w:name w:val="Heading 1 Char"/>
    <w:basedOn w:val="DefaultParagraphFont"/>
    <w:link w:val="Heading1"/>
    <w:uiPriority w:val="9"/>
    <w:rsid w:val="006946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89376E"/>
    <w:pPr>
      <w:ind w:left="720"/>
      <w:contextualSpacing/>
    </w:pPr>
  </w:style>
  <w:style w:type="table" w:styleId="TableGrid">
    <w:name w:val="Table Grid"/>
    <w:basedOn w:val="TableNormal"/>
    <w:uiPriority w:val="59"/>
    <w:rsid w:val="00A42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image" Target="media/image5.jpeg"/><Relationship Id="rId39" Type="http://schemas.openxmlformats.org/officeDocument/2006/relationships/image" Target="media/image14.jpeg"/><Relationship Id="rId21" Type="http://schemas.openxmlformats.org/officeDocument/2006/relationships/image" Target="media/image2.jpeg"/><Relationship Id="rId34" Type="http://schemas.openxmlformats.org/officeDocument/2006/relationships/hyperlink" Target="https://www.bing.com/images/search?view=detailV2&amp;ccid=vWMOrE2G&amp;id=FC3060B37F6674BCAF98B6B6D5D586E45C8B5D9D&amp;thid=OIP.vWMOrE2GhJEr6HJx3W5bmQHaHa&amp;mediaurl=https://zalarieunique.ru/images/clipart-piano-woman.jpg&amp;exph=1300&amp;expw=1300&amp;q=piano+clipart&amp;simid=607989229667682873&amp;selectedIndex=63" TargetMode="External"/><Relationship Id="rId42" Type="http://schemas.openxmlformats.org/officeDocument/2006/relationships/hyperlink" Target="https://www.bing.com/images/search?view=detailV2&amp;ccid=JNh3qlxJ&amp;id=95831F5DA9ABE322F71711257807E00487C84654&amp;thid=OIP.JNh3qlxJSB10uxneDz8dFQHaEj&amp;mediaurl=https://get.pxhere.com/photo/silhouette-musical-note-clef-bass-treble-music-audio-sound-sonic-song-hearing-aural-ears-notes-black-and-white-text-font-automotive-design-drawing-design-line-line-art-monochrome-art-angle-monochrome-photography-illustration-hand-pattern-diagram-graphics-artwork-product-circle-1444321.jpg&amp;exph=2400&amp;expw=3904&amp;q=MUSIC+NOTES&amp;simid=608000478629793394&amp;selectedIndex=13" TargetMode="External"/><Relationship Id="rId47" Type="http://schemas.openxmlformats.org/officeDocument/2006/relationships/image" Target="media/image18.jpeg"/><Relationship Id="rId50" Type="http://schemas.openxmlformats.org/officeDocument/2006/relationships/header" Target="header4.xml"/><Relationship Id="rId55"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image" Target="media/image4.jpeg"/><Relationship Id="rId33" Type="http://schemas.openxmlformats.org/officeDocument/2006/relationships/image" Target="media/image11.jpeg"/><Relationship Id="rId38" Type="http://schemas.openxmlformats.org/officeDocument/2006/relationships/hyperlink" Target="https://www.bing.com/images/search?view=detailV2&amp;ccid=bpPKBtc4&amp;id=9F54FD9981BECDECB19D5C02D6D1938BA6EF03AA&amp;thid=OIP.bpPKBtc4MDCGb60ZHFHCeAHaF7&amp;mediaurl=https://101clipart.com/wp-content/uploads/16/Sunflower%20Cliparts%2025.jpg&amp;exph=1041&amp;expw=1300&amp;q=SUNFLOWER+clipart&amp;simid=608049875052660878&amp;selectedIndex=7" TargetMode="External"/><Relationship Id="rId46" Type="http://schemas.openxmlformats.org/officeDocument/2006/relationships/hyperlink" Target="https://www.bing.com/images/search?view=detailV2&amp;ccid=CE9iUyIC&amp;id=45712584FC73D49BDAF09B473E5B2232C4503951&amp;thid=OIP.CE9iUyICyv5prPRjwhlz4gHaFX&amp;mediaurl=http://quotesideas.com/wp-content/uploads/2015/08/cute-halloween-witch.jpg&amp;exph=1161&amp;expw=1600&amp;q=HALLOWEEN&amp;simid=608034649413255713&amp;selectedIndex=4"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hyperlink" Target="https://www.bing.com/images/search?view=detailV2&amp;ccid=jSBl9dMd&amp;id=0E9665FC59415A6EDF5FB2CCA54812EA81CBE18D&amp;thid=OIP.jSBl9dMde9JqKTur9qxxpAHaFj&amp;mediaurl=http://hddfhm.com/images/clipart-exercise-senior-16.jpg&amp;exph=975&amp;expw=1300&amp;q=excercise+clip+art&amp;simid=608050188147753469&amp;selectedIndex=5" TargetMode="External"/><Relationship Id="rId29" Type="http://schemas.openxmlformats.org/officeDocument/2006/relationships/image" Target="media/image8.jpeg"/><Relationship Id="rId41" Type="http://schemas.openxmlformats.org/officeDocument/2006/relationships/image" Target="media/image15.jpeg"/><Relationship Id="rId54"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bing.com/images/search?q=quiz+clip+art&amp;id=8EB552A57CB38D039A1F123694F502F1B23255E2&amp;FORM=IQFRBA" TargetMode="External"/><Relationship Id="rId32" Type="http://schemas.openxmlformats.org/officeDocument/2006/relationships/hyperlink" Target="https://www.bing.com/images/search?view=detailV2&amp;ccid=DM6A7qxr&amp;id=BFD3EF43AB0CF73FA9378D0D51519D4BCA047E10&amp;thid=OIP.DM6A7qxrnUks5YCePKIh-QHaFj&amp;mediaurl=http://images.clipartpanda.com/newspaper-clip-art-newspaper.jpg&amp;exph=900&amp;expw=1200&amp;q=newspaper+clipart&amp;simid=608050686351640423&amp;selectedIndex=1&amp;cbir=sbi" TargetMode="External"/><Relationship Id="rId37" Type="http://schemas.openxmlformats.org/officeDocument/2006/relationships/image" Target="media/image13.jpeg"/><Relationship Id="rId40" Type="http://schemas.openxmlformats.org/officeDocument/2006/relationships/hyperlink" Target="https://www.bing.com/images/search?view=detailV2&amp;ccid=h0e8pJWA&amp;id=1BFCAB39F3F46A73591481A12CC23195BABAE2D4&amp;thid=OIP.h0e8pJWAUks2LPRC-UKxOQHaGs&amp;mediaurl=http://moziru.com/images/movie-clipart-movie-night-7.png&amp;exph=1150&amp;expw=1271&amp;q=movie+clipart&amp;simid=608003119580907988&amp;selectedIndex=0" TargetMode="External"/><Relationship Id="rId45" Type="http://schemas.openxmlformats.org/officeDocument/2006/relationships/image" Target="media/image17.jpeg"/><Relationship Id="rId53" Type="http://schemas.openxmlformats.org/officeDocument/2006/relationships/header" Target="header6.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image" Target="media/image3.jpeg"/><Relationship Id="rId28" Type="http://schemas.openxmlformats.org/officeDocument/2006/relationships/image" Target="media/image7.jpeg"/><Relationship Id="rId36" Type="http://schemas.openxmlformats.org/officeDocument/2006/relationships/hyperlink" Target="https://www.bing.com/images/search?view=detailV2&amp;ccid=t%2bqkGrt/&amp;id=E472F19F9D159F3E25E9D666A8CC620FAF8B7E90&amp;thid=OIP.t-qkGrt_fOZdGsJOJ7LbtwHaGg&amp;mediaurl=http://www.vvclassroom.com/uploads/2014/12/Newspaper.jpg&amp;exph=878&amp;expw=1000&amp;q=NEWSPAPER&amp;simid=608007780071768110&amp;selectedIndex=2" TargetMode="External"/><Relationship Id="rId49" Type="http://schemas.openxmlformats.org/officeDocument/2006/relationships/image" Target="media/image19.jpeg"/><Relationship Id="rId57" Type="http://schemas.openxmlformats.org/officeDocument/2006/relationships/footer" Target="footer6.xml"/><Relationship Id="rId10" Type="http://schemas.openxmlformats.org/officeDocument/2006/relationships/header" Target="header2.xml"/><Relationship Id="rId19" Type="http://schemas.microsoft.com/office/2007/relationships/diagramDrawing" Target="diagrams/drawing1.xml"/><Relationship Id="rId31" Type="http://schemas.openxmlformats.org/officeDocument/2006/relationships/image" Target="media/image10.jpeg"/><Relationship Id="rId44" Type="http://schemas.openxmlformats.org/officeDocument/2006/relationships/hyperlink" Target="https://www.bing.com/images/search?view=detailV2&amp;ccid=HPjtigfz&amp;id=6CC93FDEDD510B571897D60DA7EFBB8E2167B885&amp;thid=OIP.HPjtigfzVIZdMw3zWceHWwHaFD&amp;mediaurl=http://quotesideas.com/wp-content/uploads/2015/02/easter-eggs-basket-hd-wallpaper.jpg&amp;exph=1158&amp;expw=1698&amp;q=EASTER+EGG&amp;simid=608028606345773431&amp;selectedIndex=39" TargetMode="Externa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bing.com/images/search?view=detailV2&amp;ccid=PYfPJl3m&amp;id=6228A7A773CF76EB2EE98C40D20E8192C0DC7F65&amp;thid=OIP.PYfPJl3mNE1dvRTrorFLPgHaGQ&amp;mediaurl=http://images.clipartpanda.com/pontiff-clipart-RosarywithBlueBeadsandGold.jpg&amp;exph=2787&amp;expw=3300&amp;q=rosary+clipart&amp;simid=608024744739734625&amp;selectedIndex=0" TargetMode="External"/><Relationship Id="rId27" Type="http://schemas.openxmlformats.org/officeDocument/2006/relationships/image" Target="media/image6.jpeg"/><Relationship Id="rId30" Type="http://schemas.openxmlformats.org/officeDocument/2006/relationships/image" Target="media/image9.png"/><Relationship Id="rId35" Type="http://schemas.openxmlformats.org/officeDocument/2006/relationships/image" Target="media/image12.jpeg"/><Relationship Id="rId43" Type="http://schemas.openxmlformats.org/officeDocument/2006/relationships/image" Target="media/image16.jpeg"/><Relationship Id="rId48" Type="http://schemas.openxmlformats.org/officeDocument/2006/relationships/hyperlink" Target="https://www.bing.com/images/search?view=detailV2&amp;ccid=XYgIKUJ9&amp;id=F4F37BCFE93EEA6E7E519FBE55D2F66C944CD8BB&amp;thid=OIP.XYgIKUJ9jmZufha7THuwVgHaFj&amp;mediaurl=http://1.bp.blogspot.com/-IJVuhSulwSE/T2cdQIZw3mI/AAAAAAAABH8/CPNV_F3R36A/s1600/Christmas%2bSnowman%2bLaptop%2bWallpapers%2b4.jpg&amp;exph=1200&amp;expw=1600&amp;q=CHRISTMAS&amp;simid=608016928347129183&amp;selectedIndex=17" TargetMode="External"/><Relationship Id="rId56" Type="http://schemas.openxmlformats.org/officeDocument/2006/relationships/header" Target="header7.xml"/><Relationship Id="rId8" Type="http://schemas.openxmlformats.org/officeDocument/2006/relationships/image" Target="media/image1.png"/><Relationship Id="rId51" Type="http://schemas.openxmlformats.org/officeDocument/2006/relationships/image" Target="media/image20.tmp"/><Relationship Id="rId3"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53800E-1CA9-48BE-85E9-9C712D65D25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IE"/>
        </a:p>
      </dgm:t>
    </dgm:pt>
    <dgm:pt modelId="{D27A4E4D-0112-449A-899A-9B4EDE6B17FF}">
      <dgm:prSet phldrT="[Text]" custT="1"/>
      <dgm:spPr>
        <a:scene3d>
          <a:camera prst="orthographicFront"/>
          <a:lightRig rig="threePt" dir="t"/>
        </a:scene3d>
        <a:sp3d>
          <a:bevelT/>
        </a:sp3d>
      </dgm:spPr>
      <dgm:t>
        <a:bodyPr/>
        <a:lstStyle/>
        <a:p>
          <a:pPr algn="ctr"/>
          <a:r>
            <a:rPr lang="en-IE" sz="1000" b="1"/>
            <a:t>Board of Directors</a:t>
          </a:r>
        </a:p>
      </dgm:t>
    </dgm:pt>
    <dgm:pt modelId="{60C6C074-02C7-44DC-8103-C24ABB7C56A6}" type="parTrans" cxnId="{2607C4AD-3999-4306-B4A8-58829DB01A24}">
      <dgm:prSet/>
      <dgm:spPr/>
      <dgm:t>
        <a:bodyPr/>
        <a:lstStyle/>
        <a:p>
          <a:pPr algn="ctr"/>
          <a:endParaRPr lang="en-IE" b="1"/>
        </a:p>
      </dgm:t>
    </dgm:pt>
    <dgm:pt modelId="{36B70217-E638-4CA5-9605-B165708D1698}" type="sibTrans" cxnId="{2607C4AD-3999-4306-B4A8-58829DB01A24}">
      <dgm:prSet/>
      <dgm:spPr/>
      <dgm:t>
        <a:bodyPr/>
        <a:lstStyle/>
        <a:p>
          <a:pPr algn="ctr"/>
          <a:endParaRPr lang="en-IE" b="1"/>
        </a:p>
      </dgm:t>
    </dgm:pt>
    <dgm:pt modelId="{29072B92-C6A7-458D-A966-AC62F8818314}">
      <dgm:prSet phldrT="[Text]" custT="1"/>
      <dgm:spPr>
        <a:scene3d>
          <a:camera prst="orthographicFront"/>
          <a:lightRig rig="threePt" dir="t"/>
        </a:scene3d>
        <a:sp3d>
          <a:bevelT/>
        </a:sp3d>
      </dgm:spPr>
      <dgm:t>
        <a:bodyPr/>
        <a:lstStyle/>
        <a:p>
          <a:pPr algn="ctr"/>
          <a:r>
            <a:rPr lang="en-IE" sz="1000" b="1"/>
            <a:t>Chief Executive Officer</a:t>
          </a:r>
        </a:p>
        <a:p>
          <a:pPr algn="ctr"/>
          <a:r>
            <a:rPr lang="en-IE" sz="1000" b="0"/>
            <a:t>Bill Maher</a:t>
          </a:r>
        </a:p>
      </dgm:t>
    </dgm:pt>
    <dgm:pt modelId="{6D7C58D9-920B-422C-808E-EC4FB70E1FA2}" type="parTrans" cxnId="{82B8DC24-7AAD-4599-ABA2-23BFFC8E02FC}">
      <dgm:prSet/>
      <dgm:spPr>
        <a:scene3d>
          <a:camera prst="orthographicFront"/>
          <a:lightRig rig="threePt" dir="t"/>
        </a:scene3d>
        <a:sp3d>
          <a:bevelT/>
        </a:sp3d>
      </dgm:spPr>
      <dgm:t>
        <a:bodyPr/>
        <a:lstStyle/>
        <a:p>
          <a:pPr algn="ctr"/>
          <a:endParaRPr lang="en-IE" b="1"/>
        </a:p>
      </dgm:t>
    </dgm:pt>
    <dgm:pt modelId="{512993E4-0B5D-4A23-A130-24B2B58AFCB0}" type="sibTrans" cxnId="{82B8DC24-7AAD-4599-ABA2-23BFFC8E02FC}">
      <dgm:prSet/>
      <dgm:spPr/>
      <dgm:t>
        <a:bodyPr/>
        <a:lstStyle/>
        <a:p>
          <a:pPr algn="ctr"/>
          <a:endParaRPr lang="en-IE" b="1"/>
        </a:p>
      </dgm:t>
    </dgm:pt>
    <dgm:pt modelId="{05C2D3FF-D775-463E-AD35-6CCFE271D71D}">
      <dgm:prSet phldrT="[Text]" custT="1"/>
      <dgm:spPr>
        <a:scene3d>
          <a:camera prst="orthographicFront"/>
          <a:lightRig rig="threePt" dir="t"/>
        </a:scene3d>
        <a:sp3d>
          <a:bevelT/>
        </a:sp3d>
      </dgm:spPr>
      <dgm:t>
        <a:bodyPr/>
        <a:lstStyle/>
        <a:p>
          <a:pPr algn="ctr"/>
          <a:r>
            <a:rPr lang="en-IE" sz="1100" b="1"/>
            <a:t>Hospital Manager / Director of Nursing</a:t>
          </a:r>
        </a:p>
        <a:p>
          <a:pPr algn="ctr"/>
          <a:r>
            <a:rPr lang="en-IE" sz="1000" b="0"/>
            <a:t>Nollaig Broe </a:t>
          </a:r>
        </a:p>
      </dgm:t>
    </dgm:pt>
    <dgm:pt modelId="{F8C0AFA9-70CD-4631-82C2-E61BE1AEF856}" type="parTrans" cxnId="{4C797315-10BF-4E51-8181-67DA5F14F41A}">
      <dgm:prSet/>
      <dgm:spPr>
        <a:scene3d>
          <a:camera prst="orthographicFront"/>
          <a:lightRig rig="threePt" dir="t"/>
        </a:scene3d>
        <a:sp3d>
          <a:bevelT/>
        </a:sp3d>
      </dgm:spPr>
      <dgm:t>
        <a:bodyPr/>
        <a:lstStyle/>
        <a:p>
          <a:pPr algn="ctr"/>
          <a:endParaRPr lang="en-IE" b="1"/>
        </a:p>
      </dgm:t>
    </dgm:pt>
    <dgm:pt modelId="{1B2027B9-E66A-4235-A860-1BEB498364ED}" type="sibTrans" cxnId="{4C797315-10BF-4E51-8181-67DA5F14F41A}">
      <dgm:prSet/>
      <dgm:spPr/>
      <dgm:t>
        <a:bodyPr/>
        <a:lstStyle/>
        <a:p>
          <a:pPr algn="ctr"/>
          <a:endParaRPr lang="en-IE" b="1"/>
        </a:p>
      </dgm:t>
    </dgm:pt>
    <dgm:pt modelId="{5A8F7268-4612-490A-825D-EB5630A75B69}">
      <dgm:prSet custT="1"/>
      <dgm:spPr>
        <a:scene3d>
          <a:camera prst="orthographicFront"/>
          <a:lightRig rig="threePt" dir="t"/>
        </a:scene3d>
        <a:sp3d>
          <a:bevelT/>
        </a:sp3d>
      </dgm:spPr>
      <dgm:t>
        <a:bodyPr/>
        <a:lstStyle/>
        <a:p>
          <a:pPr algn="ctr"/>
          <a:r>
            <a:rPr lang="en-IE" sz="900" b="1"/>
            <a:t>ADON</a:t>
          </a:r>
        </a:p>
        <a:p>
          <a:pPr algn="ctr"/>
          <a:r>
            <a:rPr lang="en-IE" sz="800" b="0"/>
            <a:t>Sharon Haynes</a:t>
          </a:r>
        </a:p>
      </dgm:t>
    </dgm:pt>
    <dgm:pt modelId="{3AE60177-7E44-4872-9BE2-60AD2CD17D59}" type="parTrans" cxnId="{D158C76E-F9E1-4CAA-90F6-77B5604CB0B2}">
      <dgm:prSet/>
      <dgm:spPr>
        <a:scene3d>
          <a:camera prst="orthographicFront"/>
          <a:lightRig rig="threePt" dir="t"/>
        </a:scene3d>
        <a:sp3d>
          <a:bevelT/>
        </a:sp3d>
      </dgm:spPr>
      <dgm:t>
        <a:bodyPr/>
        <a:lstStyle/>
        <a:p>
          <a:pPr algn="ctr"/>
          <a:endParaRPr lang="en-IE" b="1"/>
        </a:p>
      </dgm:t>
    </dgm:pt>
    <dgm:pt modelId="{58704025-4BC2-4AF1-B2D0-16B02AE5EDF8}" type="sibTrans" cxnId="{D158C76E-F9E1-4CAA-90F6-77B5604CB0B2}">
      <dgm:prSet/>
      <dgm:spPr/>
      <dgm:t>
        <a:bodyPr/>
        <a:lstStyle/>
        <a:p>
          <a:pPr algn="ctr"/>
          <a:endParaRPr lang="en-IE" b="1"/>
        </a:p>
      </dgm:t>
    </dgm:pt>
    <dgm:pt modelId="{A28C3EB3-1DB0-4355-8470-71957CE8923F}">
      <dgm:prSet custT="1"/>
      <dgm:spPr>
        <a:scene3d>
          <a:camera prst="orthographicFront"/>
          <a:lightRig rig="threePt" dir="t"/>
        </a:scene3d>
        <a:sp3d>
          <a:bevelT/>
        </a:sp3d>
      </dgm:spPr>
      <dgm:t>
        <a:bodyPr/>
        <a:lstStyle/>
        <a:p>
          <a:pPr algn="ctr"/>
          <a:r>
            <a:rPr lang="en-IE" sz="900" b="1"/>
            <a:t>Management Team</a:t>
          </a:r>
        </a:p>
        <a:p>
          <a:pPr algn="ctr"/>
          <a:r>
            <a:rPr lang="en-IE" sz="800" b="0"/>
            <a:t>Sr. Helena</a:t>
          </a:r>
        </a:p>
        <a:p>
          <a:pPr algn="ctr"/>
          <a:r>
            <a:rPr lang="en-IE" sz="800" b="0"/>
            <a:t>Nollaig Broe</a:t>
          </a:r>
        </a:p>
        <a:p>
          <a:pPr algn="ctr"/>
          <a:r>
            <a:rPr lang="en-IE" sz="800" b="0"/>
            <a:t>Sharon Haynes</a:t>
          </a:r>
        </a:p>
        <a:p>
          <a:pPr algn="ctr"/>
          <a:r>
            <a:rPr lang="en-IE" sz="800" b="0"/>
            <a:t>Una O'Donnell</a:t>
          </a:r>
        </a:p>
      </dgm:t>
    </dgm:pt>
    <dgm:pt modelId="{6EF130F7-C919-4CF5-A204-B478D7D4978A}" type="parTrans" cxnId="{DDF02AF3-9916-4429-96A0-E4F05AC5218C}">
      <dgm:prSet/>
      <dgm:spPr>
        <a:scene3d>
          <a:camera prst="orthographicFront"/>
          <a:lightRig rig="threePt" dir="t"/>
        </a:scene3d>
        <a:sp3d>
          <a:bevelT/>
        </a:sp3d>
      </dgm:spPr>
      <dgm:t>
        <a:bodyPr/>
        <a:lstStyle/>
        <a:p>
          <a:pPr algn="ctr"/>
          <a:endParaRPr lang="en-IE" b="1"/>
        </a:p>
      </dgm:t>
    </dgm:pt>
    <dgm:pt modelId="{0F174140-ACD3-41B1-8857-AEC736648797}" type="sibTrans" cxnId="{DDF02AF3-9916-4429-96A0-E4F05AC5218C}">
      <dgm:prSet/>
      <dgm:spPr/>
      <dgm:t>
        <a:bodyPr/>
        <a:lstStyle/>
        <a:p>
          <a:pPr algn="ctr"/>
          <a:endParaRPr lang="en-IE" b="1"/>
        </a:p>
      </dgm:t>
    </dgm:pt>
    <dgm:pt modelId="{31AC9799-55AF-43B7-80D5-CCE53B668E77}">
      <dgm:prSet custT="1"/>
      <dgm:spPr>
        <a:scene3d>
          <a:camera prst="orthographicFront"/>
          <a:lightRig rig="threePt" dir="t"/>
        </a:scene3d>
        <a:sp3d>
          <a:bevelT/>
        </a:sp3d>
      </dgm:spPr>
      <dgm:t>
        <a:bodyPr/>
        <a:lstStyle/>
        <a:p>
          <a:pPr algn="ctr"/>
          <a:r>
            <a:rPr lang="en-IE" sz="900" b="1"/>
            <a:t>Pastoral Care</a:t>
          </a:r>
        </a:p>
        <a:p>
          <a:pPr algn="ctr"/>
          <a:r>
            <a:rPr lang="en-IE" sz="800" b="0"/>
            <a:t>Sr. Helena</a:t>
          </a:r>
        </a:p>
        <a:p>
          <a:pPr algn="ctr"/>
          <a:r>
            <a:rPr lang="en-IE" sz="800" b="0"/>
            <a:t>Sr. Monica</a:t>
          </a:r>
        </a:p>
        <a:p>
          <a:pPr algn="ctr"/>
          <a:r>
            <a:rPr lang="en-IE" sz="800" b="0"/>
            <a:t>Sr. Brid</a:t>
          </a:r>
        </a:p>
      </dgm:t>
    </dgm:pt>
    <dgm:pt modelId="{DB55A08B-29B8-48B6-B2AB-66530C8DB182}" type="parTrans" cxnId="{CCD95E3F-4733-4A76-8912-BDB858BA6AA6}">
      <dgm:prSet/>
      <dgm:spPr>
        <a:scene3d>
          <a:camera prst="orthographicFront"/>
          <a:lightRig rig="threePt" dir="t"/>
        </a:scene3d>
        <a:sp3d>
          <a:bevelT/>
        </a:sp3d>
      </dgm:spPr>
      <dgm:t>
        <a:bodyPr/>
        <a:lstStyle/>
        <a:p>
          <a:pPr algn="ctr"/>
          <a:endParaRPr lang="en-IE" b="1"/>
        </a:p>
      </dgm:t>
    </dgm:pt>
    <dgm:pt modelId="{CAE1A9C1-8BFF-4634-8B86-7E654C898D5B}" type="sibTrans" cxnId="{CCD95E3F-4733-4A76-8912-BDB858BA6AA6}">
      <dgm:prSet/>
      <dgm:spPr/>
      <dgm:t>
        <a:bodyPr/>
        <a:lstStyle/>
        <a:p>
          <a:pPr algn="ctr"/>
          <a:endParaRPr lang="en-IE" b="1"/>
        </a:p>
      </dgm:t>
    </dgm:pt>
    <dgm:pt modelId="{CA6A4181-6201-41DA-9588-8EE718FFE1B4}">
      <dgm:prSet custT="1"/>
      <dgm:spPr>
        <a:scene3d>
          <a:camera prst="orthographicFront"/>
          <a:lightRig rig="threePt" dir="t"/>
        </a:scene3d>
        <a:sp3d>
          <a:bevelT/>
        </a:sp3d>
      </dgm:spPr>
      <dgm:t>
        <a:bodyPr/>
        <a:lstStyle/>
        <a:p>
          <a:pPr algn="ctr"/>
          <a:r>
            <a:rPr lang="en-IE" sz="900" b="1"/>
            <a:t>HR Manager</a:t>
          </a:r>
        </a:p>
        <a:p>
          <a:pPr algn="ctr"/>
          <a:r>
            <a:rPr lang="en-IE" sz="800" b="0"/>
            <a:t>Una O'Donnell</a:t>
          </a:r>
        </a:p>
      </dgm:t>
    </dgm:pt>
    <dgm:pt modelId="{CC9DC793-A392-4EFF-99D7-D06915915281}" type="parTrans" cxnId="{FA86D85F-0B4A-4BFD-B0F5-71A71150AB9F}">
      <dgm:prSet/>
      <dgm:spPr>
        <a:scene3d>
          <a:camera prst="orthographicFront"/>
          <a:lightRig rig="threePt" dir="t"/>
        </a:scene3d>
        <a:sp3d>
          <a:bevelT/>
        </a:sp3d>
      </dgm:spPr>
      <dgm:t>
        <a:bodyPr/>
        <a:lstStyle/>
        <a:p>
          <a:pPr algn="ctr"/>
          <a:endParaRPr lang="en-IE" b="1"/>
        </a:p>
      </dgm:t>
    </dgm:pt>
    <dgm:pt modelId="{F018039C-8437-4B1A-9B25-861436497CB4}" type="sibTrans" cxnId="{FA86D85F-0B4A-4BFD-B0F5-71A71150AB9F}">
      <dgm:prSet/>
      <dgm:spPr/>
      <dgm:t>
        <a:bodyPr/>
        <a:lstStyle/>
        <a:p>
          <a:pPr algn="ctr"/>
          <a:endParaRPr lang="en-IE" b="1"/>
        </a:p>
      </dgm:t>
    </dgm:pt>
    <dgm:pt modelId="{D7B7B575-A200-4B3D-A41A-8182AD000C46}">
      <dgm:prSet custT="1"/>
      <dgm:spPr>
        <a:scene3d>
          <a:camera prst="orthographicFront"/>
          <a:lightRig rig="threePt" dir="t"/>
        </a:scene3d>
        <a:sp3d>
          <a:bevelT/>
        </a:sp3d>
      </dgm:spPr>
      <dgm:t>
        <a:bodyPr/>
        <a:lstStyle/>
        <a:p>
          <a:pPr algn="ctr"/>
          <a:r>
            <a:rPr lang="en-IE" sz="900" b="1"/>
            <a:t>Finance Team</a:t>
          </a:r>
        </a:p>
        <a:p>
          <a:pPr algn="ctr"/>
          <a:r>
            <a:rPr lang="en-IE" sz="800" b="0"/>
            <a:t>Ann Sexton</a:t>
          </a:r>
        </a:p>
        <a:p>
          <a:pPr algn="ctr"/>
          <a:r>
            <a:rPr lang="en-IE" sz="800" b="0"/>
            <a:t>Margaret O'Brien</a:t>
          </a:r>
        </a:p>
        <a:p>
          <a:pPr algn="ctr"/>
          <a:r>
            <a:rPr lang="en-IE" sz="800" b="0"/>
            <a:t>Bernadette Burns</a:t>
          </a:r>
        </a:p>
      </dgm:t>
    </dgm:pt>
    <dgm:pt modelId="{A00C243C-92F9-4534-B7A2-9643DFF58B6B}" type="parTrans" cxnId="{4B3C9AF4-F035-4B55-A203-508456128B0F}">
      <dgm:prSet/>
      <dgm:spPr>
        <a:scene3d>
          <a:camera prst="orthographicFront"/>
          <a:lightRig rig="threePt" dir="t"/>
        </a:scene3d>
        <a:sp3d>
          <a:bevelT/>
        </a:sp3d>
      </dgm:spPr>
      <dgm:t>
        <a:bodyPr/>
        <a:lstStyle/>
        <a:p>
          <a:pPr algn="ctr"/>
          <a:endParaRPr lang="en-IE" b="1"/>
        </a:p>
      </dgm:t>
    </dgm:pt>
    <dgm:pt modelId="{92F0BD5B-A368-4FD7-9441-50070F73BB07}" type="sibTrans" cxnId="{4B3C9AF4-F035-4B55-A203-508456128B0F}">
      <dgm:prSet/>
      <dgm:spPr/>
      <dgm:t>
        <a:bodyPr/>
        <a:lstStyle/>
        <a:p>
          <a:pPr algn="ctr"/>
          <a:endParaRPr lang="en-IE" b="1"/>
        </a:p>
      </dgm:t>
    </dgm:pt>
    <dgm:pt modelId="{8D57442E-0C5A-413C-B129-78321AAA6726}">
      <dgm:prSet custT="1"/>
      <dgm:spPr>
        <a:scene3d>
          <a:camera prst="orthographicFront"/>
          <a:lightRig rig="threePt" dir="t"/>
        </a:scene3d>
        <a:sp3d>
          <a:bevelT/>
        </a:sp3d>
      </dgm:spPr>
      <dgm:t>
        <a:bodyPr/>
        <a:lstStyle/>
        <a:p>
          <a:pPr algn="ctr"/>
          <a:r>
            <a:rPr lang="en-IE" sz="900" b="1"/>
            <a:t>Rehab / Activities</a:t>
          </a:r>
        </a:p>
        <a:p>
          <a:pPr algn="ctr"/>
          <a:r>
            <a:rPr lang="en-IE" sz="800" b="0"/>
            <a:t>Jackie O' Donovan</a:t>
          </a:r>
        </a:p>
        <a:p>
          <a:pPr algn="ctr"/>
          <a:r>
            <a:rPr lang="en-IE" sz="800" b="0"/>
            <a:t>Jackie Mc Mahon</a:t>
          </a:r>
        </a:p>
        <a:p>
          <a:pPr algn="ctr"/>
          <a:r>
            <a:rPr lang="en-IE" sz="800" b="0"/>
            <a:t>Mary McCarthy</a:t>
          </a:r>
        </a:p>
      </dgm:t>
    </dgm:pt>
    <dgm:pt modelId="{C033280B-B7B8-40DF-BFD6-7A0B80985403}" type="parTrans" cxnId="{87750D2D-54C0-46AC-B8C9-EC08EBFAD6F0}">
      <dgm:prSet/>
      <dgm:spPr>
        <a:scene3d>
          <a:camera prst="orthographicFront"/>
          <a:lightRig rig="threePt" dir="t"/>
        </a:scene3d>
        <a:sp3d>
          <a:bevelT/>
        </a:sp3d>
      </dgm:spPr>
      <dgm:t>
        <a:bodyPr/>
        <a:lstStyle/>
        <a:p>
          <a:pPr algn="ctr"/>
          <a:endParaRPr lang="en-IE" b="1"/>
        </a:p>
      </dgm:t>
    </dgm:pt>
    <dgm:pt modelId="{BFB1515E-9314-40F1-80BB-E01A89B995B9}" type="sibTrans" cxnId="{87750D2D-54C0-46AC-B8C9-EC08EBFAD6F0}">
      <dgm:prSet/>
      <dgm:spPr/>
      <dgm:t>
        <a:bodyPr/>
        <a:lstStyle/>
        <a:p>
          <a:pPr algn="ctr"/>
          <a:endParaRPr lang="en-IE" b="1"/>
        </a:p>
      </dgm:t>
    </dgm:pt>
    <dgm:pt modelId="{017B311F-5DB5-477E-B7DE-7390735E1306}">
      <dgm:prSet custT="1"/>
      <dgm:spPr>
        <a:scene3d>
          <a:camera prst="orthographicFront"/>
          <a:lightRig rig="threePt" dir="t"/>
        </a:scene3d>
        <a:sp3d>
          <a:bevelT/>
        </a:sp3d>
      </dgm:spPr>
      <dgm:t>
        <a:bodyPr/>
        <a:lstStyle/>
        <a:p>
          <a:pPr algn="ctr"/>
          <a:r>
            <a:rPr lang="en-IE" sz="900" b="1"/>
            <a:t>Clinical Nurse Managers</a:t>
          </a:r>
        </a:p>
        <a:p>
          <a:pPr algn="ctr"/>
          <a:r>
            <a:rPr lang="en-IE" sz="800" b="0"/>
            <a:t>Helena McCullum</a:t>
          </a:r>
        </a:p>
        <a:p>
          <a:pPr algn="ctr"/>
          <a:r>
            <a:rPr lang="en-IE" sz="800" b="0"/>
            <a:t>Eleanor O'Riordan</a:t>
          </a:r>
        </a:p>
        <a:p>
          <a:pPr algn="ctr"/>
          <a:r>
            <a:rPr lang="en-IE" sz="800" b="0"/>
            <a:t>Eavan O'Brien</a:t>
          </a:r>
        </a:p>
        <a:p>
          <a:pPr algn="ctr"/>
          <a:r>
            <a:rPr lang="en-IE" sz="800" b="0"/>
            <a:t>Mary Mannix</a:t>
          </a:r>
        </a:p>
      </dgm:t>
    </dgm:pt>
    <dgm:pt modelId="{F632FAFB-4DB3-45DF-93C0-230BCA453717}" type="parTrans" cxnId="{BE1F4E22-C034-4A22-AE72-652153FD247C}">
      <dgm:prSet/>
      <dgm:spPr>
        <a:scene3d>
          <a:camera prst="orthographicFront"/>
          <a:lightRig rig="threePt" dir="t"/>
        </a:scene3d>
        <a:sp3d>
          <a:bevelT/>
        </a:sp3d>
      </dgm:spPr>
      <dgm:t>
        <a:bodyPr/>
        <a:lstStyle/>
        <a:p>
          <a:pPr algn="ctr"/>
          <a:endParaRPr lang="en-IE" b="1"/>
        </a:p>
      </dgm:t>
    </dgm:pt>
    <dgm:pt modelId="{7528655F-49AA-4231-9CE6-3495002E1B84}" type="sibTrans" cxnId="{BE1F4E22-C034-4A22-AE72-652153FD247C}">
      <dgm:prSet/>
      <dgm:spPr/>
      <dgm:t>
        <a:bodyPr/>
        <a:lstStyle/>
        <a:p>
          <a:pPr algn="ctr"/>
          <a:endParaRPr lang="en-IE" b="1"/>
        </a:p>
      </dgm:t>
    </dgm:pt>
    <dgm:pt modelId="{D48AC60D-F800-42E2-B636-3A45CC3D9E8F}">
      <dgm:prSet custT="1"/>
      <dgm:spPr>
        <a:scene3d>
          <a:camera prst="orthographicFront"/>
          <a:lightRig rig="threePt" dir="t"/>
        </a:scene3d>
        <a:sp3d>
          <a:bevelT/>
        </a:sp3d>
      </dgm:spPr>
      <dgm:t>
        <a:bodyPr/>
        <a:lstStyle/>
        <a:p>
          <a:pPr algn="ctr"/>
          <a:r>
            <a:rPr lang="en-IE" sz="1000" b="1"/>
            <a:t>Clinical Administrator</a:t>
          </a:r>
        </a:p>
      </dgm:t>
    </dgm:pt>
    <dgm:pt modelId="{900F1813-166E-4928-A614-F3B4D6A1DB89}" type="parTrans" cxnId="{5E32B05F-D27B-4529-918D-F06EBE4DF46D}">
      <dgm:prSet/>
      <dgm:spPr>
        <a:scene3d>
          <a:camera prst="orthographicFront"/>
          <a:lightRig rig="threePt" dir="t"/>
        </a:scene3d>
        <a:sp3d>
          <a:bevelT/>
        </a:sp3d>
      </dgm:spPr>
      <dgm:t>
        <a:bodyPr/>
        <a:lstStyle/>
        <a:p>
          <a:pPr algn="ctr"/>
          <a:endParaRPr lang="en-IE" b="1"/>
        </a:p>
      </dgm:t>
    </dgm:pt>
    <dgm:pt modelId="{E292D2FB-1354-4AD1-B435-8B6B28E96A32}" type="sibTrans" cxnId="{5E32B05F-D27B-4529-918D-F06EBE4DF46D}">
      <dgm:prSet/>
      <dgm:spPr/>
      <dgm:t>
        <a:bodyPr/>
        <a:lstStyle/>
        <a:p>
          <a:pPr algn="ctr"/>
          <a:endParaRPr lang="en-IE" b="1"/>
        </a:p>
      </dgm:t>
    </dgm:pt>
    <dgm:pt modelId="{44D94C50-53E2-41B2-84A6-26E0AD55B952}">
      <dgm:prSet custT="1"/>
      <dgm:spPr>
        <a:scene3d>
          <a:camera prst="orthographicFront"/>
          <a:lightRig rig="threePt" dir="t"/>
        </a:scene3d>
        <a:sp3d>
          <a:bevelT/>
        </a:sp3d>
      </dgm:spPr>
      <dgm:t>
        <a:bodyPr/>
        <a:lstStyle/>
        <a:p>
          <a:pPr algn="ctr"/>
          <a:r>
            <a:rPr lang="en-IE" sz="800" b="0"/>
            <a:t>Activities  Team  &amp; Friends of Hospital</a:t>
          </a:r>
        </a:p>
      </dgm:t>
    </dgm:pt>
    <dgm:pt modelId="{0FE5E9B4-0261-4E93-9003-07B4E4AF9DF0}" type="parTrans" cxnId="{BB99AD04-1C6C-47A6-89D3-2B1914C14F91}">
      <dgm:prSet/>
      <dgm:spPr>
        <a:scene3d>
          <a:camera prst="orthographicFront"/>
          <a:lightRig rig="threePt" dir="t"/>
        </a:scene3d>
        <a:sp3d>
          <a:bevelT/>
        </a:sp3d>
      </dgm:spPr>
      <dgm:t>
        <a:bodyPr/>
        <a:lstStyle/>
        <a:p>
          <a:pPr algn="ctr"/>
          <a:endParaRPr lang="en-IE" b="1"/>
        </a:p>
      </dgm:t>
    </dgm:pt>
    <dgm:pt modelId="{4F438972-84F9-411D-8673-F75C0B3EFC40}" type="sibTrans" cxnId="{BB99AD04-1C6C-47A6-89D3-2B1914C14F91}">
      <dgm:prSet/>
      <dgm:spPr/>
      <dgm:t>
        <a:bodyPr/>
        <a:lstStyle/>
        <a:p>
          <a:pPr algn="ctr"/>
          <a:endParaRPr lang="en-IE" b="1"/>
        </a:p>
      </dgm:t>
    </dgm:pt>
    <dgm:pt modelId="{5C001380-1C9C-4017-A809-08951D4D159E}">
      <dgm:prSet custT="1"/>
      <dgm:spPr>
        <a:scene3d>
          <a:camera prst="orthographicFront"/>
          <a:lightRig rig="threePt" dir="t"/>
        </a:scene3d>
        <a:sp3d>
          <a:bevelT/>
        </a:sp3d>
      </dgm:spPr>
      <dgm:t>
        <a:bodyPr/>
        <a:lstStyle/>
        <a:p>
          <a:pPr algn="ctr"/>
          <a:r>
            <a:rPr lang="en-IE" sz="900" b="1"/>
            <a:t>HR Assistant</a:t>
          </a:r>
        </a:p>
        <a:p>
          <a:pPr algn="ctr"/>
          <a:r>
            <a:rPr lang="en-IE" sz="800" b="0"/>
            <a:t>Aoife Hernon </a:t>
          </a:r>
        </a:p>
      </dgm:t>
    </dgm:pt>
    <dgm:pt modelId="{33537537-3435-41BA-BB65-319B81C120A9}" type="parTrans" cxnId="{FDE052ED-A067-496E-99DF-B2D2F3836BFE}">
      <dgm:prSet/>
      <dgm:spPr/>
      <dgm:t>
        <a:bodyPr/>
        <a:lstStyle/>
        <a:p>
          <a:pPr algn="ctr"/>
          <a:endParaRPr lang="en-IE"/>
        </a:p>
      </dgm:t>
    </dgm:pt>
    <dgm:pt modelId="{3CFB9A61-E2B3-42A9-81F6-137F1EF3C991}" type="sibTrans" cxnId="{FDE052ED-A067-496E-99DF-B2D2F3836BFE}">
      <dgm:prSet/>
      <dgm:spPr/>
      <dgm:t>
        <a:bodyPr/>
        <a:lstStyle/>
        <a:p>
          <a:pPr algn="ctr"/>
          <a:endParaRPr lang="en-IE"/>
        </a:p>
      </dgm:t>
    </dgm:pt>
    <dgm:pt modelId="{0017CC72-B8E6-40FC-9EEC-6ECB94577672}" type="asst">
      <dgm:prSet custT="1"/>
      <dgm:spPr>
        <a:scene3d>
          <a:camera prst="orthographicFront"/>
          <a:lightRig rig="threePt" dir="t"/>
        </a:scene3d>
        <a:sp3d>
          <a:bevelT/>
        </a:sp3d>
      </dgm:spPr>
      <dgm:t>
        <a:bodyPr/>
        <a:lstStyle/>
        <a:p>
          <a:pPr algn="ctr"/>
          <a:r>
            <a:rPr lang="en-IE" sz="1000"/>
            <a:t>Volunteers / Friends</a:t>
          </a:r>
        </a:p>
      </dgm:t>
    </dgm:pt>
    <dgm:pt modelId="{EAD8B2F4-B4D7-4EB8-82D4-A7EF3BEAE8DB}" type="parTrans" cxnId="{D8F94129-3BE0-401B-8A42-A61F3F51941C}">
      <dgm:prSet/>
      <dgm:spPr/>
      <dgm:t>
        <a:bodyPr/>
        <a:lstStyle/>
        <a:p>
          <a:pPr algn="ctr"/>
          <a:endParaRPr lang="en-IE"/>
        </a:p>
      </dgm:t>
    </dgm:pt>
    <dgm:pt modelId="{475339A7-699C-43E2-91EC-B0D25581E441}" type="sibTrans" cxnId="{D8F94129-3BE0-401B-8A42-A61F3F51941C}">
      <dgm:prSet/>
      <dgm:spPr/>
      <dgm:t>
        <a:bodyPr/>
        <a:lstStyle/>
        <a:p>
          <a:pPr algn="ctr"/>
          <a:endParaRPr lang="en-IE"/>
        </a:p>
      </dgm:t>
    </dgm:pt>
    <dgm:pt modelId="{32C92047-F5BA-46E9-A962-38DF104E14C8}">
      <dgm:prSet custT="1"/>
      <dgm:spPr>
        <a:effectLst/>
        <a:scene3d>
          <a:camera prst="orthographicFront"/>
          <a:lightRig rig="threePt" dir="t"/>
        </a:scene3d>
        <a:sp3d>
          <a:bevelT/>
        </a:sp3d>
      </dgm:spPr>
      <dgm:t>
        <a:bodyPr/>
        <a:lstStyle/>
        <a:p>
          <a:r>
            <a:rPr lang="en-IE" sz="900" b="1"/>
            <a:t>PA / Admin</a:t>
          </a:r>
        </a:p>
        <a:p>
          <a:r>
            <a:rPr lang="en-IE" sz="800" b="1"/>
            <a:t>Tracy Cahill</a:t>
          </a:r>
        </a:p>
        <a:p>
          <a:r>
            <a:rPr lang="en-IE" sz="800" b="1"/>
            <a:t>Yvonne Casey</a:t>
          </a:r>
        </a:p>
      </dgm:t>
    </dgm:pt>
    <dgm:pt modelId="{A6596862-D521-4314-8DE9-11F403316AA2}" type="parTrans" cxnId="{C3011DB6-C9EE-4CC8-9316-F58DCC236DC4}">
      <dgm:prSet/>
      <dgm:spPr/>
      <dgm:t>
        <a:bodyPr/>
        <a:lstStyle/>
        <a:p>
          <a:endParaRPr lang="en-IE"/>
        </a:p>
      </dgm:t>
    </dgm:pt>
    <dgm:pt modelId="{F2735D60-C203-4FAC-816A-F7982264604E}" type="sibTrans" cxnId="{C3011DB6-C9EE-4CC8-9316-F58DCC236DC4}">
      <dgm:prSet/>
      <dgm:spPr/>
      <dgm:t>
        <a:bodyPr/>
        <a:lstStyle/>
        <a:p>
          <a:endParaRPr lang="en-IE"/>
        </a:p>
      </dgm:t>
    </dgm:pt>
    <dgm:pt modelId="{D6712699-508A-4405-B2F2-A04BEF51DFBC}">
      <dgm:prSet custT="1"/>
      <dgm:spPr>
        <a:scene3d>
          <a:camera prst="orthographicFront"/>
          <a:lightRig rig="threePt" dir="t"/>
        </a:scene3d>
        <a:sp3d>
          <a:bevelT/>
        </a:sp3d>
      </dgm:spPr>
      <dgm:t>
        <a:bodyPr/>
        <a:lstStyle/>
        <a:p>
          <a:r>
            <a:rPr lang="en-IE" sz="1000" b="1"/>
            <a:t>Maintenance Team</a:t>
          </a:r>
        </a:p>
        <a:p>
          <a:r>
            <a:rPr lang="en-IE" sz="800"/>
            <a:t>Tim Cremin</a:t>
          </a:r>
        </a:p>
        <a:p>
          <a:r>
            <a:rPr lang="en-IE" sz="800"/>
            <a:t>Declan Flaherty</a:t>
          </a:r>
        </a:p>
      </dgm:t>
    </dgm:pt>
    <dgm:pt modelId="{BFE250D4-821A-4D13-B632-58762E3ED5B4}" type="parTrans" cxnId="{C62DC94E-BB33-4045-8163-A9C3399A3DC2}">
      <dgm:prSet/>
      <dgm:spPr/>
      <dgm:t>
        <a:bodyPr/>
        <a:lstStyle/>
        <a:p>
          <a:endParaRPr lang="en-IE"/>
        </a:p>
      </dgm:t>
    </dgm:pt>
    <dgm:pt modelId="{FB6FB2DF-B871-4582-9CB1-DE5D9540004F}" type="sibTrans" cxnId="{C62DC94E-BB33-4045-8163-A9C3399A3DC2}">
      <dgm:prSet/>
      <dgm:spPr/>
      <dgm:t>
        <a:bodyPr/>
        <a:lstStyle/>
        <a:p>
          <a:endParaRPr lang="en-IE"/>
        </a:p>
      </dgm:t>
    </dgm:pt>
    <dgm:pt modelId="{BECB802C-64C9-4AFF-9F1D-C5F66A130A24}">
      <dgm:prSet custT="1"/>
      <dgm:spPr>
        <a:scene3d>
          <a:camera prst="orthographicFront"/>
          <a:lightRig rig="threePt" dir="t"/>
        </a:scene3d>
        <a:sp3d>
          <a:bevelT/>
        </a:sp3d>
      </dgm:spPr>
      <dgm:t>
        <a:bodyPr/>
        <a:lstStyle/>
        <a:p>
          <a:pPr algn="ctr"/>
          <a:r>
            <a:rPr lang="en-IE" sz="900" b="1"/>
            <a:t>Registered General Nurses</a:t>
          </a:r>
        </a:p>
      </dgm:t>
    </dgm:pt>
    <dgm:pt modelId="{3450F7C6-975D-4870-B0FC-9529BD29D272}" type="sibTrans" cxnId="{2FE04914-D888-4343-8FCD-854826B2AFB5}">
      <dgm:prSet/>
      <dgm:spPr/>
      <dgm:t>
        <a:bodyPr/>
        <a:lstStyle/>
        <a:p>
          <a:pPr algn="ctr"/>
          <a:endParaRPr lang="en-IE" b="1"/>
        </a:p>
      </dgm:t>
    </dgm:pt>
    <dgm:pt modelId="{86E89DB8-551C-4035-B079-537D6C7EF7EA}" type="parTrans" cxnId="{2FE04914-D888-4343-8FCD-854826B2AFB5}">
      <dgm:prSet/>
      <dgm:spPr>
        <a:scene3d>
          <a:camera prst="orthographicFront"/>
          <a:lightRig rig="threePt" dir="t"/>
        </a:scene3d>
        <a:sp3d>
          <a:bevelT/>
        </a:sp3d>
      </dgm:spPr>
      <dgm:t>
        <a:bodyPr/>
        <a:lstStyle/>
        <a:p>
          <a:pPr algn="ctr"/>
          <a:endParaRPr lang="en-IE" b="1"/>
        </a:p>
      </dgm:t>
    </dgm:pt>
    <dgm:pt modelId="{FA098917-96F2-4B5E-A3B7-308557BA772C}">
      <dgm:prSet custT="1"/>
      <dgm:spPr>
        <a:scene3d>
          <a:camera prst="orthographicFront"/>
          <a:lightRig rig="threePt" dir="t"/>
        </a:scene3d>
        <a:sp3d>
          <a:bevelT/>
        </a:sp3d>
      </dgm:spPr>
      <dgm:t>
        <a:bodyPr/>
        <a:lstStyle/>
        <a:p>
          <a:pPr algn="ctr"/>
          <a:r>
            <a:rPr lang="en-IE" sz="900" b="1"/>
            <a:t>Healthcare Assisants &amp; Student Nurses</a:t>
          </a:r>
        </a:p>
      </dgm:t>
    </dgm:pt>
    <dgm:pt modelId="{07692960-665F-4600-BB6A-2B496EFB470A}" type="sibTrans" cxnId="{691E4AF0-478C-487E-A35A-3CAE7ABE968A}">
      <dgm:prSet/>
      <dgm:spPr/>
      <dgm:t>
        <a:bodyPr/>
        <a:lstStyle/>
        <a:p>
          <a:pPr algn="ctr"/>
          <a:endParaRPr lang="en-IE" b="1"/>
        </a:p>
      </dgm:t>
    </dgm:pt>
    <dgm:pt modelId="{EA74CF79-4D57-4142-BFF9-4B5C3417A2D2}" type="parTrans" cxnId="{691E4AF0-478C-487E-A35A-3CAE7ABE968A}">
      <dgm:prSet/>
      <dgm:spPr>
        <a:scene3d>
          <a:camera prst="orthographicFront"/>
          <a:lightRig rig="threePt" dir="t"/>
        </a:scene3d>
        <a:sp3d>
          <a:bevelT/>
        </a:sp3d>
      </dgm:spPr>
      <dgm:t>
        <a:bodyPr/>
        <a:lstStyle/>
        <a:p>
          <a:pPr algn="ctr"/>
          <a:endParaRPr lang="en-IE" b="1"/>
        </a:p>
      </dgm:t>
    </dgm:pt>
    <dgm:pt modelId="{7551BBB1-6AF8-489C-9A8F-474893F2F444}">
      <dgm:prSet custT="1"/>
      <dgm:spPr>
        <a:scene3d>
          <a:camera prst="orthographicFront"/>
          <a:lightRig rig="threePt" dir="t"/>
        </a:scene3d>
        <a:sp3d>
          <a:bevelT/>
        </a:sp3d>
      </dgm:spPr>
      <dgm:t>
        <a:bodyPr/>
        <a:lstStyle/>
        <a:p>
          <a:r>
            <a:rPr lang="en-IE" sz="800" b="1"/>
            <a:t>Catering </a:t>
          </a:r>
        </a:p>
        <a:p>
          <a:r>
            <a:rPr lang="en-IE" sz="800"/>
            <a:t>Carla McCarthy</a:t>
          </a:r>
        </a:p>
      </dgm:t>
    </dgm:pt>
    <dgm:pt modelId="{DC312D52-71FB-4230-944F-207DEE4D591B}" type="parTrans" cxnId="{FB58D0CC-B67A-479E-B10E-FC71F84D46EA}">
      <dgm:prSet/>
      <dgm:spPr/>
      <dgm:t>
        <a:bodyPr/>
        <a:lstStyle/>
        <a:p>
          <a:endParaRPr lang="en-IE"/>
        </a:p>
      </dgm:t>
    </dgm:pt>
    <dgm:pt modelId="{B0FAE6B9-6E13-40F8-95D9-7DFB64D9F7CA}" type="sibTrans" cxnId="{FB58D0CC-B67A-479E-B10E-FC71F84D46EA}">
      <dgm:prSet/>
      <dgm:spPr/>
      <dgm:t>
        <a:bodyPr/>
        <a:lstStyle/>
        <a:p>
          <a:endParaRPr lang="en-IE"/>
        </a:p>
      </dgm:t>
    </dgm:pt>
    <dgm:pt modelId="{4C966372-8E2B-4354-93A4-DF4250EEBF44}">
      <dgm:prSet custT="1"/>
      <dgm:spPr>
        <a:scene3d>
          <a:camera prst="orthographicFront"/>
          <a:lightRig rig="threePt" dir="t"/>
        </a:scene3d>
        <a:sp3d>
          <a:bevelT/>
        </a:sp3d>
      </dgm:spPr>
      <dgm:t>
        <a:bodyPr/>
        <a:lstStyle/>
        <a:p>
          <a:r>
            <a:rPr lang="en-IE" sz="800" b="1"/>
            <a:t>Reception/Admin</a:t>
          </a:r>
        </a:p>
        <a:p>
          <a:r>
            <a:rPr lang="en-IE" sz="800" b="0"/>
            <a:t>Yvonne France</a:t>
          </a:r>
        </a:p>
        <a:p>
          <a:r>
            <a:rPr lang="en-IE" sz="800" b="0"/>
            <a:t>Geraldine Hegarty</a:t>
          </a:r>
          <a:endParaRPr lang="en-IE" sz="800"/>
        </a:p>
      </dgm:t>
    </dgm:pt>
    <dgm:pt modelId="{75345E5D-0843-4BBB-A2B9-AEA88B0D5FE6}" type="parTrans" cxnId="{D144C318-B1F0-4714-9CA6-9944901818C6}">
      <dgm:prSet/>
      <dgm:spPr/>
      <dgm:t>
        <a:bodyPr/>
        <a:lstStyle/>
        <a:p>
          <a:endParaRPr lang="en-IE"/>
        </a:p>
      </dgm:t>
    </dgm:pt>
    <dgm:pt modelId="{DCF3819D-00DE-42BF-80F2-8BDFFF3082FD}" type="sibTrans" cxnId="{D144C318-B1F0-4714-9CA6-9944901818C6}">
      <dgm:prSet/>
      <dgm:spPr/>
      <dgm:t>
        <a:bodyPr/>
        <a:lstStyle/>
        <a:p>
          <a:endParaRPr lang="en-IE"/>
        </a:p>
      </dgm:t>
    </dgm:pt>
    <dgm:pt modelId="{128C6871-3B6A-42C2-A555-D501E1486C79}">
      <dgm:prSet custT="1"/>
      <dgm:spPr>
        <a:scene3d>
          <a:camera prst="orthographicFront"/>
          <a:lightRig rig="threePt" dir="t"/>
        </a:scene3d>
        <a:sp3d>
          <a:bevelT/>
        </a:sp3d>
      </dgm:spPr>
      <dgm:t>
        <a:bodyPr/>
        <a:lstStyle/>
        <a:p>
          <a:r>
            <a:rPr lang="en-IE" sz="800" b="1"/>
            <a:t>Security Team</a:t>
          </a:r>
        </a:p>
        <a:p>
          <a:r>
            <a:rPr lang="en-IE" sz="800" b="0"/>
            <a:t>Liam Woods</a:t>
          </a:r>
        </a:p>
        <a:p>
          <a:r>
            <a:rPr lang="en-IE" sz="800" b="0"/>
            <a:t>Tony Coakley</a:t>
          </a:r>
        </a:p>
        <a:p>
          <a:r>
            <a:rPr lang="en-IE" sz="800"/>
            <a:t>Michael Collins</a:t>
          </a:r>
        </a:p>
      </dgm:t>
    </dgm:pt>
    <dgm:pt modelId="{2B879CED-C179-4573-B85A-538FB7030D70}" type="parTrans" cxnId="{411D8CED-711C-492F-BEFB-56269B526303}">
      <dgm:prSet/>
      <dgm:spPr/>
      <dgm:t>
        <a:bodyPr/>
        <a:lstStyle/>
        <a:p>
          <a:endParaRPr lang="en-IE"/>
        </a:p>
      </dgm:t>
    </dgm:pt>
    <dgm:pt modelId="{ABE58D79-5FAB-4843-A1FC-A3D08A6534DF}" type="sibTrans" cxnId="{411D8CED-711C-492F-BEFB-56269B526303}">
      <dgm:prSet/>
      <dgm:spPr/>
      <dgm:t>
        <a:bodyPr/>
        <a:lstStyle/>
        <a:p>
          <a:endParaRPr lang="en-IE"/>
        </a:p>
      </dgm:t>
    </dgm:pt>
    <dgm:pt modelId="{E9DDB513-05EA-4631-9805-E91DEC838385}">
      <dgm:prSet custT="1"/>
      <dgm:spPr>
        <a:scene3d>
          <a:camera prst="orthographicFront"/>
          <a:lightRig rig="threePt" dir="t"/>
        </a:scene3d>
        <a:sp3d>
          <a:bevelT/>
        </a:sp3d>
      </dgm:spPr>
      <dgm:t>
        <a:bodyPr/>
        <a:lstStyle/>
        <a:p>
          <a:r>
            <a:rPr lang="en-IE" sz="800" b="1"/>
            <a:t>Service Contractors</a:t>
          </a:r>
          <a:endParaRPr lang="en-IE" sz="800" b="0"/>
        </a:p>
        <a:p>
          <a:r>
            <a:rPr lang="en-IE" sz="800" b="0"/>
            <a:t>Neylons</a:t>
          </a:r>
          <a:endParaRPr lang="en-IE" sz="800"/>
        </a:p>
      </dgm:t>
    </dgm:pt>
    <dgm:pt modelId="{2E0A797B-C0EA-49EB-9B99-AE6CD198A76A}" type="parTrans" cxnId="{5A6866CA-D64A-4181-A4FA-0DAA311872E6}">
      <dgm:prSet/>
      <dgm:spPr/>
      <dgm:t>
        <a:bodyPr/>
        <a:lstStyle/>
        <a:p>
          <a:endParaRPr lang="en-IE"/>
        </a:p>
      </dgm:t>
    </dgm:pt>
    <dgm:pt modelId="{0C602A2E-A52E-4A59-B66E-EB3A07D41B8C}" type="sibTrans" cxnId="{5A6866CA-D64A-4181-A4FA-0DAA311872E6}">
      <dgm:prSet/>
      <dgm:spPr/>
      <dgm:t>
        <a:bodyPr/>
        <a:lstStyle/>
        <a:p>
          <a:endParaRPr lang="en-IE"/>
        </a:p>
      </dgm:t>
    </dgm:pt>
    <dgm:pt modelId="{6D814FF7-90CC-47DD-B41D-9FAC6E8B84C5}" type="pres">
      <dgm:prSet presAssocID="{D553800E-1CA9-48BE-85E9-9C712D65D253}" presName="hierChild1" presStyleCnt="0">
        <dgm:presLayoutVars>
          <dgm:orgChart val="1"/>
          <dgm:chPref val="1"/>
          <dgm:dir/>
          <dgm:animOne val="branch"/>
          <dgm:animLvl val="lvl"/>
          <dgm:resizeHandles/>
        </dgm:presLayoutVars>
      </dgm:prSet>
      <dgm:spPr/>
      <dgm:t>
        <a:bodyPr/>
        <a:lstStyle/>
        <a:p>
          <a:endParaRPr lang="en-IE"/>
        </a:p>
      </dgm:t>
    </dgm:pt>
    <dgm:pt modelId="{D4F94DBE-6AA2-4A78-AABA-7739AD208D16}" type="pres">
      <dgm:prSet presAssocID="{D27A4E4D-0112-449A-899A-9B4EDE6B17FF}" presName="hierRoot1" presStyleCnt="0">
        <dgm:presLayoutVars>
          <dgm:hierBranch val="init"/>
        </dgm:presLayoutVars>
      </dgm:prSet>
      <dgm:spPr>
        <a:scene3d>
          <a:camera prst="orthographicFront"/>
          <a:lightRig rig="threePt" dir="t"/>
        </a:scene3d>
        <a:sp3d>
          <a:bevelT/>
        </a:sp3d>
      </dgm:spPr>
    </dgm:pt>
    <dgm:pt modelId="{A663B4DE-9E55-41C2-84BF-FFE07F5EB53D}" type="pres">
      <dgm:prSet presAssocID="{D27A4E4D-0112-449A-899A-9B4EDE6B17FF}" presName="rootComposite1" presStyleCnt="0"/>
      <dgm:spPr>
        <a:scene3d>
          <a:camera prst="orthographicFront"/>
          <a:lightRig rig="threePt" dir="t"/>
        </a:scene3d>
        <a:sp3d>
          <a:bevelT/>
        </a:sp3d>
      </dgm:spPr>
    </dgm:pt>
    <dgm:pt modelId="{A236EBEA-7D92-4053-B426-048740B04BDF}" type="pres">
      <dgm:prSet presAssocID="{D27A4E4D-0112-449A-899A-9B4EDE6B17FF}" presName="rootText1" presStyleLbl="node0" presStyleIdx="0" presStyleCnt="1" custScaleX="390518" custScaleY="318645" custLinFactX="-124479" custLinFactY="-100000" custLinFactNeighborX="-200000" custLinFactNeighborY="-164552">
        <dgm:presLayoutVars>
          <dgm:chPref val="3"/>
        </dgm:presLayoutVars>
      </dgm:prSet>
      <dgm:spPr/>
      <dgm:t>
        <a:bodyPr/>
        <a:lstStyle/>
        <a:p>
          <a:endParaRPr lang="en-IE"/>
        </a:p>
      </dgm:t>
    </dgm:pt>
    <dgm:pt modelId="{AFC269FA-A05D-43A5-81B0-B543D3F6D41C}" type="pres">
      <dgm:prSet presAssocID="{D27A4E4D-0112-449A-899A-9B4EDE6B17FF}" presName="rootConnector1" presStyleLbl="node1" presStyleIdx="0" presStyleCnt="0"/>
      <dgm:spPr/>
      <dgm:t>
        <a:bodyPr/>
        <a:lstStyle/>
        <a:p>
          <a:endParaRPr lang="en-IE"/>
        </a:p>
      </dgm:t>
    </dgm:pt>
    <dgm:pt modelId="{8B836554-CC66-4C98-AFF1-6A73C76B1D51}" type="pres">
      <dgm:prSet presAssocID="{D27A4E4D-0112-449A-899A-9B4EDE6B17FF}" presName="hierChild2" presStyleCnt="0"/>
      <dgm:spPr>
        <a:scene3d>
          <a:camera prst="orthographicFront"/>
          <a:lightRig rig="threePt" dir="t"/>
        </a:scene3d>
        <a:sp3d>
          <a:bevelT/>
        </a:sp3d>
      </dgm:spPr>
    </dgm:pt>
    <dgm:pt modelId="{587AE6D4-C95A-45A7-9301-2F13ECD23417}" type="pres">
      <dgm:prSet presAssocID="{6D7C58D9-920B-422C-808E-EC4FB70E1FA2}" presName="Name37" presStyleLbl="parChTrans1D2" presStyleIdx="0" presStyleCnt="1"/>
      <dgm:spPr/>
      <dgm:t>
        <a:bodyPr/>
        <a:lstStyle/>
        <a:p>
          <a:endParaRPr lang="en-IE"/>
        </a:p>
      </dgm:t>
    </dgm:pt>
    <dgm:pt modelId="{690CE0AC-E0B7-467D-9955-352EDFA705F6}" type="pres">
      <dgm:prSet presAssocID="{29072B92-C6A7-458D-A966-AC62F8818314}" presName="hierRoot2" presStyleCnt="0">
        <dgm:presLayoutVars>
          <dgm:hierBranch val="init"/>
        </dgm:presLayoutVars>
      </dgm:prSet>
      <dgm:spPr>
        <a:scene3d>
          <a:camera prst="orthographicFront"/>
          <a:lightRig rig="threePt" dir="t"/>
        </a:scene3d>
        <a:sp3d>
          <a:bevelT/>
        </a:sp3d>
      </dgm:spPr>
    </dgm:pt>
    <dgm:pt modelId="{187CEEFD-D647-4E16-B4F6-1C834C409939}" type="pres">
      <dgm:prSet presAssocID="{29072B92-C6A7-458D-A966-AC62F8818314}" presName="rootComposite" presStyleCnt="0"/>
      <dgm:spPr>
        <a:scene3d>
          <a:camera prst="orthographicFront"/>
          <a:lightRig rig="threePt" dir="t"/>
        </a:scene3d>
        <a:sp3d>
          <a:bevelT/>
        </a:sp3d>
      </dgm:spPr>
    </dgm:pt>
    <dgm:pt modelId="{8716381D-24F1-4BCC-8DAC-1F9D3D0F86EF}" type="pres">
      <dgm:prSet presAssocID="{29072B92-C6A7-458D-A966-AC62F8818314}" presName="rootText" presStyleLbl="node2" presStyleIdx="0" presStyleCnt="1" custScaleX="395420" custScaleY="241165" custLinFactX="-120242" custLinFactY="-96695" custLinFactNeighborX="-200000" custLinFactNeighborY="-100000">
        <dgm:presLayoutVars>
          <dgm:chPref val="3"/>
        </dgm:presLayoutVars>
      </dgm:prSet>
      <dgm:spPr/>
      <dgm:t>
        <a:bodyPr/>
        <a:lstStyle/>
        <a:p>
          <a:endParaRPr lang="en-IE"/>
        </a:p>
      </dgm:t>
    </dgm:pt>
    <dgm:pt modelId="{394CEEC5-55E2-46BF-949D-E4E83C78B1AF}" type="pres">
      <dgm:prSet presAssocID="{29072B92-C6A7-458D-A966-AC62F8818314}" presName="rootConnector" presStyleLbl="node2" presStyleIdx="0" presStyleCnt="1"/>
      <dgm:spPr/>
      <dgm:t>
        <a:bodyPr/>
        <a:lstStyle/>
        <a:p>
          <a:endParaRPr lang="en-IE"/>
        </a:p>
      </dgm:t>
    </dgm:pt>
    <dgm:pt modelId="{1AA4B25E-6CA5-4554-83F7-D2BDB714E76D}" type="pres">
      <dgm:prSet presAssocID="{29072B92-C6A7-458D-A966-AC62F8818314}" presName="hierChild4" presStyleCnt="0"/>
      <dgm:spPr>
        <a:scene3d>
          <a:camera prst="orthographicFront"/>
          <a:lightRig rig="threePt" dir="t"/>
        </a:scene3d>
        <a:sp3d>
          <a:bevelT/>
        </a:sp3d>
      </dgm:spPr>
    </dgm:pt>
    <dgm:pt modelId="{9F12C118-6D97-4137-9FE2-DCDA374C07DE}" type="pres">
      <dgm:prSet presAssocID="{F8C0AFA9-70CD-4631-82C2-E61BE1AEF856}" presName="Name37" presStyleLbl="parChTrans1D3" presStyleIdx="0" presStyleCnt="1"/>
      <dgm:spPr/>
      <dgm:t>
        <a:bodyPr/>
        <a:lstStyle/>
        <a:p>
          <a:endParaRPr lang="en-IE"/>
        </a:p>
      </dgm:t>
    </dgm:pt>
    <dgm:pt modelId="{D223A54E-5E3A-4EFF-8557-25BF86B1D5B9}" type="pres">
      <dgm:prSet presAssocID="{05C2D3FF-D775-463E-AD35-6CCFE271D71D}" presName="hierRoot2" presStyleCnt="0">
        <dgm:presLayoutVars>
          <dgm:hierBranch val="init"/>
        </dgm:presLayoutVars>
      </dgm:prSet>
      <dgm:spPr>
        <a:scene3d>
          <a:camera prst="orthographicFront"/>
          <a:lightRig rig="threePt" dir="t"/>
        </a:scene3d>
        <a:sp3d>
          <a:bevelT/>
        </a:sp3d>
      </dgm:spPr>
    </dgm:pt>
    <dgm:pt modelId="{1DAC876C-8DC8-4685-9C70-85E052C070C2}" type="pres">
      <dgm:prSet presAssocID="{05C2D3FF-D775-463E-AD35-6CCFE271D71D}" presName="rootComposite" presStyleCnt="0"/>
      <dgm:spPr>
        <a:scene3d>
          <a:camera prst="orthographicFront"/>
          <a:lightRig rig="threePt" dir="t"/>
        </a:scene3d>
        <a:sp3d>
          <a:bevelT/>
        </a:sp3d>
      </dgm:spPr>
    </dgm:pt>
    <dgm:pt modelId="{4F0EF275-61A0-44AD-9CA5-EE6A43CD8359}" type="pres">
      <dgm:prSet presAssocID="{05C2D3FF-D775-463E-AD35-6CCFE271D71D}" presName="rootText" presStyleLbl="node3" presStyleIdx="0" presStyleCnt="1" custScaleX="693426" custScaleY="345191" custLinFactX="-108050" custLinFactNeighborX="-200000" custLinFactNeighborY="-89519">
        <dgm:presLayoutVars>
          <dgm:chPref val="3"/>
        </dgm:presLayoutVars>
      </dgm:prSet>
      <dgm:spPr/>
      <dgm:t>
        <a:bodyPr/>
        <a:lstStyle/>
        <a:p>
          <a:endParaRPr lang="en-IE"/>
        </a:p>
      </dgm:t>
    </dgm:pt>
    <dgm:pt modelId="{D169DDAB-65FE-47E9-BEE0-C7EA8548445A}" type="pres">
      <dgm:prSet presAssocID="{05C2D3FF-D775-463E-AD35-6CCFE271D71D}" presName="rootConnector" presStyleLbl="node3" presStyleIdx="0" presStyleCnt="1"/>
      <dgm:spPr/>
      <dgm:t>
        <a:bodyPr/>
        <a:lstStyle/>
        <a:p>
          <a:endParaRPr lang="en-IE"/>
        </a:p>
      </dgm:t>
    </dgm:pt>
    <dgm:pt modelId="{212647A8-6F52-4E9A-A647-C62277ADBB87}" type="pres">
      <dgm:prSet presAssocID="{05C2D3FF-D775-463E-AD35-6CCFE271D71D}" presName="hierChild4" presStyleCnt="0"/>
      <dgm:spPr>
        <a:scene3d>
          <a:camera prst="orthographicFront"/>
          <a:lightRig rig="threePt" dir="t"/>
        </a:scene3d>
        <a:sp3d>
          <a:bevelT/>
        </a:sp3d>
      </dgm:spPr>
    </dgm:pt>
    <dgm:pt modelId="{A67E43CA-20A9-41E6-8F30-67B9DA36D568}" type="pres">
      <dgm:prSet presAssocID="{3AE60177-7E44-4872-9BE2-60AD2CD17D59}" presName="Name37" presStyleLbl="parChTrans1D4" presStyleIdx="0" presStyleCnt="19"/>
      <dgm:spPr/>
      <dgm:t>
        <a:bodyPr/>
        <a:lstStyle/>
        <a:p>
          <a:endParaRPr lang="en-IE"/>
        </a:p>
      </dgm:t>
    </dgm:pt>
    <dgm:pt modelId="{BDD1840B-2363-4C51-A0A6-D0DE8AC4B366}" type="pres">
      <dgm:prSet presAssocID="{5A8F7268-4612-490A-825D-EB5630A75B69}" presName="hierRoot2" presStyleCnt="0">
        <dgm:presLayoutVars>
          <dgm:hierBranch val="init"/>
        </dgm:presLayoutVars>
      </dgm:prSet>
      <dgm:spPr>
        <a:scene3d>
          <a:camera prst="orthographicFront"/>
          <a:lightRig rig="threePt" dir="t"/>
        </a:scene3d>
        <a:sp3d>
          <a:bevelT/>
        </a:sp3d>
      </dgm:spPr>
    </dgm:pt>
    <dgm:pt modelId="{DE308263-2B4E-445F-9797-BEDCE1032659}" type="pres">
      <dgm:prSet presAssocID="{5A8F7268-4612-490A-825D-EB5630A75B69}" presName="rootComposite" presStyleCnt="0"/>
      <dgm:spPr>
        <a:scene3d>
          <a:camera prst="orthographicFront"/>
          <a:lightRig rig="threePt" dir="t"/>
        </a:scene3d>
        <a:sp3d>
          <a:bevelT/>
        </a:sp3d>
      </dgm:spPr>
    </dgm:pt>
    <dgm:pt modelId="{4CDA3CE2-3EAC-480A-A631-6B56DBFFDC6A}" type="pres">
      <dgm:prSet presAssocID="{5A8F7268-4612-490A-825D-EB5630A75B69}" presName="rootText" presStyleLbl="node4" presStyleIdx="0" presStyleCnt="18" custScaleX="275529" custScaleY="198972">
        <dgm:presLayoutVars>
          <dgm:chPref val="3"/>
        </dgm:presLayoutVars>
      </dgm:prSet>
      <dgm:spPr/>
      <dgm:t>
        <a:bodyPr/>
        <a:lstStyle/>
        <a:p>
          <a:endParaRPr lang="en-IE"/>
        </a:p>
      </dgm:t>
    </dgm:pt>
    <dgm:pt modelId="{43AC2836-B347-46C7-87DC-D62D1CC2DDE0}" type="pres">
      <dgm:prSet presAssocID="{5A8F7268-4612-490A-825D-EB5630A75B69}" presName="rootConnector" presStyleLbl="node4" presStyleIdx="0" presStyleCnt="18"/>
      <dgm:spPr/>
      <dgm:t>
        <a:bodyPr/>
        <a:lstStyle/>
        <a:p>
          <a:endParaRPr lang="en-IE"/>
        </a:p>
      </dgm:t>
    </dgm:pt>
    <dgm:pt modelId="{F39EB8F5-C1E5-4086-83E9-E369E325DB13}" type="pres">
      <dgm:prSet presAssocID="{5A8F7268-4612-490A-825D-EB5630A75B69}" presName="hierChild4" presStyleCnt="0"/>
      <dgm:spPr>
        <a:scene3d>
          <a:camera prst="orthographicFront"/>
          <a:lightRig rig="threePt" dir="t"/>
        </a:scene3d>
        <a:sp3d>
          <a:bevelT/>
        </a:sp3d>
      </dgm:spPr>
    </dgm:pt>
    <dgm:pt modelId="{1CD17B3B-883F-44E7-B13A-8EC5FB18A2D0}" type="pres">
      <dgm:prSet presAssocID="{C033280B-B7B8-40DF-BFD6-7A0B80985403}" presName="Name37" presStyleLbl="parChTrans1D4" presStyleIdx="1" presStyleCnt="19"/>
      <dgm:spPr/>
      <dgm:t>
        <a:bodyPr/>
        <a:lstStyle/>
        <a:p>
          <a:endParaRPr lang="en-IE"/>
        </a:p>
      </dgm:t>
    </dgm:pt>
    <dgm:pt modelId="{15363536-8E46-457D-B034-3BB3A92F6034}" type="pres">
      <dgm:prSet presAssocID="{8D57442E-0C5A-413C-B129-78321AAA6726}" presName="hierRoot2" presStyleCnt="0">
        <dgm:presLayoutVars>
          <dgm:hierBranch val="init"/>
        </dgm:presLayoutVars>
      </dgm:prSet>
      <dgm:spPr>
        <a:scene3d>
          <a:camera prst="orthographicFront"/>
          <a:lightRig rig="threePt" dir="t"/>
        </a:scene3d>
        <a:sp3d>
          <a:bevelT/>
        </a:sp3d>
      </dgm:spPr>
    </dgm:pt>
    <dgm:pt modelId="{17216340-9978-4226-9B54-13FA9092EEE8}" type="pres">
      <dgm:prSet presAssocID="{8D57442E-0C5A-413C-B129-78321AAA6726}" presName="rootComposite" presStyleCnt="0"/>
      <dgm:spPr>
        <a:scene3d>
          <a:camera prst="orthographicFront"/>
          <a:lightRig rig="threePt" dir="t"/>
        </a:scene3d>
        <a:sp3d>
          <a:bevelT/>
        </a:sp3d>
      </dgm:spPr>
    </dgm:pt>
    <dgm:pt modelId="{607437D9-CD87-4E3C-A1EB-E9DF4BE849C3}" type="pres">
      <dgm:prSet presAssocID="{8D57442E-0C5A-413C-B129-78321AAA6726}" presName="rootText" presStyleLbl="node4" presStyleIdx="1" presStyleCnt="18" custScaleX="290641" custScaleY="487282">
        <dgm:presLayoutVars>
          <dgm:chPref val="3"/>
        </dgm:presLayoutVars>
      </dgm:prSet>
      <dgm:spPr/>
      <dgm:t>
        <a:bodyPr/>
        <a:lstStyle/>
        <a:p>
          <a:endParaRPr lang="en-IE"/>
        </a:p>
      </dgm:t>
    </dgm:pt>
    <dgm:pt modelId="{EEBA4B69-542B-43A9-9575-B9EE8E8B5CF1}" type="pres">
      <dgm:prSet presAssocID="{8D57442E-0C5A-413C-B129-78321AAA6726}" presName="rootConnector" presStyleLbl="node4" presStyleIdx="1" presStyleCnt="18"/>
      <dgm:spPr/>
      <dgm:t>
        <a:bodyPr/>
        <a:lstStyle/>
        <a:p>
          <a:endParaRPr lang="en-IE"/>
        </a:p>
      </dgm:t>
    </dgm:pt>
    <dgm:pt modelId="{572FF4E8-DCEF-4299-99AF-DEAEA4D6FE48}" type="pres">
      <dgm:prSet presAssocID="{8D57442E-0C5A-413C-B129-78321AAA6726}" presName="hierChild4" presStyleCnt="0"/>
      <dgm:spPr>
        <a:scene3d>
          <a:camera prst="orthographicFront"/>
          <a:lightRig rig="threePt" dir="t"/>
        </a:scene3d>
        <a:sp3d>
          <a:bevelT/>
        </a:sp3d>
      </dgm:spPr>
    </dgm:pt>
    <dgm:pt modelId="{B419F72A-2139-4A1A-AFA7-63A55B63FE23}" type="pres">
      <dgm:prSet presAssocID="{0FE5E9B4-0261-4E93-9003-07B4E4AF9DF0}" presName="Name37" presStyleLbl="parChTrans1D4" presStyleIdx="2" presStyleCnt="19"/>
      <dgm:spPr/>
      <dgm:t>
        <a:bodyPr/>
        <a:lstStyle/>
        <a:p>
          <a:endParaRPr lang="en-IE"/>
        </a:p>
      </dgm:t>
    </dgm:pt>
    <dgm:pt modelId="{777DCF96-510C-4269-AA59-5AB8AFAA5615}" type="pres">
      <dgm:prSet presAssocID="{44D94C50-53E2-41B2-84A6-26E0AD55B952}" presName="hierRoot2" presStyleCnt="0">
        <dgm:presLayoutVars>
          <dgm:hierBranch val="init"/>
        </dgm:presLayoutVars>
      </dgm:prSet>
      <dgm:spPr>
        <a:scene3d>
          <a:camera prst="orthographicFront"/>
          <a:lightRig rig="threePt" dir="t"/>
        </a:scene3d>
        <a:sp3d>
          <a:bevelT/>
        </a:sp3d>
      </dgm:spPr>
    </dgm:pt>
    <dgm:pt modelId="{F9ABA7DF-CD8B-42FF-8775-0368A4689B06}" type="pres">
      <dgm:prSet presAssocID="{44D94C50-53E2-41B2-84A6-26E0AD55B952}" presName="rootComposite" presStyleCnt="0"/>
      <dgm:spPr>
        <a:scene3d>
          <a:camera prst="orthographicFront"/>
          <a:lightRig rig="threePt" dir="t"/>
        </a:scene3d>
        <a:sp3d>
          <a:bevelT/>
        </a:sp3d>
      </dgm:spPr>
    </dgm:pt>
    <dgm:pt modelId="{B5DAF873-C3A3-4690-93FA-1119F4573453}" type="pres">
      <dgm:prSet presAssocID="{44D94C50-53E2-41B2-84A6-26E0AD55B952}" presName="rootText" presStyleLbl="node4" presStyleIdx="2" presStyleCnt="18" custScaleX="229633" custScaleY="241617" custLinFactNeighborX="12043" custLinFactNeighborY="4817">
        <dgm:presLayoutVars>
          <dgm:chPref val="3"/>
        </dgm:presLayoutVars>
      </dgm:prSet>
      <dgm:spPr/>
      <dgm:t>
        <a:bodyPr/>
        <a:lstStyle/>
        <a:p>
          <a:endParaRPr lang="en-IE"/>
        </a:p>
      </dgm:t>
    </dgm:pt>
    <dgm:pt modelId="{D5D1BD86-399F-4C55-8B1B-54D253CC3E58}" type="pres">
      <dgm:prSet presAssocID="{44D94C50-53E2-41B2-84A6-26E0AD55B952}" presName="rootConnector" presStyleLbl="node4" presStyleIdx="2" presStyleCnt="18"/>
      <dgm:spPr/>
      <dgm:t>
        <a:bodyPr/>
        <a:lstStyle/>
        <a:p>
          <a:endParaRPr lang="en-IE"/>
        </a:p>
      </dgm:t>
    </dgm:pt>
    <dgm:pt modelId="{1B118D80-0AE6-4A2C-99AE-0F13E721A0AB}" type="pres">
      <dgm:prSet presAssocID="{44D94C50-53E2-41B2-84A6-26E0AD55B952}" presName="hierChild4" presStyleCnt="0"/>
      <dgm:spPr>
        <a:scene3d>
          <a:camera prst="orthographicFront"/>
          <a:lightRig rig="threePt" dir="t"/>
        </a:scene3d>
        <a:sp3d>
          <a:bevelT/>
        </a:sp3d>
      </dgm:spPr>
    </dgm:pt>
    <dgm:pt modelId="{616078EB-BF3B-4743-9D86-EA541306396C}" type="pres">
      <dgm:prSet presAssocID="{44D94C50-53E2-41B2-84A6-26E0AD55B952}" presName="hierChild5" presStyleCnt="0"/>
      <dgm:spPr>
        <a:scene3d>
          <a:camera prst="orthographicFront"/>
          <a:lightRig rig="threePt" dir="t"/>
        </a:scene3d>
        <a:sp3d>
          <a:bevelT/>
        </a:sp3d>
      </dgm:spPr>
    </dgm:pt>
    <dgm:pt modelId="{A97ABB12-8104-462E-8D87-24AAA4862546}" type="pres">
      <dgm:prSet presAssocID="{8D57442E-0C5A-413C-B129-78321AAA6726}" presName="hierChild5" presStyleCnt="0"/>
      <dgm:spPr>
        <a:scene3d>
          <a:camera prst="orthographicFront"/>
          <a:lightRig rig="threePt" dir="t"/>
        </a:scene3d>
        <a:sp3d>
          <a:bevelT/>
        </a:sp3d>
      </dgm:spPr>
    </dgm:pt>
    <dgm:pt modelId="{20A85D48-B37B-42EF-98B9-5CB0D2DCDDB1}" type="pres">
      <dgm:prSet presAssocID="{F632FAFB-4DB3-45DF-93C0-230BCA453717}" presName="Name37" presStyleLbl="parChTrans1D4" presStyleIdx="3" presStyleCnt="19"/>
      <dgm:spPr/>
      <dgm:t>
        <a:bodyPr/>
        <a:lstStyle/>
        <a:p>
          <a:endParaRPr lang="en-IE"/>
        </a:p>
      </dgm:t>
    </dgm:pt>
    <dgm:pt modelId="{7131CD1C-19EE-4C17-82A4-42417DBF834A}" type="pres">
      <dgm:prSet presAssocID="{017B311F-5DB5-477E-B7DE-7390735E1306}" presName="hierRoot2" presStyleCnt="0">
        <dgm:presLayoutVars>
          <dgm:hierBranch val="init"/>
        </dgm:presLayoutVars>
      </dgm:prSet>
      <dgm:spPr>
        <a:scene3d>
          <a:camera prst="orthographicFront"/>
          <a:lightRig rig="threePt" dir="t"/>
        </a:scene3d>
        <a:sp3d>
          <a:bevelT/>
        </a:sp3d>
      </dgm:spPr>
    </dgm:pt>
    <dgm:pt modelId="{505D45F1-7B85-4EF5-AD19-F1CE5337F1FE}" type="pres">
      <dgm:prSet presAssocID="{017B311F-5DB5-477E-B7DE-7390735E1306}" presName="rootComposite" presStyleCnt="0"/>
      <dgm:spPr>
        <a:scene3d>
          <a:camera prst="orthographicFront"/>
          <a:lightRig rig="threePt" dir="t"/>
        </a:scene3d>
        <a:sp3d>
          <a:bevelT/>
        </a:sp3d>
      </dgm:spPr>
    </dgm:pt>
    <dgm:pt modelId="{A185D705-7E8A-4602-BB10-81AE60BA6537}" type="pres">
      <dgm:prSet presAssocID="{017B311F-5DB5-477E-B7DE-7390735E1306}" presName="rootText" presStyleLbl="node4" presStyleIdx="3" presStyleCnt="18" custScaleX="380016" custScaleY="506599">
        <dgm:presLayoutVars>
          <dgm:chPref val="3"/>
        </dgm:presLayoutVars>
      </dgm:prSet>
      <dgm:spPr/>
      <dgm:t>
        <a:bodyPr/>
        <a:lstStyle/>
        <a:p>
          <a:endParaRPr lang="en-IE"/>
        </a:p>
      </dgm:t>
    </dgm:pt>
    <dgm:pt modelId="{A9B57052-9FBA-47DA-BF03-968691683A72}" type="pres">
      <dgm:prSet presAssocID="{017B311F-5DB5-477E-B7DE-7390735E1306}" presName="rootConnector" presStyleLbl="node4" presStyleIdx="3" presStyleCnt="18"/>
      <dgm:spPr/>
      <dgm:t>
        <a:bodyPr/>
        <a:lstStyle/>
        <a:p>
          <a:endParaRPr lang="en-IE"/>
        </a:p>
      </dgm:t>
    </dgm:pt>
    <dgm:pt modelId="{74FDA36B-E2CB-407C-8111-090122D30645}" type="pres">
      <dgm:prSet presAssocID="{017B311F-5DB5-477E-B7DE-7390735E1306}" presName="hierChild4" presStyleCnt="0"/>
      <dgm:spPr>
        <a:scene3d>
          <a:camera prst="orthographicFront"/>
          <a:lightRig rig="threePt" dir="t"/>
        </a:scene3d>
        <a:sp3d>
          <a:bevelT/>
        </a:sp3d>
      </dgm:spPr>
    </dgm:pt>
    <dgm:pt modelId="{5F35C23A-DA38-4841-BCE9-AE2F7F41351E}" type="pres">
      <dgm:prSet presAssocID="{86E89DB8-551C-4035-B079-537D6C7EF7EA}" presName="Name37" presStyleLbl="parChTrans1D4" presStyleIdx="4" presStyleCnt="19"/>
      <dgm:spPr/>
      <dgm:t>
        <a:bodyPr/>
        <a:lstStyle/>
        <a:p>
          <a:endParaRPr lang="en-IE"/>
        </a:p>
      </dgm:t>
    </dgm:pt>
    <dgm:pt modelId="{D99DC267-73B5-4CA8-906D-B2FCE5A664CF}" type="pres">
      <dgm:prSet presAssocID="{BECB802C-64C9-4AFF-9F1D-C5F66A130A24}" presName="hierRoot2" presStyleCnt="0">
        <dgm:presLayoutVars>
          <dgm:hierBranch val="init"/>
        </dgm:presLayoutVars>
      </dgm:prSet>
      <dgm:spPr>
        <a:scene3d>
          <a:camera prst="orthographicFront"/>
          <a:lightRig rig="threePt" dir="t"/>
        </a:scene3d>
        <a:sp3d>
          <a:bevelT/>
        </a:sp3d>
      </dgm:spPr>
    </dgm:pt>
    <dgm:pt modelId="{8D752E86-B4FF-4F92-8D92-5B3D97EE5C8E}" type="pres">
      <dgm:prSet presAssocID="{BECB802C-64C9-4AFF-9F1D-C5F66A130A24}" presName="rootComposite" presStyleCnt="0"/>
      <dgm:spPr>
        <a:scene3d>
          <a:camera prst="orthographicFront"/>
          <a:lightRig rig="threePt" dir="t"/>
        </a:scene3d>
        <a:sp3d>
          <a:bevelT/>
        </a:sp3d>
      </dgm:spPr>
    </dgm:pt>
    <dgm:pt modelId="{A32CECF4-37D9-4A73-B0C8-0AC0DE958643}" type="pres">
      <dgm:prSet presAssocID="{BECB802C-64C9-4AFF-9F1D-C5F66A130A24}" presName="rootText" presStyleLbl="node4" presStyleIdx="4" presStyleCnt="18" custScaleX="342336" custScaleY="173529" custLinFactNeighborX="-2876" custLinFactNeighborY="80533">
        <dgm:presLayoutVars>
          <dgm:chPref val="3"/>
        </dgm:presLayoutVars>
      </dgm:prSet>
      <dgm:spPr/>
      <dgm:t>
        <a:bodyPr/>
        <a:lstStyle/>
        <a:p>
          <a:endParaRPr lang="en-IE"/>
        </a:p>
      </dgm:t>
    </dgm:pt>
    <dgm:pt modelId="{7CEF2F89-E517-4250-9EAF-68E1FD796F52}" type="pres">
      <dgm:prSet presAssocID="{BECB802C-64C9-4AFF-9F1D-C5F66A130A24}" presName="rootConnector" presStyleLbl="node4" presStyleIdx="4" presStyleCnt="18"/>
      <dgm:spPr/>
      <dgm:t>
        <a:bodyPr/>
        <a:lstStyle/>
        <a:p>
          <a:endParaRPr lang="en-IE"/>
        </a:p>
      </dgm:t>
    </dgm:pt>
    <dgm:pt modelId="{36C6B644-CF5F-4BD1-A1B6-DCBA01F185FC}" type="pres">
      <dgm:prSet presAssocID="{BECB802C-64C9-4AFF-9F1D-C5F66A130A24}" presName="hierChild4" presStyleCnt="0"/>
      <dgm:spPr>
        <a:scene3d>
          <a:camera prst="orthographicFront"/>
          <a:lightRig rig="threePt" dir="t"/>
        </a:scene3d>
        <a:sp3d>
          <a:bevelT/>
        </a:sp3d>
      </dgm:spPr>
    </dgm:pt>
    <dgm:pt modelId="{E06798BB-12CA-4FEA-8711-2C2B6D8FD408}" type="pres">
      <dgm:prSet presAssocID="{EA74CF79-4D57-4142-BFF9-4B5C3417A2D2}" presName="Name37" presStyleLbl="parChTrans1D4" presStyleIdx="5" presStyleCnt="19"/>
      <dgm:spPr/>
      <dgm:t>
        <a:bodyPr/>
        <a:lstStyle/>
        <a:p>
          <a:endParaRPr lang="en-IE"/>
        </a:p>
      </dgm:t>
    </dgm:pt>
    <dgm:pt modelId="{EA97D0D6-9299-4071-8A01-4803561AEA8F}" type="pres">
      <dgm:prSet presAssocID="{FA098917-96F2-4B5E-A3B7-308557BA772C}" presName="hierRoot2" presStyleCnt="0">
        <dgm:presLayoutVars>
          <dgm:hierBranch val="init"/>
        </dgm:presLayoutVars>
      </dgm:prSet>
      <dgm:spPr>
        <a:scene3d>
          <a:camera prst="orthographicFront"/>
          <a:lightRig rig="threePt" dir="t"/>
        </a:scene3d>
        <a:sp3d>
          <a:bevelT/>
        </a:sp3d>
      </dgm:spPr>
    </dgm:pt>
    <dgm:pt modelId="{CF08C11E-6998-4556-9FC8-DFDE28796D1F}" type="pres">
      <dgm:prSet presAssocID="{FA098917-96F2-4B5E-A3B7-308557BA772C}" presName="rootComposite" presStyleCnt="0"/>
      <dgm:spPr>
        <a:scene3d>
          <a:camera prst="orthographicFront"/>
          <a:lightRig rig="threePt" dir="t"/>
        </a:scene3d>
        <a:sp3d>
          <a:bevelT/>
        </a:sp3d>
      </dgm:spPr>
    </dgm:pt>
    <dgm:pt modelId="{4DD68557-9F04-4E71-8D69-7236CAD2F2B7}" type="pres">
      <dgm:prSet presAssocID="{FA098917-96F2-4B5E-A3B7-308557BA772C}" presName="rootText" presStyleLbl="node4" presStyleIdx="5" presStyleCnt="18" custScaleX="364802" custScaleY="234891" custLinFactY="3543" custLinFactNeighborX="-2876" custLinFactNeighborY="100000">
        <dgm:presLayoutVars>
          <dgm:chPref val="3"/>
        </dgm:presLayoutVars>
      </dgm:prSet>
      <dgm:spPr/>
      <dgm:t>
        <a:bodyPr/>
        <a:lstStyle/>
        <a:p>
          <a:endParaRPr lang="en-IE"/>
        </a:p>
      </dgm:t>
    </dgm:pt>
    <dgm:pt modelId="{C3914650-BA2E-454D-A423-EE30EBBA953E}" type="pres">
      <dgm:prSet presAssocID="{FA098917-96F2-4B5E-A3B7-308557BA772C}" presName="rootConnector" presStyleLbl="node4" presStyleIdx="5" presStyleCnt="18"/>
      <dgm:spPr/>
      <dgm:t>
        <a:bodyPr/>
        <a:lstStyle/>
        <a:p>
          <a:endParaRPr lang="en-IE"/>
        </a:p>
      </dgm:t>
    </dgm:pt>
    <dgm:pt modelId="{A3C2BABD-3BAF-4B92-99FA-4DB1932A2EE6}" type="pres">
      <dgm:prSet presAssocID="{FA098917-96F2-4B5E-A3B7-308557BA772C}" presName="hierChild4" presStyleCnt="0"/>
      <dgm:spPr>
        <a:scene3d>
          <a:camera prst="orthographicFront"/>
          <a:lightRig rig="threePt" dir="t"/>
        </a:scene3d>
        <a:sp3d>
          <a:bevelT/>
        </a:sp3d>
      </dgm:spPr>
    </dgm:pt>
    <dgm:pt modelId="{E7BE834A-4924-4D36-8091-5DD9D01C231D}" type="pres">
      <dgm:prSet presAssocID="{FA098917-96F2-4B5E-A3B7-308557BA772C}" presName="hierChild5" presStyleCnt="0"/>
      <dgm:spPr>
        <a:scene3d>
          <a:camera prst="orthographicFront"/>
          <a:lightRig rig="threePt" dir="t"/>
        </a:scene3d>
        <a:sp3d>
          <a:bevelT/>
        </a:sp3d>
      </dgm:spPr>
    </dgm:pt>
    <dgm:pt modelId="{2122584B-ADD0-4B82-BFA3-1852D89C782F}" type="pres">
      <dgm:prSet presAssocID="{BECB802C-64C9-4AFF-9F1D-C5F66A130A24}" presName="hierChild5" presStyleCnt="0"/>
      <dgm:spPr>
        <a:scene3d>
          <a:camera prst="orthographicFront"/>
          <a:lightRig rig="threePt" dir="t"/>
        </a:scene3d>
        <a:sp3d>
          <a:bevelT/>
        </a:sp3d>
      </dgm:spPr>
    </dgm:pt>
    <dgm:pt modelId="{621F5378-D31C-40DD-97EE-1828ACA1ED95}" type="pres">
      <dgm:prSet presAssocID="{017B311F-5DB5-477E-B7DE-7390735E1306}" presName="hierChild5" presStyleCnt="0"/>
      <dgm:spPr>
        <a:scene3d>
          <a:camera prst="orthographicFront"/>
          <a:lightRig rig="threePt" dir="t"/>
        </a:scene3d>
        <a:sp3d>
          <a:bevelT/>
        </a:sp3d>
      </dgm:spPr>
    </dgm:pt>
    <dgm:pt modelId="{9DDEC504-F995-4CA8-9909-0FE9AC5557D9}" type="pres">
      <dgm:prSet presAssocID="{900F1813-166E-4928-A614-F3B4D6A1DB89}" presName="Name37" presStyleLbl="parChTrans1D4" presStyleIdx="6" presStyleCnt="19"/>
      <dgm:spPr/>
      <dgm:t>
        <a:bodyPr/>
        <a:lstStyle/>
        <a:p>
          <a:endParaRPr lang="en-IE"/>
        </a:p>
      </dgm:t>
    </dgm:pt>
    <dgm:pt modelId="{ACACDE38-CCEB-4B17-B412-3FACF5B98DF1}" type="pres">
      <dgm:prSet presAssocID="{D48AC60D-F800-42E2-B636-3A45CC3D9E8F}" presName="hierRoot2" presStyleCnt="0">
        <dgm:presLayoutVars>
          <dgm:hierBranch val="init"/>
        </dgm:presLayoutVars>
      </dgm:prSet>
      <dgm:spPr>
        <a:scene3d>
          <a:camera prst="orthographicFront"/>
          <a:lightRig rig="threePt" dir="t"/>
        </a:scene3d>
        <a:sp3d>
          <a:bevelT/>
        </a:sp3d>
      </dgm:spPr>
    </dgm:pt>
    <dgm:pt modelId="{C517BE0A-0FD7-4910-BE9A-16D9352E6604}" type="pres">
      <dgm:prSet presAssocID="{D48AC60D-F800-42E2-B636-3A45CC3D9E8F}" presName="rootComposite" presStyleCnt="0"/>
      <dgm:spPr>
        <a:scene3d>
          <a:camera prst="orthographicFront"/>
          <a:lightRig rig="threePt" dir="t"/>
        </a:scene3d>
        <a:sp3d>
          <a:bevelT/>
        </a:sp3d>
      </dgm:spPr>
    </dgm:pt>
    <dgm:pt modelId="{48D65A75-E9A0-4040-B24E-1D69C83ACFBD}" type="pres">
      <dgm:prSet presAssocID="{D48AC60D-F800-42E2-B636-3A45CC3D9E8F}" presName="rootText" presStyleLbl="node4" presStyleIdx="6" presStyleCnt="18" custScaleX="254344" custScaleY="223104">
        <dgm:presLayoutVars>
          <dgm:chPref val="3"/>
        </dgm:presLayoutVars>
      </dgm:prSet>
      <dgm:spPr/>
      <dgm:t>
        <a:bodyPr/>
        <a:lstStyle/>
        <a:p>
          <a:endParaRPr lang="en-IE"/>
        </a:p>
      </dgm:t>
    </dgm:pt>
    <dgm:pt modelId="{5F710194-7349-43CE-8602-A41596E2D6DB}" type="pres">
      <dgm:prSet presAssocID="{D48AC60D-F800-42E2-B636-3A45CC3D9E8F}" presName="rootConnector" presStyleLbl="node4" presStyleIdx="6" presStyleCnt="18"/>
      <dgm:spPr/>
      <dgm:t>
        <a:bodyPr/>
        <a:lstStyle/>
        <a:p>
          <a:endParaRPr lang="en-IE"/>
        </a:p>
      </dgm:t>
    </dgm:pt>
    <dgm:pt modelId="{735A22CB-4EB0-41BD-87DC-9CFBF40C09C5}" type="pres">
      <dgm:prSet presAssocID="{D48AC60D-F800-42E2-B636-3A45CC3D9E8F}" presName="hierChild4" presStyleCnt="0"/>
      <dgm:spPr>
        <a:scene3d>
          <a:camera prst="orthographicFront"/>
          <a:lightRig rig="threePt" dir="t"/>
        </a:scene3d>
        <a:sp3d>
          <a:bevelT/>
        </a:sp3d>
      </dgm:spPr>
    </dgm:pt>
    <dgm:pt modelId="{7DF94C9E-DD74-418A-A2A0-C8FE2E34601C}" type="pres">
      <dgm:prSet presAssocID="{D48AC60D-F800-42E2-B636-3A45CC3D9E8F}" presName="hierChild5" presStyleCnt="0"/>
      <dgm:spPr>
        <a:scene3d>
          <a:camera prst="orthographicFront"/>
          <a:lightRig rig="threePt" dir="t"/>
        </a:scene3d>
        <a:sp3d>
          <a:bevelT/>
        </a:sp3d>
      </dgm:spPr>
    </dgm:pt>
    <dgm:pt modelId="{BD0FCB15-8B28-4AE6-8E40-EA05CC5BE64D}" type="pres">
      <dgm:prSet presAssocID="{BFE250D4-821A-4D13-B632-58762E3ED5B4}" presName="Name37" presStyleLbl="parChTrans1D4" presStyleIdx="7" presStyleCnt="19"/>
      <dgm:spPr/>
      <dgm:t>
        <a:bodyPr/>
        <a:lstStyle/>
        <a:p>
          <a:endParaRPr lang="en-IE"/>
        </a:p>
      </dgm:t>
    </dgm:pt>
    <dgm:pt modelId="{E6DF5576-732B-4ED3-B1F8-E5D6959CC57A}" type="pres">
      <dgm:prSet presAssocID="{D6712699-508A-4405-B2F2-A04BEF51DFBC}" presName="hierRoot2" presStyleCnt="0">
        <dgm:presLayoutVars>
          <dgm:hierBranch val="init"/>
        </dgm:presLayoutVars>
      </dgm:prSet>
      <dgm:spPr/>
    </dgm:pt>
    <dgm:pt modelId="{5E42C555-E113-4A79-B518-33F8DF0EBF15}" type="pres">
      <dgm:prSet presAssocID="{D6712699-508A-4405-B2F2-A04BEF51DFBC}" presName="rootComposite" presStyleCnt="0"/>
      <dgm:spPr/>
    </dgm:pt>
    <dgm:pt modelId="{DC98D76F-DF72-4A91-BE29-901DC20BC170}" type="pres">
      <dgm:prSet presAssocID="{D6712699-508A-4405-B2F2-A04BEF51DFBC}" presName="rootText" presStyleLbl="node4" presStyleIdx="7" presStyleCnt="18" custScaleX="214417" custScaleY="393449">
        <dgm:presLayoutVars>
          <dgm:chPref val="3"/>
        </dgm:presLayoutVars>
      </dgm:prSet>
      <dgm:spPr/>
      <dgm:t>
        <a:bodyPr/>
        <a:lstStyle/>
        <a:p>
          <a:endParaRPr lang="en-IE"/>
        </a:p>
      </dgm:t>
    </dgm:pt>
    <dgm:pt modelId="{A1AD7EF4-B559-408E-A2C4-47CC2B4D32D0}" type="pres">
      <dgm:prSet presAssocID="{D6712699-508A-4405-B2F2-A04BEF51DFBC}" presName="rootConnector" presStyleLbl="node4" presStyleIdx="7" presStyleCnt="18"/>
      <dgm:spPr/>
      <dgm:t>
        <a:bodyPr/>
        <a:lstStyle/>
        <a:p>
          <a:endParaRPr lang="en-IE"/>
        </a:p>
      </dgm:t>
    </dgm:pt>
    <dgm:pt modelId="{8BCD2041-7A7F-4480-A5AB-C9970A8F1638}" type="pres">
      <dgm:prSet presAssocID="{D6712699-508A-4405-B2F2-A04BEF51DFBC}" presName="hierChild4" presStyleCnt="0"/>
      <dgm:spPr/>
    </dgm:pt>
    <dgm:pt modelId="{88560399-4F23-4869-A401-424C2B2C7A45}" type="pres">
      <dgm:prSet presAssocID="{D6712699-508A-4405-B2F2-A04BEF51DFBC}" presName="hierChild5" presStyleCnt="0"/>
      <dgm:spPr/>
    </dgm:pt>
    <dgm:pt modelId="{01592A7D-2807-4F84-BBF8-90A1A02BF979}" type="pres">
      <dgm:prSet presAssocID="{DC312D52-71FB-4230-944F-207DEE4D591B}" presName="Name37" presStyleLbl="parChTrans1D4" presStyleIdx="8" presStyleCnt="19"/>
      <dgm:spPr/>
      <dgm:t>
        <a:bodyPr/>
        <a:lstStyle/>
        <a:p>
          <a:endParaRPr lang="en-IE"/>
        </a:p>
      </dgm:t>
    </dgm:pt>
    <dgm:pt modelId="{D290AB19-1995-4653-A148-CAABE31DD200}" type="pres">
      <dgm:prSet presAssocID="{7551BBB1-6AF8-489C-9A8F-474893F2F444}" presName="hierRoot2" presStyleCnt="0">
        <dgm:presLayoutVars>
          <dgm:hierBranch val="init"/>
        </dgm:presLayoutVars>
      </dgm:prSet>
      <dgm:spPr/>
    </dgm:pt>
    <dgm:pt modelId="{6E53F3ED-A9D5-4B12-8621-A27AB76E2035}" type="pres">
      <dgm:prSet presAssocID="{7551BBB1-6AF8-489C-9A8F-474893F2F444}" presName="rootComposite" presStyleCnt="0"/>
      <dgm:spPr/>
    </dgm:pt>
    <dgm:pt modelId="{7F8FAA06-F36D-418E-AAB9-6E36163EE5BA}" type="pres">
      <dgm:prSet presAssocID="{7551BBB1-6AF8-489C-9A8F-474893F2F444}" presName="rootText" presStyleLbl="node4" presStyleIdx="8" presStyleCnt="18" custScaleX="363284" custScaleY="215721">
        <dgm:presLayoutVars>
          <dgm:chPref val="3"/>
        </dgm:presLayoutVars>
      </dgm:prSet>
      <dgm:spPr/>
      <dgm:t>
        <a:bodyPr/>
        <a:lstStyle/>
        <a:p>
          <a:endParaRPr lang="en-IE"/>
        </a:p>
      </dgm:t>
    </dgm:pt>
    <dgm:pt modelId="{1F44EA4A-89F5-4798-B3E9-24CE68720644}" type="pres">
      <dgm:prSet presAssocID="{7551BBB1-6AF8-489C-9A8F-474893F2F444}" presName="rootConnector" presStyleLbl="node4" presStyleIdx="8" presStyleCnt="18"/>
      <dgm:spPr/>
      <dgm:t>
        <a:bodyPr/>
        <a:lstStyle/>
        <a:p>
          <a:endParaRPr lang="en-IE"/>
        </a:p>
      </dgm:t>
    </dgm:pt>
    <dgm:pt modelId="{60903278-7684-42B1-92AF-90CA0944CF2F}" type="pres">
      <dgm:prSet presAssocID="{7551BBB1-6AF8-489C-9A8F-474893F2F444}" presName="hierChild4" presStyleCnt="0"/>
      <dgm:spPr/>
    </dgm:pt>
    <dgm:pt modelId="{4AB2D199-C253-4E3E-A598-3E827891A5D5}" type="pres">
      <dgm:prSet presAssocID="{75345E5D-0843-4BBB-A2B9-AEA88B0D5FE6}" presName="Name37" presStyleLbl="parChTrans1D4" presStyleIdx="9" presStyleCnt="19"/>
      <dgm:spPr/>
      <dgm:t>
        <a:bodyPr/>
        <a:lstStyle/>
        <a:p>
          <a:endParaRPr lang="en-IE"/>
        </a:p>
      </dgm:t>
    </dgm:pt>
    <dgm:pt modelId="{80AAF9CC-2924-4D94-9DF3-F57AEBF3D1B3}" type="pres">
      <dgm:prSet presAssocID="{4C966372-8E2B-4354-93A4-DF4250EEBF44}" presName="hierRoot2" presStyleCnt="0">
        <dgm:presLayoutVars>
          <dgm:hierBranch val="init"/>
        </dgm:presLayoutVars>
      </dgm:prSet>
      <dgm:spPr/>
    </dgm:pt>
    <dgm:pt modelId="{108712BF-8A39-4676-8B92-DF361B2EF78D}" type="pres">
      <dgm:prSet presAssocID="{4C966372-8E2B-4354-93A4-DF4250EEBF44}" presName="rootComposite" presStyleCnt="0"/>
      <dgm:spPr/>
    </dgm:pt>
    <dgm:pt modelId="{3E546316-5F0D-4A8B-AD1C-B25F554C44CA}" type="pres">
      <dgm:prSet presAssocID="{4C966372-8E2B-4354-93A4-DF4250EEBF44}" presName="rootText" presStyleLbl="node4" presStyleIdx="9" presStyleCnt="18" custScaleX="319399" custScaleY="323636">
        <dgm:presLayoutVars>
          <dgm:chPref val="3"/>
        </dgm:presLayoutVars>
      </dgm:prSet>
      <dgm:spPr/>
      <dgm:t>
        <a:bodyPr/>
        <a:lstStyle/>
        <a:p>
          <a:endParaRPr lang="en-IE"/>
        </a:p>
      </dgm:t>
    </dgm:pt>
    <dgm:pt modelId="{9F4614F3-366B-43CA-AD1D-B23EC41A405F}" type="pres">
      <dgm:prSet presAssocID="{4C966372-8E2B-4354-93A4-DF4250EEBF44}" presName="rootConnector" presStyleLbl="node4" presStyleIdx="9" presStyleCnt="18"/>
      <dgm:spPr/>
      <dgm:t>
        <a:bodyPr/>
        <a:lstStyle/>
        <a:p>
          <a:endParaRPr lang="en-IE"/>
        </a:p>
      </dgm:t>
    </dgm:pt>
    <dgm:pt modelId="{ACF7148E-C522-4959-AFB0-DCC83455ACE3}" type="pres">
      <dgm:prSet presAssocID="{4C966372-8E2B-4354-93A4-DF4250EEBF44}" presName="hierChild4" presStyleCnt="0"/>
      <dgm:spPr/>
    </dgm:pt>
    <dgm:pt modelId="{D0EE6291-67FA-4BED-9796-9C4EF582A1A3}" type="pres">
      <dgm:prSet presAssocID="{4C966372-8E2B-4354-93A4-DF4250EEBF44}" presName="hierChild5" presStyleCnt="0"/>
      <dgm:spPr/>
    </dgm:pt>
    <dgm:pt modelId="{DFFCBE8B-D680-4458-BE68-E00290158360}" type="pres">
      <dgm:prSet presAssocID="{2B879CED-C179-4573-B85A-538FB7030D70}" presName="Name37" presStyleLbl="parChTrans1D4" presStyleIdx="10" presStyleCnt="19"/>
      <dgm:spPr/>
      <dgm:t>
        <a:bodyPr/>
        <a:lstStyle/>
        <a:p>
          <a:endParaRPr lang="en-IE"/>
        </a:p>
      </dgm:t>
    </dgm:pt>
    <dgm:pt modelId="{DF196B92-F26D-42B6-B9AC-AF1B4CE4A1E7}" type="pres">
      <dgm:prSet presAssocID="{128C6871-3B6A-42C2-A555-D501E1486C79}" presName="hierRoot2" presStyleCnt="0">
        <dgm:presLayoutVars>
          <dgm:hierBranch val="init"/>
        </dgm:presLayoutVars>
      </dgm:prSet>
      <dgm:spPr/>
    </dgm:pt>
    <dgm:pt modelId="{CC25BC86-8435-4CCB-990E-486DA3AE3623}" type="pres">
      <dgm:prSet presAssocID="{128C6871-3B6A-42C2-A555-D501E1486C79}" presName="rootComposite" presStyleCnt="0"/>
      <dgm:spPr/>
    </dgm:pt>
    <dgm:pt modelId="{D88A147D-4828-45EB-9A2E-A88EF08A8BBC}" type="pres">
      <dgm:prSet presAssocID="{128C6871-3B6A-42C2-A555-D501E1486C79}" presName="rootText" presStyleLbl="node4" presStyleIdx="10" presStyleCnt="18" custScaleX="356890" custScaleY="340157">
        <dgm:presLayoutVars>
          <dgm:chPref val="3"/>
        </dgm:presLayoutVars>
      </dgm:prSet>
      <dgm:spPr/>
      <dgm:t>
        <a:bodyPr/>
        <a:lstStyle/>
        <a:p>
          <a:endParaRPr lang="en-IE"/>
        </a:p>
      </dgm:t>
    </dgm:pt>
    <dgm:pt modelId="{21520825-A985-4958-8EA7-1D54AF410828}" type="pres">
      <dgm:prSet presAssocID="{128C6871-3B6A-42C2-A555-D501E1486C79}" presName="rootConnector" presStyleLbl="node4" presStyleIdx="10" presStyleCnt="18"/>
      <dgm:spPr/>
      <dgm:t>
        <a:bodyPr/>
        <a:lstStyle/>
        <a:p>
          <a:endParaRPr lang="en-IE"/>
        </a:p>
      </dgm:t>
    </dgm:pt>
    <dgm:pt modelId="{C111AE8E-E04F-40D2-9CAD-D4A1A7CF92B4}" type="pres">
      <dgm:prSet presAssocID="{128C6871-3B6A-42C2-A555-D501E1486C79}" presName="hierChild4" presStyleCnt="0"/>
      <dgm:spPr/>
    </dgm:pt>
    <dgm:pt modelId="{9164BB9F-C088-4195-9944-23EE8512396D}" type="pres">
      <dgm:prSet presAssocID="{128C6871-3B6A-42C2-A555-D501E1486C79}" presName="hierChild5" presStyleCnt="0"/>
      <dgm:spPr/>
    </dgm:pt>
    <dgm:pt modelId="{E9C6F0A6-2644-4EA0-BDF8-D513B4DB5801}" type="pres">
      <dgm:prSet presAssocID="{2E0A797B-C0EA-49EB-9B99-AE6CD198A76A}" presName="Name37" presStyleLbl="parChTrans1D4" presStyleIdx="11" presStyleCnt="19"/>
      <dgm:spPr/>
      <dgm:t>
        <a:bodyPr/>
        <a:lstStyle/>
        <a:p>
          <a:endParaRPr lang="en-IE"/>
        </a:p>
      </dgm:t>
    </dgm:pt>
    <dgm:pt modelId="{FF573C35-42B4-496F-9BAA-2E29AA406D97}" type="pres">
      <dgm:prSet presAssocID="{E9DDB513-05EA-4631-9805-E91DEC838385}" presName="hierRoot2" presStyleCnt="0">
        <dgm:presLayoutVars>
          <dgm:hierBranch val="init"/>
        </dgm:presLayoutVars>
      </dgm:prSet>
      <dgm:spPr/>
    </dgm:pt>
    <dgm:pt modelId="{E49C26D3-29D1-45FB-AD94-754CCA67A9F9}" type="pres">
      <dgm:prSet presAssocID="{E9DDB513-05EA-4631-9805-E91DEC838385}" presName="rootComposite" presStyleCnt="0"/>
      <dgm:spPr/>
    </dgm:pt>
    <dgm:pt modelId="{383F483C-1D48-42F0-B0B7-B45472C70F86}" type="pres">
      <dgm:prSet presAssocID="{E9DDB513-05EA-4631-9805-E91DEC838385}" presName="rootText" presStyleLbl="node4" presStyleIdx="11" presStyleCnt="18" custScaleX="250213" custScaleY="258944">
        <dgm:presLayoutVars>
          <dgm:chPref val="3"/>
        </dgm:presLayoutVars>
      </dgm:prSet>
      <dgm:spPr/>
      <dgm:t>
        <a:bodyPr/>
        <a:lstStyle/>
        <a:p>
          <a:endParaRPr lang="en-IE"/>
        </a:p>
      </dgm:t>
    </dgm:pt>
    <dgm:pt modelId="{97C5FA92-E280-43E2-BF3C-56714D228E24}" type="pres">
      <dgm:prSet presAssocID="{E9DDB513-05EA-4631-9805-E91DEC838385}" presName="rootConnector" presStyleLbl="node4" presStyleIdx="11" presStyleCnt="18"/>
      <dgm:spPr/>
      <dgm:t>
        <a:bodyPr/>
        <a:lstStyle/>
        <a:p>
          <a:endParaRPr lang="en-IE"/>
        </a:p>
      </dgm:t>
    </dgm:pt>
    <dgm:pt modelId="{4C5F27C0-4E73-4604-852A-C25B351790A7}" type="pres">
      <dgm:prSet presAssocID="{E9DDB513-05EA-4631-9805-E91DEC838385}" presName="hierChild4" presStyleCnt="0"/>
      <dgm:spPr/>
    </dgm:pt>
    <dgm:pt modelId="{C5D12BAD-6E60-4C93-A005-B44979809219}" type="pres">
      <dgm:prSet presAssocID="{E9DDB513-05EA-4631-9805-E91DEC838385}" presName="hierChild5" presStyleCnt="0"/>
      <dgm:spPr/>
    </dgm:pt>
    <dgm:pt modelId="{E4727636-904D-4994-AC22-B72F08EFFAC4}" type="pres">
      <dgm:prSet presAssocID="{7551BBB1-6AF8-489C-9A8F-474893F2F444}" presName="hierChild5" presStyleCnt="0"/>
      <dgm:spPr/>
    </dgm:pt>
    <dgm:pt modelId="{1464F033-AE7D-46B9-8138-B2AE37EEB882}" type="pres">
      <dgm:prSet presAssocID="{5A8F7268-4612-490A-825D-EB5630A75B69}" presName="hierChild5" presStyleCnt="0"/>
      <dgm:spPr>
        <a:scene3d>
          <a:camera prst="orthographicFront"/>
          <a:lightRig rig="threePt" dir="t"/>
        </a:scene3d>
        <a:sp3d>
          <a:bevelT/>
        </a:sp3d>
      </dgm:spPr>
    </dgm:pt>
    <dgm:pt modelId="{89873306-AE42-43DE-A4E3-4F35B8051C0F}" type="pres">
      <dgm:prSet presAssocID="{6EF130F7-C919-4CF5-A204-B478D7D4978A}" presName="Name37" presStyleLbl="parChTrans1D4" presStyleIdx="12" presStyleCnt="19"/>
      <dgm:spPr/>
      <dgm:t>
        <a:bodyPr/>
        <a:lstStyle/>
        <a:p>
          <a:endParaRPr lang="en-IE"/>
        </a:p>
      </dgm:t>
    </dgm:pt>
    <dgm:pt modelId="{6C24BC24-5CFA-4068-997E-A9D36DB85462}" type="pres">
      <dgm:prSet presAssocID="{A28C3EB3-1DB0-4355-8470-71957CE8923F}" presName="hierRoot2" presStyleCnt="0">
        <dgm:presLayoutVars>
          <dgm:hierBranch val="init"/>
        </dgm:presLayoutVars>
      </dgm:prSet>
      <dgm:spPr>
        <a:scene3d>
          <a:camera prst="orthographicFront"/>
          <a:lightRig rig="threePt" dir="t"/>
        </a:scene3d>
        <a:sp3d>
          <a:bevelT/>
        </a:sp3d>
      </dgm:spPr>
    </dgm:pt>
    <dgm:pt modelId="{CA4DAA02-B6FE-4A20-8F6F-326287E7F05A}" type="pres">
      <dgm:prSet presAssocID="{A28C3EB3-1DB0-4355-8470-71957CE8923F}" presName="rootComposite" presStyleCnt="0"/>
      <dgm:spPr>
        <a:scene3d>
          <a:camera prst="orthographicFront"/>
          <a:lightRig rig="threePt" dir="t"/>
        </a:scene3d>
        <a:sp3d>
          <a:bevelT/>
        </a:sp3d>
      </dgm:spPr>
    </dgm:pt>
    <dgm:pt modelId="{E5992292-6D8C-42D8-B10A-195A0CF8EE64}" type="pres">
      <dgm:prSet presAssocID="{A28C3EB3-1DB0-4355-8470-71957CE8923F}" presName="rootText" presStyleLbl="node4" presStyleIdx="12" presStyleCnt="18" custScaleX="230743" custScaleY="576508" custLinFactNeighborX="-3416" custLinFactNeighborY="79945">
        <dgm:presLayoutVars>
          <dgm:chPref val="3"/>
        </dgm:presLayoutVars>
      </dgm:prSet>
      <dgm:spPr/>
      <dgm:t>
        <a:bodyPr/>
        <a:lstStyle/>
        <a:p>
          <a:endParaRPr lang="en-IE"/>
        </a:p>
      </dgm:t>
    </dgm:pt>
    <dgm:pt modelId="{FEFCB86E-8998-4C13-B301-1092F13EB725}" type="pres">
      <dgm:prSet presAssocID="{A28C3EB3-1DB0-4355-8470-71957CE8923F}" presName="rootConnector" presStyleLbl="node4" presStyleIdx="12" presStyleCnt="18"/>
      <dgm:spPr/>
      <dgm:t>
        <a:bodyPr/>
        <a:lstStyle/>
        <a:p>
          <a:endParaRPr lang="en-IE"/>
        </a:p>
      </dgm:t>
    </dgm:pt>
    <dgm:pt modelId="{DA577535-3DE1-4E46-9D97-FB496E8D258B}" type="pres">
      <dgm:prSet presAssocID="{A28C3EB3-1DB0-4355-8470-71957CE8923F}" presName="hierChild4" presStyleCnt="0"/>
      <dgm:spPr>
        <a:scene3d>
          <a:camera prst="orthographicFront"/>
          <a:lightRig rig="threePt" dir="t"/>
        </a:scene3d>
        <a:sp3d>
          <a:bevelT/>
        </a:sp3d>
      </dgm:spPr>
    </dgm:pt>
    <dgm:pt modelId="{B07B32A5-9C86-43C3-A73E-C264FBDD2A8C}" type="pres">
      <dgm:prSet presAssocID="{A28C3EB3-1DB0-4355-8470-71957CE8923F}" presName="hierChild5" presStyleCnt="0"/>
      <dgm:spPr>
        <a:scene3d>
          <a:camera prst="orthographicFront"/>
          <a:lightRig rig="threePt" dir="t"/>
        </a:scene3d>
        <a:sp3d>
          <a:bevelT/>
        </a:sp3d>
      </dgm:spPr>
    </dgm:pt>
    <dgm:pt modelId="{F0BA0C61-9B22-4035-919E-A59975AFC04E}" type="pres">
      <dgm:prSet presAssocID="{DB55A08B-29B8-48B6-B2AB-66530C8DB182}" presName="Name37" presStyleLbl="parChTrans1D4" presStyleIdx="13" presStyleCnt="19"/>
      <dgm:spPr/>
      <dgm:t>
        <a:bodyPr/>
        <a:lstStyle/>
        <a:p>
          <a:endParaRPr lang="en-IE"/>
        </a:p>
      </dgm:t>
    </dgm:pt>
    <dgm:pt modelId="{A7CE30E3-6BE0-414B-A520-7C2AD41D180B}" type="pres">
      <dgm:prSet presAssocID="{31AC9799-55AF-43B7-80D5-CCE53B668E77}" presName="hierRoot2" presStyleCnt="0">
        <dgm:presLayoutVars>
          <dgm:hierBranch val="init"/>
        </dgm:presLayoutVars>
      </dgm:prSet>
      <dgm:spPr>
        <a:scene3d>
          <a:camera prst="orthographicFront"/>
          <a:lightRig rig="threePt" dir="t"/>
        </a:scene3d>
        <a:sp3d>
          <a:bevelT/>
        </a:sp3d>
      </dgm:spPr>
    </dgm:pt>
    <dgm:pt modelId="{256EC99C-DE16-47A2-865F-A8EA95090483}" type="pres">
      <dgm:prSet presAssocID="{31AC9799-55AF-43B7-80D5-CCE53B668E77}" presName="rootComposite" presStyleCnt="0"/>
      <dgm:spPr>
        <a:scene3d>
          <a:camera prst="orthographicFront"/>
          <a:lightRig rig="threePt" dir="t"/>
        </a:scene3d>
        <a:sp3d>
          <a:bevelT/>
        </a:sp3d>
      </dgm:spPr>
    </dgm:pt>
    <dgm:pt modelId="{4DC671A7-F28C-4595-97F0-E4D46AC5403F}" type="pres">
      <dgm:prSet presAssocID="{31AC9799-55AF-43B7-80D5-CCE53B668E77}" presName="rootText" presStyleLbl="node4" presStyleIdx="13" presStyleCnt="18" custScaleX="211439" custScaleY="397560" custLinFactNeighborX="-20730" custLinFactNeighborY="10365">
        <dgm:presLayoutVars>
          <dgm:chPref val="3"/>
        </dgm:presLayoutVars>
      </dgm:prSet>
      <dgm:spPr/>
      <dgm:t>
        <a:bodyPr/>
        <a:lstStyle/>
        <a:p>
          <a:endParaRPr lang="en-IE"/>
        </a:p>
      </dgm:t>
    </dgm:pt>
    <dgm:pt modelId="{AA12B1F0-DC2D-4B56-AC95-A4218C8B0592}" type="pres">
      <dgm:prSet presAssocID="{31AC9799-55AF-43B7-80D5-CCE53B668E77}" presName="rootConnector" presStyleLbl="node4" presStyleIdx="13" presStyleCnt="18"/>
      <dgm:spPr/>
      <dgm:t>
        <a:bodyPr/>
        <a:lstStyle/>
        <a:p>
          <a:endParaRPr lang="en-IE"/>
        </a:p>
      </dgm:t>
    </dgm:pt>
    <dgm:pt modelId="{50C1D8D8-1065-47F7-A1F5-E73C9E8728DD}" type="pres">
      <dgm:prSet presAssocID="{31AC9799-55AF-43B7-80D5-CCE53B668E77}" presName="hierChild4" presStyleCnt="0"/>
      <dgm:spPr>
        <a:scene3d>
          <a:camera prst="orthographicFront"/>
          <a:lightRig rig="threePt" dir="t"/>
        </a:scene3d>
        <a:sp3d>
          <a:bevelT/>
        </a:sp3d>
      </dgm:spPr>
    </dgm:pt>
    <dgm:pt modelId="{8188387E-B54A-4CDA-80A3-A62404830B8B}" type="pres">
      <dgm:prSet presAssocID="{31AC9799-55AF-43B7-80D5-CCE53B668E77}" presName="hierChild5" presStyleCnt="0"/>
      <dgm:spPr>
        <a:scene3d>
          <a:camera prst="orthographicFront"/>
          <a:lightRig rig="threePt" dir="t"/>
        </a:scene3d>
        <a:sp3d>
          <a:bevelT/>
        </a:sp3d>
      </dgm:spPr>
    </dgm:pt>
    <dgm:pt modelId="{53CD595F-D3D1-46A5-8024-3EE4CE961858}" type="pres">
      <dgm:prSet presAssocID="{CC9DC793-A392-4EFF-99D7-D06915915281}" presName="Name37" presStyleLbl="parChTrans1D4" presStyleIdx="14" presStyleCnt="19"/>
      <dgm:spPr/>
      <dgm:t>
        <a:bodyPr/>
        <a:lstStyle/>
        <a:p>
          <a:endParaRPr lang="en-IE"/>
        </a:p>
      </dgm:t>
    </dgm:pt>
    <dgm:pt modelId="{07FE2D7D-E260-48E2-883E-05ACE00FDFCA}" type="pres">
      <dgm:prSet presAssocID="{CA6A4181-6201-41DA-9588-8EE718FFE1B4}" presName="hierRoot2" presStyleCnt="0">
        <dgm:presLayoutVars>
          <dgm:hierBranch val="init"/>
        </dgm:presLayoutVars>
      </dgm:prSet>
      <dgm:spPr>
        <a:scene3d>
          <a:camera prst="orthographicFront"/>
          <a:lightRig rig="threePt" dir="t"/>
        </a:scene3d>
        <a:sp3d>
          <a:bevelT/>
        </a:sp3d>
      </dgm:spPr>
    </dgm:pt>
    <dgm:pt modelId="{30C4CCB0-103B-4D53-9F96-7545F13AC0DD}" type="pres">
      <dgm:prSet presAssocID="{CA6A4181-6201-41DA-9588-8EE718FFE1B4}" presName="rootComposite" presStyleCnt="0"/>
      <dgm:spPr>
        <a:scene3d>
          <a:camera prst="orthographicFront"/>
          <a:lightRig rig="threePt" dir="t"/>
        </a:scene3d>
        <a:sp3d>
          <a:bevelT/>
        </a:sp3d>
      </dgm:spPr>
    </dgm:pt>
    <dgm:pt modelId="{2E2DA08D-10B1-4C06-9E7D-2AE7ADAF5CC7}" type="pres">
      <dgm:prSet presAssocID="{CA6A4181-6201-41DA-9588-8EE718FFE1B4}" presName="rootText" presStyleLbl="node4" presStyleIdx="14" presStyleCnt="18" custScaleX="221930" custScaleY="203686" custLinFactNeighborX="-38869">
        <dgm:presLayoutVars>
          <dgm:chPref val="3"/>
        </dgm:presLayoutVars>
      </dgm:prSet>
      <dgm:spPr/>
      <dgm:t>
        <a:bodyPr/>
        <a:lstStyle/>
        <a:p>
          <a:endParaRPr lang="en-IE"/>
        </a:p>
      </dgm:t>
    </dgm:pt>
    <dgm:pt modelId="{275075DA-4F68-42DD-A73A-4953EEF6D153}" type="pres">
      <dgm:prSet presAssocID="{CA6A4181-6201-41DA-9588-8EE718FFE1B4}" presName="rootConnector" presStyleLbl="node4" presStyleIdx="14" presStyleCnt="18"/>
      <dgm:spPr/>
      <dgm:t>
        <a:bodyPr/>
        <a:lstStyle/>
        <a:p>
          <a:endParaRPr lang="en-IE"/>
        </a:p>
      </dgm:t>
    </dgm:pt>
    <dgm:pt modelId="{49BD5FA0-2EEA-411C-8731-1003232BC79A}" type="pres">
      <dgm:prSet presAssocID="{CA6A4181-6201-41DA-9588-8EE718FFE1B4}" presName="hierChild4" presStyleCnt="0"/>
      <dgm:spPr>
        <a:scene3d>
          <a:camera prst="orthographicFront"/>
          <a:lightRig rig="threePt" dir="t"/>
        </a:scene3d>
        <a:sp3d>
          <a:bevelT/>
        </a:sp3d>
      </dgm:spPr>
    </dgm:pt>
    <dgm:pt modelId="{6E4B5C14-EA6E-4ECC-8893-C994FCC0771C}" type="pres">
      <dgm:prSet presAssocID="{33537537-3435-41BA-BB65-319B81C120A9}" presName="Name37" presStyleLbl="parChTrans1D4" presStyleIdx="15" presStyleCnt="19"/>
      <dgm:spPr/>
      <dgm:t>
        <a:bodyPr/>
        <a:lstStyle/>
        <a:p>
          <a:endParaRPr lang="en-IE"/>
        </a:p>
      </dgm:t>
    </dgm:pt>
    <dgm:pt modelId="{8F62FB6E-635C-45F6-9B7A-58DA94001E1D}" type="pres">
      <dgm:prSet presAssocID="{5C001380-1C9C-4017-A809-08951D4D159E}" presName="hierRoot2" presStyleCnt="0">
        <dgm:presLayoutVars>
          <dgm:hierBranch val="init"/>
        </dgm:presLayoutVars>
      </dgm:prSet>
      <dgm:spPr/>
    </dgm:pt>
    <dgm:pt modelId="{8B1521A6-C27D-4D14-B512-EE1F311FD92F}" type="pres">
      <dgm:prSet presAssocID="{5C001380-1C9C-4017-A809-08951D4D159E}" presName="rootComposite" presStyleCnt="0"/>
      <dgm:spPr/>
    </dgm:pt>
    <dgm:pt modelId="{2356656F-9833-4C80-A919-0061B8E960F6}" type="pres">
      <dgm:prSet presAssocID="{5C001380-1C9C-4017-A809-08951D4D159E}" presName="rootText" presStyleLbl="node4" presStyleIdx="15" presStyleCnt="18" custScaleX="236125" custScaleY="218540" custLinFactNeighborX="-33687">
        <dgm:presLayoutVars>
          <dgm:chPref val="3"/>
        </dgm:presLayoutVars>
      </dgm:prSet>
      <dgm:spPr/>
      <dgm:t>
        <a:bodyPr/>
        <a:lstStyle/>
        <a:p>
          <a:endParaRPr lang="en-IE"/>
        </a:p>
      </dgm:t>
    </dgm:pt>
    <dgm:pt modelId="{8D2010D4-99A8-4553-936F-45C82AB861E6}" type="pres">
      <dgm:prSet presAssocID="{5C001380-1C9C-4017-A809-08951D4D159E}" presName="rootConnector" presStyleLbl="node4" presStyleIdx="15" presStyleCnt="18"/>
      <dgm:spPr/>
      <dgm:t>
        <a:bodyPr/>
        <a:lstStyle/>
        <a:p>
          <a:endParaRPr lang="en-IE"/>
        </a:p>
      </dgm:t>
    </dgm:pt>
    <dgm:pt modelId="{BC3ADEF5-FF0C-42EF-AE9F-4BF35ED305E5}" type="pres">
      <dgm:prSet presAssocID="{5C001380-1C9C-4017-A809-08951D4D159E}" presName="hierChild4" presStyleCnt="0"/>
      <dgm:spPr/>
    </dgm:pt>
    <dgm:pt modelId="{C871EB90-3AB2-43AA-94E8-5A2B6B883910}" type="pres">
      <dgm:prSet presAssocID="{5C001380-1C9C-4017-A809-08951D4D159E}" presName="hierChild5" presStyleCnt="0"/>
      <dgm:spPr/>
    </dgm:pt>
    <dgm:pt modelId="{D2ED990D-92B9-4622-9460-E652E8761E15}" type="pres">
      <dgm:prSet presAssocID="{EAD8B2F4-B4D7-4EB8-82D4-A7EF3BEAE8DB}" presName="Name111" presStyleLbl="parChTrans1D4" presStyleIdx="16" presStyleCnt="19"/>
      <dgm:spPr/>
      <dgm:t>
        <a:bodyPr/>
        <a:lstStyle/>
        <a:p>
          <a:endParaRPr lang="en-IE"/>
        </a:p>
      </dgm:t>
    </dgm:pt>
    <dgm:pt modelId="{9BDF9C1A-2801-4C00-9C16-960C346E7B85}" type="pres">
      <dgm:prSet presAssocID="{0017CC72-B8E6-40FC-9EEC-6ECB94577672}" presName="hierRoot3" presStyleCnt="0">
        <dgm:presLayoutVars>
          <dgm:hierBranch val="init"/>
        </dgm:presLayoutVars>
      </dgm:prSet>
      <dgm:spPr/>
    </dgm:pt>
    <dgm:pt modelId="{BCC1EDDA-6A38-4E04-813F-BB01456D93FA}" type="pres">
      <dgm:prSet presAssocID="{0017CC72-B8E6-40FC-9EEC-6ECB94577672}" presName="rootComposite3" presStyleCnt="0"/>
      <dgm:spPr/>
    </dgm:pt>
    <dgm:pt modelId="{1B370A9F-3BAE-4F6E-81E7-73F481D4989B}" type="pres">
      <dgm:prSet presAssocID="{0017CC72-B8E6-40FC-9EEC-6ECB94577672}" presName="rootText3" presStyleLbl="asst4" presStyleIdx="0" presStyleCnt="1" custScaleX="187617" custScaleY="186285">
        <dgm:presLayoutVars>
          <dgm:chPref val="3"/>
        </dgm:presLayoutVars>
      </dgm:prSet>
      <dgm:spPr/>
      <dgm:t>
        <a:bodyPr/>
        <a:lstStyle/>
        <a:p>
          <a:endParaRPr lang="en-IE"/>
        </a:p>
      </dgm:t>
    </dgm:pt>
    <dgm:pt modelId="{05ACADBC-DEFE-40ED-80CD-C1210E235CD5}" type="pres">
      <dgm:prSet presAssocID="{0017CC72-B8E6-40FC-9EEC-6ECB94577672}" presName="rootConnector3" presStyleLbl="asst4" presStyleIdx="0" presStyleCnt="1"/>
      <dgm:spPr/>
      <dgm:t>
        <a:bodyPr/>
        <a:lstStyle/>
        <a:p>
          <a:endParaRPr lang="en-IE"/>
        </a:p>
      </dgm:t>
    </dgm:pt>
    <dgm:pt modelId="{957B0159-C09B-4918-B07C-E5C193DB11B9}" type="pres">
      <dgm:prSet presAssocID="{0017CC72-B8E6-40FC-9EEC-6ECB94577672}" presName="hierChild6" presStyleCnt="0"/>
      <dgm:spPr/>
    </dgm:pt>
    <dgm:pt modelId="{E8E0D7C1-833A-4909-B2BF-1184DB44D630}" type="pres">
      <dgm:prSet presAssocID="{0017CC72-B8E6-40FC-9EEC-6ECB94577672}" presName="hierChild7" presStyleCnt="0"/>
      <dgm:spPr/>
    </dgm:pt>
    <dgm:pt modelId="{49924D97-293E-4A5B-B3A9-587084AF7527}" type="pres">
      <dgm:prSet presAssocID="{CA6A4181-6201-41DA-9588-8EE718FFE1B4}" presName="hierChild5" presStyleCnt="0"/>
      <dgm:spPr>
        <a:scene3d>
          <a:camera prst="orthographicFront"/>
          <a:lightRig rig="threePt" dir="t"/>
        </a:scene3d>
        <a:sp3d>
          <a:bevelT/>
        </a:sp3d>
      </dgm:spPr>
    </dgm:pt>
    <dgm:pt modelId="{0353FAAA-CCF2-4BD2-ABC0-9430B0B6C991}" type="pres">
      <dgm:prSet presAssocID="{A00C243C-92F9-4534-B7A2-9643DFF58B6B}" presName="Name37" presStyleLbl="parChTrans1D4" presStyleIdx="17" presStyleCnt="19"/>
      <dgm:spPr/>
      <dgm:t>
        <a:bodyPr/>
        <a:lstStyle/>
        <a:p>
          <a:endParaRPr lang="en-IE"/>
        </a:p>
      </dgm:t>
    </dgm:pt>
    <dgm:pt modelId="{96D1D5B3-B608-4F2C-AAC6-92E5E7C1DF13}" type="pres">
      <dgm:prSet presAssocID="{D7B7B575-A200-4B3D-A41A-8182AD000C46}" presName="hierRoot2" presStyleCnt="0">
        <dgm:presLayoutVars>
          <dgm:hierBranch val="init"/>
        </dgm:presLayoutVars>
      </dgm:prSet>
      <dgm:spPr>
        <a:scene3d>
          <a:camera prst="orthographicFront"/>
          <a:lightRig rig="threePt" dir="t"/>
        </a:scene3d>
        <a:sp3d>
          <a:bevelT/>
        </a:sp3d>
      </dgm:spPr>
    </dgm:pt>
    <dgm:pt modelId="{0ADD834D-24E7-4CBD-A5C6-552169D6AC3F}" type="pres">
      <dgm:prSet presAssocID="{D7B7B575-A200-4B3D-A41A-8182AD000C46}" presName="rootComposite" presStyleCnt="0"/>
      <dgm:spPr>
        <a:scene3d>
          <a:camera prst="orthographicFront"/>
          <a:lightRig rig="threePt" dir="t"/>
        </a:scene3d>
        <a:sp3d>
          <a:bevelT/>
        </a:sp3d>
      </dgm:spPr>
    </dgm:pt>
    <dgm:pt modelId="{F731EDB6-37D7-4F33-94D1-2E929CD67442}" type="pres">
      <dgm:prSet presAssocID="{D7B7B575-A200-4B3D-A41A-8182AD000C46}" presName="rootText" presStyleLbl="node4" presStyleIdx="16" presStyleCnt="18" custScaleX="244685" custScaleY="441145" custLinFactNeighborX="-46643">
        <dgm:presLayoutVars>
          <dgm:chPref val="3"/>
        </dgm:presLayoutVars>
      </dgm:prSet>
      <dgm:spPr/>
      <dgm:t>
        <a:bodyPr/>
        <a:lstStyle/>
        <a:p>
          <a:endParaRPr lang="en-IE"/>
        </a:p>
      </dgm:t>
    </dgm:pt>
    <dgm:pt modelId="{B491C524-4F8C-4415-8EAB-E930567D9D29}" type="pres">
      <dgm:prSet presAssocID="{D7B7B575-A200-4B3D-A41A-8182AD000C46}" presName="rootConnector" presStyleLbl="node4" presStyleIdx="16" presStyleCnt="18"/>
      <dgm:spPr/>
      <dgm:t>
        <a:bodyPr/>
        <a:lstStyle/>
        <a:p>
          <a:endParaRPr lang="en-IE"/>
        </a:p>
      </dgm:t>
    </dgm:pt>
    <dgm:pt modelId="{75F0BF00-0258-400F-9631-90C6787173D2}" type="pres">
      <dgm:prSet presAssocID="{D7B7B575-A200-4B3D-A41A-8182AD000C46}" presName="hierChild4" presStyleCnt="0"/>
      <dgm:spPr>
        <a:scene3d>
          <a:camera prst="orthographicFront"/>
          <a:lightRig rig="threePt" dir="t"/>
        </a:scene3d>
        <a:sp3d>
          <a:bevelT/>
        </a:sp3d>
      </dgm:spPr>
    </dgm:pt>
    <dgm:pt modelId="{BA994452-240A-41DD-9D5B-3F54B72BA069}" type="pres">
      <dgm:prSet presAssocID="{D7B7B575-A200-4B3D-A41A-8182AD000C46}" presName="hierChild5" presStyleCnt="0"/>
      <dgm:spPr>
        <a:scene3d>
          <a:camera prst="orthographicFront"/>
          <a:lightRig rig="threePt" dir="t"/>
        </a:scene3d>
        <a:sp3d>
          <a:bevelT/>
        </a:sp3d>
      </dgm:spPr>
    </dgm:pt>
    <dgm:pt modelId="{4FD4CD77-800F-4544-AC3B-ECC443D44E74}" type="pres">
      <dgm:prSet presAssocID="{A6596862-D521-4314-8DE9-11F403316AA2}" presName="Name37" presStyleLbl="parChTrans1D4" presStyleIdx="18" presStyleCnt="19"/>
      <dgm:spPr/>
      <dgm:t>
        <a:bodyPr/>
        <a:lstStyle/>
        <a:p>
          <a:endParaRPr lang="en-IE"/>
        </a:p>
      </dgm:t>
    </dgm:pt>
    <dgm:pt modelId="{AE59F4F6-45E3-47B2-A05B-EF7EF51A2E78}" type="pres">
      <dgm:prSet presAssocID="{32C92047-F5BA-46E9-A962-38DF104E14C8}" presName="hierRoot2" presStyleCnt="0">
        <dgm:presLayoutVars>
          <dgm:hierBranch val="init"/>
        </dgm:presLayoutVars>
      </dgm:prSet>
      <dgm:spPr/>
    </dgm:pt>
    <dgm:pt modelId="{7BDA8E98-6BA7-4E60-9A0B-597EF3FE8663}" type="pres">
      <dgm:prSet presAssocID="{32C92047-F5BA-46E9-A962-38DF104E14C8}" presName="rootComposite" presStyleCnt="0"/>
      <dgm:spPr/>
    </dgm:pt>
    <dgm:pt modelId="{5E795D86-CBE4-4DFF-BCD7-7FF32D22C694}" type="pres">
      <dgm:prSet presAssocID="{32C92047-F5BA-46E9-A962-38DF104E14C8}" presName="rootText" presStyleLbl="node4" presStyleIdx="17" presStyleCnt="18" custScaleX="214180" custScaleY="483172" custLinFactNeighborX="-31096" custLinFactNeighborY="-5183">
        <dgm:presLayoutVars>
          <dgm:chPref val="3"/>
        </dgm:presLayoutVars>
      </dgm:prSet>
      <dgm:spPr/>
      <dgm:t>
        <a:bodyPr/>
        <a:lstStyle/>
        <a:p>
          <a:endParaRPr lang="en-IE"/>
        </a:p>
      </dgm:t>
    </dgm:pt>
    <dgm:pt modelId="{027E505A-40B3-4998-A3AD-D383541FC7C2}" type="pres">
      <dgm:prSet presAssocID="{32C92047-F5BA-46E9-A962-38DF104E14C8}" presName="rootConnector" presStyleLbl="node4" presStyleIdx="17" presStyleCnt="18"/>
      <dgm:spPr/>
      <dgm:t>
        <a:bodyPr/>
        <a:lstStyle/>
        <a:p>
          <a:endParaRPr lang="en-IE"/>
        </a:p>
      </dgm:t>
    </dgm:pt>
    <dgm:pt modelId="{A86A0556-57B7-4703-A687-0CA68F55F582}" type="pres">
      <dgm:prSet presAssocID="{32C92047-F5BA-46E9-A962-38DF104E14C8}" presName="hierChild4" presStyleCnt="0"/>
      <dgm:spPr/>
    </dgm:pt>
    <dgm:pt modelId="{8BC98829-5DDF-4BDE-BC27-4333B0F1E04C}" type="pres">
      <dgm:prSet presAssocID="{32C92047-F5BA-46E9-A962-38DF104E14C8}" presName="hierChild5" presStyleCnt="0"/>
      <dgm:spPr/>
    </dgm:pt>
    <dgm:pt modelId="{70929A06-921E-46F8-94B8-8D1DB374EDDA}" type="pres">
      <dgm:prSet presAssocID="{05C2D3FF-D775-463E-AD35-6CCFE271D71D}" presName="hierChild5" presStyleCnt="0"/>
      <dgm:spPr>
        <a:scene3d>
          <a:camera prst="orthographicFront"/>
          <a:lightRig rig="threePt" dir="t"/>
        </a:scene3d>
        <a:sp3d>
          <a:bevelT/>
        </a:sp3d>
      </dgm:spPr>
    </dgm:pt>
    <dgm:pt modelId="{82DB2342-58E5-493C-82DE-662D593E91CE}" type="pres">
      <dgm:prSet presAssocID="{29072B92-C6A7-458D-A966-AC62F8818314}" presName="hierChild5" presStyleCnt="0"/>
      <dgm:spPr>
        <a:scene3d>
          <a:camera prst="orthographicFront"/>
          <a:lightRig rig="threePt" dir="t"/>
        </a:scene3d>
        <a:sp3d>
          <a:bevelT/>
        </a:sp3d>
      </dgm:spPr>
    </dgm:pt>
    <dgm:pt modelId="{4742F84B-181F-4297-B1E9-C4F587A2A095}" type="pres">
      <dgm:prSet presAssocID="{D27A4E4D-0112-449A-899A-9B4EDE6B17FF}" presName="hierChild3" presStyleCnt="0"/>
      <dgm:spPr>
        <a:scene3d>
          <a:camera prst="orthographicFront"/>
          <a:lightRig rig="threePt" dir="t"/>
        </a:scene3d>
        <a:sp3d>
          <a:bevelT/>
        </a:sp3d>
      </dgm:spPr>
    </dgm:pt>
  </dgm:ptLst>
  <dgm:cxnLst>
    <dgm:cxn modelId="{08172762-D920-4D70-8CFF-F5DB01E733CB}" type="presOf" srcId="{128C6871-3B6A-42C2-A555-D501E1486C79}" destId="{21520825-A985-4958-8EA7-1D54AF410828}" srcOrd="1" destOrd="0" presId="urn:microsoft.com/office/officeart/2005/8/layout/orgChart1"/>
    <dgm:cxn modelId="{3BE10F80-26CC-49AE-B925-49392FA3A1A5}" type="presOf" srcId="{0017CC72-B8E6-40FC-9EEC-6ECB94577672}" destId="{05ACADBC-DEFE-40ED-80CD-C1210E235CD5}" srcOrd="1" destOrd="0" presId="urn:microsoft.com/office/officeart/2005/8/layout/orgChart1"/>
    <dgm:cxn modelId="{14391EFE-FE60-4EC7-95CA-9C21CACF9D17}" type="presOf" srcId="{2E0A797B-C0EA-49EB-9B99-AE6CD198A76A}" destId="{E9C6F0A6-2644-4EA0-BDF8-D513B4DB5801}" srcOrd="0" destOrd="0" presId="urn:microsoft.com/office/officeart/2005/8/layout/orgChart1"/>
    <dgm:cxn modelId="{033AD7B8-18EC-455A-8E8C-B02CB91CC708}" type="presOf" srcId="{CC9DC793-A392-4EFF-99D7-D06915915281}" destId="{53CD595F-D3D1-46A5-8024-3EE4CE961858}" srcOrd="0" destOrd="0" presId="urn:microsoft.com/office/officeart/2005/8/layout/orgChart1"/>
    <dgm:cxn modelId="{F32498C7-07AB-4A8E-A3C2-F330F34D5DB8}" type="presOf" srcId="{DB55A08B-29B8-48B6-B2AB-66530C8DB182}" destId="{F0BA0C61-9B22-4035-919E-A59975AFC04E}" srcOrd="0" destOrd="0" presId="urn:microsoft.com/office/officeart/2005/8/layout/orgChart1"/>
    <dgm:cxn modelId="{FC4EB6B6-7CF0-4A4A-B2AD-0272704A230C}" type="presOf" srcId="{86E89DB8-551C-4035-B079-537D6C7EF7EA}" destId="{5F35C23A-DA38-4841-BCE9-AE2F7F41351E}" srcOrd="0" destOrd="0" presId="urn:microsoft.com/office/officeart/2005/8/layout/orgChart1"/>
    <dgm:cxn modelId="{82B8DC24-7AAD-4599-ABA2-23BFFC8E02FC}" srcId="{D27A4E4D-0112-449A-899A-9B4EDE6B17FF}" destId="{29072B92-C6A7-458D-A966-AC62F8818314}" srcOrd="0" destOrd="0" parTransId="{6D7C58D9-920B-422C-808E-EC4FB70E1FA2}" sibTransId="{512993E4-0B5D-4A23-A130-24B2B58AFCB0}"/>
    <dgm:cxn modelId="{1C227748-8894-4519-9E6D-9A881781AA6F}" type="presOf" srcId="{E9DDB513-05EA-4631-9805-E91DEC838385}" destId="{383F483C-1D48-42F0-B0B7-B45472C70F86}" srcOrd="0" destOrd="0" presId="urn:microsoft.com/office/officeart/2005/8/layout/orgChart1"/>
    <dgm:cxn modelId="{BE1F4E22-C034-4A22-AE72-652153FD247C}" srcId="{5A8F7268-4612-490A-825D-EB5630A75B69}" destId="{017B311F-5DB5-477E-B7DE-7390735E1306}" srcOrd="1" destOrd="0" parTransId="{F632FAFB-4DB3-45DF-93C0-230BCA453717}" sibTransId="{7528655F-49AA-4231-9CE6-3495002E1B84}"/>
    <dgm:cxn modelId="{D4BBABFB-B7B9-49E1-8CFA-42A1A7B0FC49}" type="presOf" srcId="{8D57442E-0C5A-413C-B129-78321AAA6726}" destId="{EEBA4B69-542B-43A9-9575-B9EE8E8B5CF1}" srcOrd="1" destOrd="0" presId="urn:microsoft.com/office/officeart/2005/8/layout/orgChart1"/>
    <dgm:cxn modelId="{BB99AD04-1C6C-47A6-89D3-2B1914C14F91}" srcId="{8D57442E-0C5A-413C-B129-78321AAA6726}" destId="{44D94C50-53E2-41B2-84A6-26E0AD55B952}" srcOrd="0" destOrd="0" parTransId="{0FE5E9B4-0261-4E93-9003-07B4E4AF9DF0}" sibTransId="{4F438972-84F9-411D-8673-F75C0B3EFC40}"/>
    <dgm:cxn modelId="{C3011DB6-C9EE-4CC8-9316-F58DCC236DC4}" srcId="{05C2D3FF-D775-463E-AD35-6CCFE271D71D}" destId="{32C92047-F5BA-46E9-A962-38DF104E14C8}" srcOrd="5" destOrd="0" parTransId="{A6596862-D521-4314-8DE9-11F403316AA2}" sibTransId="{F2735D60-C203-4FAC-816A-F7982264604E}"/>
    <dgm:cxn modelId="{97AEB08A-B656-408D-9C47-FC96F0651042}" type="presOf" srcId="{FA098917-96F2-4B5E-A3B7-308557BA772C}" destId="{C3914650-BA2E-454D-A423-EE30EBBA953E}" srcOrd="1" destOrd="0" presId="urn:microsoft.com/office/officeart/2005/8/layout/orgChart1"/>
    <dgm:cxn modelId="{8025DB58-9267-4C48-93A9-0378B3959155}" type="presOf" srcId="{29072B92-C6A7-458D-A966-AC62F8818314}" destId="{8716381D-24F1-4BCC-8DAC-1F9D3D0F86EF}" srcOrd="0" destOrd="0" presId="urn:microsoft.com/office/officeart/2005/8/layout/orgChart1"/>
    <dgm:cxn modelId="{CCD95E3F-4733-4A76-8912-BDB858BA6AA6}" srcId="{05C2D3FF-D775-463E-AD35-6CCFE271D71D}" destId="{31AC9799-55AF-43B7-80D5-CCE53B668E77}" srcOrd="2" destOrd="0" parTransId="{DB55A08B-29B8-48B6-B2AB-66530C8DB182}" sibTransId="{CAE1A9C1-8BFF-4634-8B86-7E654C898D5B}"/>
    <dgm:cxn modelId="{105D2BF8-0CC5-4D2F-9352-90F91AF71745}" type="presOf" srcId="{F8C0AFA9-70CD-4631-82C2-E61BE1AEF856}" destId="{9F12C118-6D97-4137-9FE2-DCDA374C07DE}" srcOrd="0" destOrd="0" presId="urn:microsoft.com/office/officeart/2005/8/layout/orgChart1"/>
    <dgm:cxn modelId="{B8A76B59-3D40-41A8-96C8-4303C395DD85}" type="presOf" srcId="{05C2D3FF-D775-463E-AD35-6CCFE271D71D}" destId="{D169DDAB-65FE-47E9-BEE0-C7EA8548445A}" srcOrd="1" destOrd="0" presId="urn:microsoft.com/office/officeart/2005/8/layout/orgChart1"/>
    <dgm:cxn modelId="{FBCA862D-D3CF-4DB0-B6EE-1A5C61DA7237}" type="presOf" srcId="{5A8F7268-4612-490A-825D-EB5630A75B69}" destId="{4CDA3CE2-3EAC-480A-A631-6B56DBFFDC6A}" srcOrd="0" destOrd="0" presId="urn:microsoft.com/office/officeart/2005/8/layout/orgChart1"/>
    <dgm:cxn modelId="{559BC413-2EFA-4A76-AD62-1F3CB365CAE2}" type="presOf" srcId="{05C2D3FF-D775-463E-AD35-6CCFE271D71D}" destId="{4F0EF275-61A0-44AD-9CA5-EE6A43CD8359}" srcOrd="0" destOrd="0" presId="urn:microsoft.com/office/officeart/2005/8/layout/orgChart1"/>
    <dgm:cxn modelId="{42A776EF-8932-4B66-83BC-F1431B4299A2}" type="presOf" srcId="{31AC9799-55AF-43B7-80D5-CCE53B668E77}" destId="{4DC671A7-F28C-4595-97F0-E4D46AC5403F}" srcOrd="0" destOrd="0" presId="urn:microsoft.com/office/officeart/2005/8/layout/orgChart1"/>
    <dgm:cxn modelId="{F44206A5-C4DF-4A82-B2A3-2FFEBC49792F}" type="presOf" srcId="{44D94C50-53E2-41B2-84A6-26E0AD55B952}" destId="{D5D1BD86-399F-4C55-8B1B-54D253CC3E58}" srcOrd="1" destOrd="0" presId="urn:microsoft.com/office/officeart/2005/8/layout/orgChart1"/>
    <dgm:cxn modelId="{6BAE6A25-857C-4BD1-8C11-763F3F035D7D}" type="presOf" srcId="{D7B7B575-A200-4B3D-A41A-8182AD000C46}" destId="{F731EDB6-37D7-4F33-94D1-2E929CD67442}" srcOrd="0" destOrd="0" presId="urn:microsoft.com/office/officeart/2005/8/layout/orgChart1"/>
    <dgm:cxn modelId="{F3093EDE-2817-4F0B-B26F-D1E831DF0E51}" type="presOf" srcId="{128C6871-3B6A-42C2-A555-D501E1486C79}" destId="{D88A147D-4828-45EB-9A2E-A88EF08A8BBC}" srcOrd="0" destOrd="0" presId="urn:microsoft.com/office/officeart/2005/8/layout/orgChart1"/>
    <dgm:cxn modelId="{0F36494E-846E-461D-B469-5C2E4F4CC6E9}" type="presOf" srcId="{7551BBB1-6AF8-489C-9A8F-474893F2F444}" destId="{1F44EA4A-89F5-4798-B3E9-24CE68720644}" srcOrd="1" destOrd="0" presId="urn:microsoft.com/office/officeart/2005/8/layout/orgChart1"/>
    <dgm:cxn modelId="{E211182D-B9BE-47DA-A276-972B577314ED}" type="presOf" srcId="{5C001380-1C9C-4017-A809-08951D4D159E}" destId="{2356656F-9833-4C80-A919-0061B8E960F6}" srcOrd="0" destOrd="0" presId="urn:microsoft.com/office/officeart/2005/8/layout/orgChart1"/>
    <dgm:cxn modelId="{033ED96E-723E-4690-BCF6-5C6FEEC77168}" type="presOf" srcId="{EAD8B2F4-B4D7-4EB8-82D4-A7EF3BEAE8DB}" destId="{D2ED990D-92B9-4622-9460-E652E8761E15}" srcOrd="0" destOrd="0" presId="urn:microsoft.com/office/officeart/2005/8/layout/orgChart1"/>
    <dgm:cxn modelId="{31886A0E-ED6E-4FCA-A92F-F823B5F4CE6B}" type="presOf" srcId="{CA6A4181-6201-41DA-9588-8EE718FFE1B4}" destId="{275075DA-4F68-42DD-A73A-4953EEF6D153}" srcOrd="1" destOrd="0" presId="urn:microsoft.com/office/officeart/2005/8/layout/orgChart1"/>
    <dgm:cxn modelId="{87750D2D-54C0-46AC-B8C9-EC08EBFAD6F0}" srcId="{5A8F7268-4612-490A-825D-EB5630A75B69}" destId="{8D57442E-0C5A-413C-B129-78321AAA6726}" srcOrd="0" destOrd="0" parTransId="{C033280B-B7B8-40DF-BFD6-7A0B80985403}" sibTransId="{BFB1515E-9314-40F1-80BB-E01A89B995B9}"/>
    <dgm:cxn modelId="{70DC3190-63E7-4480-8AFF-BA0D2447EB15}" type="presOf" srcId="{BECB802C-64C9-4AFF-9F1D-C5F66A130A24}" destId="{A32CECF4-37D9-4A73-B0C8-0AC0DE958643}" srcOrd="0" destOrd="0" presId="urn:microsoft.com/office/officeart/2005/8/layout/orgChart1"/>
    <dgm:cxn modelId="{7DDF087A-6560-4DD6-B7BC-23B3DB57CD3E}" type="presOf" srcId="{FA098917-96F2-4B5E-A3B7-308557BA772C}" destId="{4DD68557-9F04-4E71-8D69-7236CAD2F2B7}" srcOrd="0" destOrd="0" presId="urn:microsoft.com/office/officeart/2005/8/layout/orgChart1"/>
    <dgm:cxn modelId="{0C17F8F4-7AA3-4C22-95C7-661EE6CFB23B}" type="presOf" srcId="{31AC9799-55AF-43B7-80D5-CCE53B668E77}" destId="{AA12B1F0-DC2D-4B56-AC95-A4218C8B0592}" srcOrd="1" destOrd="0" presId="urn:microsoft.com/office/officeart/2005/8/layout/orgChart1"/>
    <dgm:cxn modelId="{33DC7DE9-5174-4A37-9E18-91DE6E3CE86F}" type="presOf" srcId="{2B879CED-C179-4573-B85A-538FB7030D70}" destId="{DFFCBE8B-D680-4458-BE68-E00290158360}" srcOrd="0" destOrd="0" presId="urn:microsoft.com/office/officeart/2005/8/layout/orgChart1"/>
    <dgm:cxn modelId="{D144C318-B1F0-4714-9CA6-9944901818C6}" srcId="{7551BBB1-6AF8-489C-9A8F-474893F2F444}" destId="{4C966372-8E2B-4354-93A4-DF4250EEBF44}" srcOrd="0" destOrd="0" parTransId="{75345E5D-0843-4BBB-A2B9-AEA88B0D5FE6}" sibTransId="{DCF3819D-00DE-42BF-80F2-8BDFFF3082FD}"/>
    <dgm:cxn modelId="{5E32B05F-D27B-4529-918D-F06EBE4DF46D}" srcId="{5A8F7268-4612-490A-825D-EB5630A75B69}" destId="{D48AC60D-F800-42E2-B636-3A45CC3D9E8F}" srcOrd="2" destOrd="0" parTransId="{900F1813-166E-4928-A614-F3B4D6A1DB89}" sibTransId="{E292D2FB-1354-4AD1-B435-8B6B28E96A32}"/>
    <dgm:cxn modelId="{691E4AF0-478C-487E-A35A-3CAE7ABE968A}" srcId="{BECB802C-64C9-4AFF-9F1D-C5F66A130A24}" destId="{FA098917-96F2-4B5E-A3B7-308557BA772C}" srcOrd="0" destOrd="0" parTransId="{EA74CF79-4D57-4142-BFF9-4B5C3417A2D2}" sibTransId="{07692960-665F-4600-BB6A-2B496EFB470A}"/>
    <dgm:cxn modelId="{87A3CC3E-626A-4928-8AAD-212C5BD527B4}" type="presOf" srcId="{EA74CF79-4D57-4142-BFF9-4B5C3417A2D2}" destId="{E06798BB-12CA-4FEA-8711-2C2B6D8FD408}" srcOrd="0" destOrd="0" presId="urn:microsoft.com/office/officeart/2005/8/layout/orgChart1"/>
    <dgm:cxn modelId="{4C797315-10BF-4E51-8181-67DA5F14F41A}" srcId="{29072B92-C6A7-458D-A966-AC62F8818314}" destId="{05C2D3FF-D775-463E-AD35-6CCFE271D71D}" srcOrd="0" destOrd="0" parTransId="{F8C0AFA9-70CD-4631-82C2-E61BE1AEF856}" sibTransId="{1B2027B9-E66A-4235-A860-1BEB498364ED}"/>
    <dgm:cxn modelId="{065E2E43-BA04-4971-BDCA-282C4A9B5AA7}" type="presOf" srcId="{75345E5D-0843-4BBB-A2B9-AEA88B0D5FE6}" destId="{4AB2D199-C253-4E3E-A598-3E827891A5D5}" srcOrd="0" destOrd="0" presId="urn:microsoft.com/office/officeart/2005/8/layout/orgChart1"/>
    <dgm:cxn modelId="{95C4AA43-4684-4597-9756-CE0FC0E5FE4E}" type="presOf" srcId="{4C966372-8E2B-4354-93A4-DF4250EEBF44}" destId="{9F4614F3-366B-43CA-AD1D-B23EC41A405F}" srcOrd="1" destOrd="0" presId="urn:microsoft.com/office/officeart/2005/8/layout/orgChart1"/>
    <dgm:cxn modelId="{2A85D5DA-2C80-4703-BA29-2FE055447D65}" type="presOf" srcId="{D27A4E4D-0112-449A-899A-9B4EDE6B17FF}" destId="{A236EBEA-7D92-4053-B426-048740B04BDF}" srcOrd="0" destOrd="0" presId="urn:microsoft.com/office/officeart/2005/8/layout/orgChart1"/>
    <dgm:cxn modelId="{0CCEDCEB-45F9-42F1-AB85-F7F23C1ED4CE}" type="presOf" srcId="{D48AC60D-F800-42E2-B636-3A45CC3D9E8F}" destId="{48D65A75-E9A0-4040-B24E-1D69C83ACFBD}" srcOrd="0" destOrd="0" presId="urn:microsoft.com/office/officeart/2005/8/layout/orgChart1"/>
    <dgm:cxn modelId="{0B40F3B3-DD83-421D-B6D9-A3D3DCD3AC74}" type="presOf" srcId="{D6712699-508A-4405-B2F2-A04BEF51DFBC}" destId="{A1AD7EF4-B559-408E-A2C4-47CC2B4D32D0}" srcOrd="1" destOrd="0" presId="urn:microsoft.com/office/officeart/2005/8/layout/orgChart1"/>
    <dgm:cxn modelId="{D158C76E-F9E1-4CAA-90F6-77B5604CB0B2}" srcId="{05C2D3FF-D775-463E-AD35-6CCFE271D71D}" destId="{5A8F7268-4612-490A-825D-EB5630A75B69}" srcOrd="0" destOrd="0" parTransId="{3AE60177-7E44-4872-9BE2-60AD2CD17D59}" sibTransId="{58704025-4BC2-4AF1-B2D0-16B02AE5EDF8}"/>
    <dgm:cxn modelId="{4B875588-53BA-4FE2-963A-2997E0F9725A}" type="presOf" srcId="{E9DDB513-05EA-4631-9805-E91DEC838385}" destId="{97C5FA92-E280-43E2-BF3C-56714D228E24}" srcOrd="1" destOrd="0" presId="urn:microsoft.com/office/officeart/2005/8/layout/orgChart1"/>
    <dgm:cxn modelId="{411D8CED-711C-492F-BEFB-56269B526303}" srcId="{7551BBB1-6AF8-489C-9A8F-474893F2F444}" destId="{128C6871-3B6A-42C2-A555-D501E1486C79}" srcOrd="1" destOrd="0" parTransId="{2B879CED-C179-4573-B85A-538FB7030D70}" sibTransId="{ABE58D79-5FAB-4843-A1FC-A3D08A6534DF}"/>
    <dgm:cxn modelId="{8E9882F5-7D53-422E-B620-1399D4EE006D}" type="presOf" srcId="{5C001380-1C9C-4017-A809-08951D4D159E}" destId="{8D2010D4-99A8-4553-936F-45C82AB861E6}" srcOrd="1" destOrd="0" presId="urn:microsoft.com/office/officeart/2005/8/layout/orgChart1"/>
    <dgm:cxn modelId="{4036C7DC-5347-4F45-AA21-DCFBB2BD1628}" type="presOf" srcId="{017B311F-5DB5-477E-B7DE-7390735E1306}" destId="{A9B57052-9FBA-47DA-BF03-968691683A72}" srcOrd="1" destOrd="0" presId="urn:microsoft.com/office/officeart/2005/8/layout/orgChart1"/>
    <dgm:cxn modelId="{5CCB06E5-DFF9-4A0B-8C6C-51402A088C28}" type="presOf" srcId="{D553800E-1CA9-48BE-85E9-9C712D65D253}" destId="{6D814FF7-90CC-47DD-B41D-9FAC6E8B84C5}" srcOrd="0" destOrd="0" presId="urn:microsoft.com/office/officeart/2005/8/layout/orgChart1"/>
    <dgm:cxn modelId="{430BDE23-95D2-4988-8827-568053D2355C}" type="presOf" srcId="{900F1813-166E-4928-A614-F3B4D6A1DB89}" destId="{9DDEC504-F995-4CA8-9909-0FE9AC5557D9}" srcOrd="0" destOrd="0" presId="urn:microsoft.com/office/officeart/2005/8/layout/orgChart1"/>
    <dgm:cxn modelId="{DFF1185F-3608-483A-B6BE-FDE81E1E0FA9}" type="presOf" srcId="{A00C243C-92F9-4534-B7A2-9643DFF58B6B}" destId="{0353FAAA-CCF2-4BD2-ABC0-9430B0B6C991}" srcOrd="0" destOrd="0" presId="urn:microsoft.com/office/officeart/2005/8/layout/orgChart1"/>
    <dgm:cxn modelId="{72B799AD-1C7F-43D0-9419-C80A79C86D5B}" type="presOf" srcId="{29072B92-C6A7-458D-A966-AC62F8818314}" destId="{394CEEC5-55E2-46BF-949D-E4E83C78B1AF}" srcOrd="1" destOrd="0" presId="urn:microsoft.com/office/officeart/2005/8/layout/orgChart1"/>
    <dgm:cxn modelId="{40379763-D64F-404D-95FD-983C85DCE18A}" type="presOf" srcId="{D6712699-508A-4405-B2F2-A04BEF51DFBC}" destId="{DC98D76F-DF72-4A91-BE29-901DC20BC170}" srcOrd="0" destOrd="0" presId="urn:microsoft.com/office/officeart/2005/8/layout/orgChart1"/>
    <dgm:cxn modelId="{FB58D0CC-B67A-479E-B10E-FC71F84D46EA}" srcId="{5A8F7268-4612-490A-825D-EB5630A75B69}" destId="{7551BBB1-6AF8-489C-9A8F-474893F2F444}" srcOrd="4" destOrd="0" parTransId="{DC312D52-71FB-4230-944F-207DEE4D591B}" sibTransId="{B0FAE6B9-6E13-40F8-95D9-7DFB64D9F7CA}"/>
    <dgm:cxn modelId="{2FE04914-D888-4343-8FCD-854826B2AFB5}" srcId="{017B311F-5DB5-477E-B7DE-7390735E1306}" destId="{BECB802C-64C9-4AFF-9F1D-C5F66A130A24}" srcOrd="0" destOrd="0" parTransId="{86E89DB8-551C-4035-B079-537D6C7EF7EA}" sibTransId="{3450F7C6-975D-4870-B0FC-9529BD29D272}"/>
    <dgm:cxn modelId="{88EA373F-BE70-43D0-973E-E196C51D2F07}" type="presOf" srcId="{F632FAFB-4DB3-45DF-93C0-230BCA453717}" destId="{20A85D48-B37B-42EF-98B9-5CB0D2DCDDB1}" srcOrd="0" destOrd="0" presId="urn:microsoft.com/office/officeart/2005/8/layout/orgChart1"/>
    <dgm:cxn modelId="{5558CDBF-4501-4387-BE17-7623D9507670}" type="presOf" srcId="{0FE5E9B4-0261-4E93-9003-07B4E4AF9DF0}" destId="{B419F72A-2139-4A1A-AFA7-63A55B63FE23}" srcOrd="0" destOrd="0" presId="urn:microsoft.com/office/officeart/2005/8/layout/orgChart1"/>
    <dgm:cxn modelId="{15B30BF2-2D44-4637-950F-D1C9C8977C76}" type="presOf" srcId="{D7B7B575-A200-4B3D-A41A-8182AD000C46}" destId="{B491C524-4F8C-4415-8EAB-E930567D9D29}" srcOrd="1" destOrd="0" presId="urn:microsoft.com/office/officeart/2005/8/layout/orgChart1"/>
    <dgm:cxn modelId="{882A29B9-8C87-4083-B8A1-3E202FB04B44}" type="presOf" srcId="{32C92047-F5BA-46E9-A962-38DF104E14C8}" destId="{5E795D86-CBE4-4DFF-BCD7-7FF32D22C694}" srcOrd="0" destOrd="0" presId="urn:microsoft.com/office/officeart/2005/8/layout/orgChart1"/>
    <dgm:cxn modelId="{22A29D48-AE1C-4E25-9B28-5A91EF6438DA}" type="presOf" srcId="{0017CC72-B8E6-40FC-9EEC-6ECB94577672}" destId="{1B370A9F-3BAE-4F6E-81E7-73F481D4989B}" srcOrd="0" destOrd="0" presId="urn:microsoft.com/office/officeart/2005/8/layout/orgChart1"/>
    <dgm:cxn modelId="{FDE052ED-A067-496E-99DF-B2D2F3836BFE}" srcId="{CA6A4181-6201-41DA-9588-8EE718FFE1B4}" destId="{5C001380-1C9C-4017-A809-08951D4D159E}" srcOrd="0" destOrd="0" parTransId="{33537537-3435-41BA-BB65-319B81C120A9}" sibTransId="{3CFB9A61-E2B3-42A9-81F6-137F1EF3C991}"/>
    <dgm:cxn modelId="{C62DC94E-BB33-4045-8163-A9C3399A3DC2}" srcId="{5A8F7268-4612-490A-825D-EB5630A75B69}" destId="{D6712699-508A-4405-B2F2-A04BEF51DFBC}" srcOrd="3" destOrd="0" parTransId="{BFE250D4-821A-4D13-B632-58762E3ED5B4}" sibTransId="{FB6FB2DF-B871-4582-9CB1-DE5D9540004F}"/>
    <dgm:cxn modelId="{3A677486-0562-483C-A4C1-D321D1479CB8}" type="presOf" srcId="{6EF130F7-C919-4CF5-A204-B478D7D4978A}" destId="{89873306-AE42-43DE-A4E3-4F35B8051C0F}" srcOrd="0" destOrd="0" presId="urn:microsoft.com/office/officeart/2005/8/layout/orgChart1"/>
    <dgm:cxn modelId="{FA86D85F-0B4A-4BFD-B0F5-71A71150AB9F}" srcId="{05C2D3FF-D775-463E-AD35-6CCFE271D71D}" destId="{CA6A4181-6201-41DA-9588-8EE718FFE1B4}" srcOrd="3" destOrd="0" parTransId="{CC9DC793-A392-4EFF-99D7-D06915915281}" sibTransId="{F018039C-8437-4B1A-9B25-861436497CB4}"/>
    <dgm:cxn modelId="{DDF02AF3-9916-4429-96A0-E4F05AC5218C}" srcId="{05C2D3FF-D775-463E-AD35-6CCFE271D71D}" destId="{A28C3EB3-1DB0-4355-8470-71957CE8923F}" srcOrd="1" destOrd="0" parTransId="{6EF130F7-C919-4CF5-A204-B478D7D4978A}" sibTransId="{0F174140-ACD3-41B1-8857-AEC736648797}"/>
    <dgm:cxn modelId="{2BE8F22D-1D49-418C-ABB7-7F31B7A58E29}" type="presOf" srcId="{33537537-3435-41BA-BB65-319B81C120A9}" destId="{6E4B5C14-EA6E-4ECC-8893-C994FCC0771C}" srcOrd="0" destOrd="0" presId="urn:microsoft.com/office/officeart/2005/8/layout/orgChart1"/>
    <dgm:cxn modelId="{06D5D04C-E230-4388-B824-7BD3CD63EB68}" type="presOf" srcId="{5A8F7268-4612-490A-825D-EB5630A75B69}" destId="{43AC2836-B347-46C7-87DC-D62D1CC2DDE0}" srcOrd="1" destOrd="0" presId="urn:microsoft.com/office/officeart/2005/8/layout/orgChart1"/>
    <dgm:cxn modelId="{8908BEB9-BF6C-4591-9D3F-FFE0E4297B1E}" type="presOf" srcId="{D48AC60D-F800-42E2-B636-3A45CC3D9E8F}" destId="{5F710194-7349-43CE-8602-A41596E2D6DB}" srcOrd="1" destOrd="0" presId="urn:microsoft.com/office/officeart/2005/8/layout/orgChart1"/>
    <dgm:cxn modelId="{B280E636-DBF1-428D-81A3-ADC2B41F37C4}" type="presOf" srcId="{DC312D52-71FB-4230-944F-207DEE4D591B}" destId="{01592A7D-2807-4F84-BBF8-90A1A02BF979}" srcOrd="0" destOrd="0" presId="urn:microsoft.com/office/officeart/2005/8/layout/orgChart1"/>
    <dgm:cxn modelId="{2A8FA69E-5FAC-4E3D-974B-A909F41F02FC}" type="presOf" srcId="{8D57442E-0C5A-413C-B129-78321AAA6726}" destId="{607437D9-CD87-4E3C-A1EB-E9DF4BE849C3}" srcOrd="0" destOrd="0" presId="urn:microsoft.com/office/officeart/2005/8/layout/orgChart1"/>
    <dgm:cxn modelId="{E20C5D88-8AA9-4503-A1F0-BD9280F2D151}" type="presOf" srcId="{4C966372-8E2B-4354-93A4-DF4250EEBF44}" destId="{3E546316-5F0D-4A8B-AD1C-B25F554C44CA}" srcOrd="0" destOrd="0" presId="urn:microsoft.com/office/officeart/2005/8/layout/orgChart1"/>
    <dgm:cxn modelId="{8C35CBF2-E1A3-4001-8550-704273C64ED3}" type="presOf" srcId="{CA6A4181-6201-41DA-9588-8EE718FFE1B4}" destId="{2E2DA08D-10B1-4C06-9E7D-2AE7ADAF5CC7}" srcOrd="0" destOrd="0" presId="urn:microsoft.com/office/officeart/2005/8/layout/orgChart1"/>
    <dgm:cxn modelId="{05EDE69B-D1B9-4AEB-A001-ECA9C659E654}" type="presOf" srcId="{A6596862-D521-4314-8DE9-11F403316AA2}" destId="{4FD4CD77-800F-4544-AC3B-ECC443D44E74}" srcOrd="0" destOrd="0" presId="urn:microsoft.com/office/officeart/2005/8/layout/orgChart1"/>
    <dgm:cxn modelId="{BB437C42-659A-4DE2-A67B-0706EB1F2230}" type="presOf" srcId="{32C92047-F5BA-46E9-A962-38DF104E14C8}" destId="{027E505A-40B3-4998-A3AD-D383541FC7C2}" srcOrd="1" destOrd="0" presId="urn:microsoft.com/office/officeart/2005/8/layout/orgChart1"/>
    <dgm:cxn modelId="{56928938-5F38-410E-91A1-A9C09F91500B}" type="presOf" srcId="{D27A4E4D-0112-449A-899A-9B4EDE6B17FF}" destId="{AFC269FA-A05D-43A5-81B0-B543D3F6D41C}" srcOrd="1" destOrd="0" presId="urn:microsoft.com/office/officeart/2005/8/layout/orgChart1"/>
    <dgm:cxn modelId="{0D8E17DB-0DDD-4749-A5AB-898C0747BFD4}" type="presOf" srcId="{BFE250D4-821A-4D13-B632-58762E3ED5B4}" destId="{BD0FCB15-8B28-4AE6-8E40-EA05CC5BE64D}" srcOrd="0" destOrd="0" presId="urn:microsoft.com/office/officeart/2005/8/layout/orgChart1"/>
    <dgm:cxn modelId="{8FDA3B54-2E8E-44F6-B327-7E9473BFC570}" type="presOf" srcId="{6D7C58D9-920B-422C-808E-EC4FB70E1FA2}" destId="{587AE6D4-C95A-45A7-9301-2F13ECD23417}" srcOrd="0" destOrd="0" presId="urn:microsoft.com/office/officeart/2005/8/layout/orgChart1"/>
    <dgm:cxn modelId="{ED4879F6-3B80-48C6-9CFF-093D1C109213}" type="presOf" srcId="{BECB802C-64C9-4AFF-9F1D-C5F66A130A24}" destId="{7CEF2F89-E517-4250-9EAF-68E1FD796F52}" srcOrd="1" destOrd="0" presId="urn:microsoft.com/office/officeart/2005/8/layout/orgChart1"/>
    <dgm:cxn modelId="{442E0AFA-96F1-4B75-89D5-029EDDEF7950}" type="presOf" srcId="{7551BBB1-6AF8-489C-9A8F-474893F2F444}" destId="{7F8FAA06-F36D-418E-AAB9-6E36163EE5BA}" srcOrd="0" destOrd="0" presId="urn:microsoft.com/office/officeart/2005/8/layout/orgChart1"/>
    <dgm:cxn modelId="{9BF20D78-2BBC-4212-8F46-EF441A7DD0D8}" type="presOf" srcId="{A28C3EB3-1DB0-4355-8470-71957CE8923F}" destId="{E5992292-6D8C-42D8-B10A-195A0CF8EE64}" srcOrd="0" destOrd="0" presId="urn:microsoft.com/office/officeart/2005/8/layout/orgChart1"/>
    <dgm:cxn modelId="{B3D2F79A-6664-4A30-A4D7-3A336FF72862}" type="presOf" srcId="{3AE60177-7E44-4872-9BE2-60AD2CD17D59}" destId="{A67E43CA-20A9-41E6-8F30-67B9DA36D568}" srcOrd="0" destOrd="0" presId="urn:microsoft.com/office/officeart/2005/8/layout/orgChart1"/>
    <dgm:cxn modelId="{5A6866CA-D64A-4181-A4FA-0DAA311872E6}" srcId="{7551BBB1-6AF8-489C-9A8F-474893F2F444}" destId="{E9DDB513-05EA-4631-9805-E91DEC838385}" srcOrd="2" destOrd="0" parTransId="{2E0A797B-C0EA-49EB-9B99-AE6CD198A76A}" sibTransId="{0C602A2E-A52E-4A59-B66E-EB3A07D41B8C}"/>
    <dgm:cxn modelId="{B1B7686D-FB78-426E-8E8B-80D66FD92567}" type="presOf" srcId="{C033280B-B7B8-40DF-BFD6-7A0B80985403}" destId="{1CD17B3B-883F-44E7-B13A-8EC5FB18A2D0}" srcOrd="0" destOrd="0" presId="urn:microsoft.com/office/officeart/2005/8/layout/orgChart1"/>
    <dgm:cxn modelId="{D8F94129-3BE0-401B-8A42-A61F3F51941C}" srcId="{5C001380-1C9C-4017-A809-08951D4D159E}" destId="{0017CC72-B8E6-40FC-9EEC-6ECB94577672}" srcOrd="0" destOrd="0" parTransId="{EAD8B2F4-B4D7-4EB8-82D4-A7EF3BEAE8DB}" sibTransId="{475339A7-699C-43E2-91EC-B0D25581E441}"/>
    <dgm:cxn modelId="{4B3C9AF4-F035-4B55-A203-508456128B0F}" srcId="{05C2D3FF-D775-463E-AD35-6CCFE271D71D}" destId="{D7B7B575-A200-4B3D-A41A-8182AD000C46}" srcOrd="4" destOrd="0" parTransId="{A00C243C-92F9-4534-B7A2-9643DFF58B6B}" sibTransId="{92F0BD5B-A368-4FD7-9441-50070F73BB07}"/>
    <dgm:cxn modelId="{BE9435AF-58E7-4890-A06B-E726DD2CFEFE}" type="presOf" srcId="{017B311F-5DB5-477E-B7DE-7390735E1306}" destId="{A185D705-7E8A-4602-BB10-81AE60BA6537}" srcOrd="0" destOrd="0" presId="urn:microsoft.com/office/officeart/2005/8/layout/orgChart1"/>
    <dgm:cxn modelId="{44651D12-CA63-484D-838A-0096DA630C69}" type="presOf" srcId="{44D94C50-53E2-41B2-84A6-26E0AD55B952}" destId="{B5DAF873-C3A3-4690-93FA-1119F4573453}" srcOrd="0" destOrd="0" presId="urn:microsoft.com/office/officeart/2005/8/layout/orgChart1"/>
    <dgm:cxn modelId="{2607C4AD-3999-4306-B4A8-58829DB01A24}" srcId="{D553800E-1CA9-48BE-85E9-9C712D65D253}" destId="{D27A4E4D-0112-449A-899A-9B4EDE6B17FF}" srcOrd="0" destOrd="0" parTransId="{60C6C074-02C7-44DC-8103-C24ABB7C56A6}" sibTransId="{36B70217-E638-4CA5-9605-B165708D1698}"/>
    <dgm:cxn modelId="{117D0EE8-2BB2-4E05-8855-2FE45CC54A54}" type="presOf" srcId="{A28C3EB3-1DB0-4355-8470-71957CE8923F}" destId="{FEFCB86E-8998-4C13-B301-1092F13EB725}" srcOrd="1" destOrd="0" presId="urn:microsoft.com/office/officeart/2005/8/layout/orgChart1"/>
    <dgm:cxn modelId="{0A754EED-2B64-4800-BB99-34C7CFC0CE6A}" type="presParOf" srcId="{6D814FF7-90CC-47DD-B41D-9FAC6E8B84C5}" destId="{D4F94DBE-6AA2-4A78-AABA-7739AD208D16}" srcOrd="0" destOrd="0" presId="urn:microsoft.com/office/officeart/2005/8/layout/orgChart1"/>
    <dgm:cxn modelId="{01442D58-0211-47D9-BF60-68FFB7D6F128}" type="presParOf" srcId="{D4F94DBE-6AA2-4A78-AABA-7739AD208D16}" destId="{A663B4DE-9E55-41C2-84BF-FFE07F5EB53D}" srcOrd="0" destOrd="0" presId="urn:microsoft.com/office/officeart/2005/8/layout/orgChart1"/>
    <dgm:cxn modelId="{1DAD96A9-65D4-443A-B357-EE5A8DD10375}" type="presParOf" srcId="{A663B4DE-9E55-41C2-84BF-FFE07F5EB53D}" destId="{A236EBEA-7D92-4053-B426-048740B04BDF}" srcOrd="0" destOrd="0" presId="urn:microsoft.com/office/officeart/2005/8/layout/orgChart1"/>
    <dgm:cxn modelId="{EF44DF22-1526-4F2A-BDF6-EA50C035FAD7}" type="presParOf" srcId="{A663B4DE-9E55-41C2-84BF-FFE07F5EB53D}" destId="{AFC269FA-A05D-43A5-81B0-B543D3F6D41C}" srcOrd="1" destOrd="0" presId="urn:microsoft.com/office/officeart/2005/8/layout/orgChart1"/>
    <dgm:cxn modelId="{D077732D-D2F7-4701-B6D2-64AFDC7A87B9}" type="presParOf" srcId="{D4F94DBE-6AA2-4A78-AABA-7739AD208D16}" destId="{8B836554-CC66-4C98-AFF1-6A73C76B1D51}" srcOrd="1" destOrd="0" presId="urn:microsoft.com/office/officeart/2005/8/layout/orgChart1"/>
    <dgm:cxn modelId="{AF582CC7-C852-4F5D-B335-7E98E20E80C8}" type="presParOf" srcId="{8B836554-CC66-4C98-AFF1-6A73C76B1D51}" destId="{587AE6D4-C95A-45A7-9301-2F13ECD23417}" srcOrd="0" destOrd="0" presId="urn:microsoft.com/office/officeart/2005/8/layout/orgChart1"/>
    <dgm:cxn modelId="{54DA93BF-A411-4026-BF52-59A8B96A0555}" type="presParOf" srcId="{8B836554-CC66-4C98-AFF1-6A73C76B1D51}" destId="{690CE0AC-E0B7-467D-9955-352EDFA705F6}" srcOrd="1" destOrd="0" presId="urn:microsoft.com/office/officeart/2005/8/layout/orgChart1"/>
    <dgm:cxn modelId="{E3CC4557-613C-4617-9A21-0F73C8C0CFB6}" type="presParOf" srcId="{690CE0AC-E0B7-467D-9955-352EDFA705F6}" destId="{187CEEFD-D647-4E16-B4F6-1C834C409939}" srcOrd="0" destOrd="0" presId="urn:microsoft.com/office/officeart/2005/8/layout/orgChart1"/>
    <dgm:cxn modelId="{D0A1F0E1-82BC-493B-8231-823CD6105F10}" type="presParOf" srcId="{187CEEFD-D647-4E16-B4F6-1C834C409939}" destId="{8716381D-24F1-4BCC-8DAC-1F9D3D0F86EF}" srcOrd="0" destOrd="0" presId="urn:microsoft.com/office/officeart/2005/8/layout/orgChart1"/>
    <dgm:cxn modelId="{789709F6-9096-4F71-9318-4F7C2028D7B3}" type="presParOf" srcId="{187CEEFD-D647-4E16-B4F6-1C834C409939}" destId="{394CEEC5-55E2-46BF-949D-E4E83C78B1AF}" srcOrd="1" destOrd="0" presId="urn:microsoft.com/office/officeart/2005/8/layout/orgChart1"/>
    <dgm:cxn modelId="{5856BF5B-3BFA-4B23-B8D5-E6D289BC7285}" type="presParOf" srcId="{690CE0AC-E0B7-467D-9955-352EDFA705F6}" destId="{1AA4B25E-6CA5-4554-83F7-D2BDB714E76D}" srcOrd="1" destOrd="0" presId="urn:microsoft.com/office/officeart/2005/8/layout/orgChart1"/>
    <dgm:cxn modelId="{6F2B3F9B-B97D-4E2F-8B46-9C4CBBE1479F}" type="presParOf" srcId="{1AA4B25E-6CA5-4554-83F7-D2BDB714E76D}" destId="{9F12C118-6D97-4137-9FE2-DCDA374C07DE}" srcOrd="0" destOrd="0" presId="urn:microsoft.com/office/officeart/2005/8/layout/orgChart1"/>
    <dgm:cxn modelId="{56A3A065-2D86-4DE1-AE80-6C76EFD9CD7F}" type="presParOf" srcId="{1AA4B25E-6CA5-4554-83F7-D2BDB714E76D}" destId="{D223A54E-5E3A-4EFF-8557-25BF86B1D5B9}" srcOrd="1" destOrd="0" presId="urn:microsoft.com/office/officeart/2005/8/layout/orgChart1"/>
    <dgm:cxn modelId="{39C8C99E-9777-42D9-866C-5AFBA909552B}" type="presParOf" srcId="{D223A54E-5E3A-4EFF-8557-25BF86B1D5B9}" destId="{1DAC876C-8DC8-4685-9C70-85E052C070C2}" srcOrd="0" destOrd="0" presId="urn:microsoft.com/office/officeart/2005/8/layout/orgChart1"/>
    <dgm:cxn modelId="{4FAAF8F2-9B8D-4B05-A237-BDA71F4F162F}" type="presParOf" srcId="{1DAC876C-8DC8-4685-9C70-85E052C070C2}" destId="{4F0EF275-61A0-44AD-9CA5-EE6A43CD8359}" srcOrd="0" destOrd="0" presId="urn:microsoft.com/office/officeart/2005/8/layout/orgChart1"/>
    <dgm:cxn modelId="{84B8796B-D73B-4397-B29F-E9CDB0AF82C5}" type="presParOf" srcId="{1DAC876C-8DC8-4685-9C70-85E052C070C2}" destId="{D169DDAB-65FE-47E9-BEE0-C7EA8548445A}" srcOrd="1" destOrd="0" presId="urn:microsoft.com/office/officeart/2005/8/layout/orgChart1"/>
    <dgm:cxn modelId="{2E99D62C-115B-49C0-9A3B-023A011A2696}" type="presParOf" srcId="{D223A54E-5E3A-4EFF-8557-25BF86B1D5B9}" destId="{212647A8-6F52-4E9A-A647-C62277ADBB87}" srcOrd="1" destOrd="0" presId="urn:microsoft.com/office/officeart/2005/8/layout/orgChart1"/>
    <dgm:cxn modelId="{B7C678D0-2507-4E00-BE8C-134404A832EC}" type="presParOf" srcId="{212647A8-6F52-4E9A-A647-C62277ADBB87}" destId="{A67E43CA-20A9-41E6-8F30-67B9DA36D568}" srcOrd="0" destOrd="0" presId="urn:microsoft.com/office/officeart/2005/8/layout/orgChart1"/>
    <dgm:cxn modelId="{0AC67F5C-4B33-4751-A3A8-3B50FF90215E}" type="presParOf" srcId="{212647A8-6F52-4E9A-A647-C62277ADBB87}" destId="{BDD1840B-2363-4C51-A0A6-D0DE8AC4B366}" srcOrd="1" destOrd="0" presId="urn:microsoft.com/office/officeart/2005/8/layout/orgChart1"/>
    <dgm:cxn modelId="{08A1359B-2A35-4A71-91AA-1418933981C7}" type="presParOf" srcId="{BDD1840B-2363-4C51-A0A6-D0DE8AC4B366}" destId="{DE308263-2B4E-445F-9797-BEDCE1032659}" srcOrd="0" destOrd="0" presId="urn:microsoft.com/office/officeart/2005/8/layout/orgChart1"/>
    <dgm:cxn modelId="{B6F46ABC-A5A9-40CE-B739-0C141EE84CCA}" type="presParOf" srcId="{DE308263-2B4E-445F-9797-BEDCE1032659}" destId="{4CDA3CE2-3EAC-480A-A631-6B56DBFFDC6A}" srcOrd="0" destOrd="0" presId="urn:microsoft.com/office/officeart/2005/8/layout/orgChart1"/>
    <dgm:cxn modelId="{94604845-17A8-4FC5-8BBD-E09DE2E5F703}" type="presParOf" srcId="{DE308263-2B4E-445F-9797-BEDCE1032659}" destId="{43AC2836-B347-46C7-87DC-D62D1CC2DDE0}" srcOrd="1" destOrd="0" presId="urn:microsoft.com/office/officeart/2005/8/layout/orgChart1"/>
    <dgm:cxn modelId="{67F8BAC4-04F7-42C1-93E1-67A1560CBB5A}" type="presParOf" srcId="{BDD1840B-2363-4C51-A0A6-D0DE8AC4B366}" destId="{F39EB8F5-C1E5-4086-83E9-E369E325DB13}" srcOrd="1" destOrd="0" presId="urn:microsoft.com/office/officeart/2005/8/layout/orgChart1"/>
    <dgm:cxn modelId="{126FD8A4-A3B1-4393-9EC3-4E5C2B5905B8}" type="presParOf" srcId="{F39EB8F5-C1E5-4086-83E9-E369E325DB13}" destId="{1CD17B3B-883F-44E7-B13A-8EC5FB18A2D0}" srcOrd="0" destOrd="0" presId="urn:microsoft.com/office/officeart/2005/8/layout/orgChart1"/>
    <dgm:cxn modelId="{21FA3C6D-406E-4C0A-B7BC-42145AC63B9D}" type="presParOf" srcId="{F39EB8F5-C1E5-4086-83E9-E369E325DB13}" destId="{15363536-8E46-457D-B034-3BB3A92F6034}" srcOrd="1" destOrd="0" presId="urn:microsoft.com/office/officeart/2005/8/layout/orgChart1"/>
    <dgm:cxn modelId="{97596BE5-818C-497A-9C12-508A6D250492}" type="presParOf" srcId="{15363536-8E46-457D-B034-3BB3A92F6034}" destId="{17216340-9978-4226-9B54-13FA9092EEE8}" srcOrd="0" destOrd="0" presId="urn:microsoft.com/office/officeart/2005/8/layout/orgChart1"/>
    <dgm:cxn modelId="{C1010E7F-BB93-4AD6-88DF-1E3790BE4B32}" type="presParOf" srcId="{17216340-9978-4226-9B54-13FA9092EEE8}" destId="{607437D9-CD87-4E3C-A1EB-E9DF4BE849C3}" srcOrd="0" destOrd="0" presId="urn:microsoft.com/office/officeart/2005/8/layout/orgChart1"/>
    <dgm:cxn modelId="{5D2D0F29-50C8-4C0B-AA9E-812038A33482}" type="presParOf" srcId="{17216340-9978-4226-9B54-13FA9092EEE8}" destId="{EEBA4B69-542B-43A9-9575-B9EE8E8B5CF1}" srcOrd="1" destOrd="0" presId="urn:microsoft.com/office/officeart/2005/8/layout/orgChart1"/>
    <dgm:cxn modelId="{2B5E0B70-A20E-4A9F-9AAE-258005FD3B60}" type="presParOf" srcId="{15363536-8E46-457D-B034-3BB3A92F6034}" destId="{572FF4E8-DCEF-4299-99AF-DEAEA4D6FE48}" srcOrd="1" destOrd="0" presId="urn:microsoft.com/office/officeart/2005/8/layout/orgChart1"/>
    <dgm:cxn modelId="{5D2305C7-286E-4ECE-9BB5-E6197FFA78C9}" type="presParOf" srcId="{572FF4E8-DCEF-4299-99AF-DEAEA4D6FE48}" destId="{B419F72A-2139-4A1A-AFA7-63A55B63FE23}" srcOrd="0" destOrd="0" presId="urn:microsoft.com/office/officeart/2005/8/layout/orgChart1"/>
    <dgm:cxn modelId="{3D8DF6D8-3E4F-46FE-9D72-F3B06BC71DD7}" type="presParOf" srcId="{572FF4E8-DCEF-4299-99AF-DEAEA4D6FE48}" destId="{777DCF96-510C-4269-AA59-5AB8AFAA5615}" srcOrd="1" destOrd="0" presId="urn:microsoft.com/office/officeart/2005/8/layout/orgChart1"/>
    <dgm:cxn modelId="{0B1DFFA1-424D-4466-AD43-8BCEA2F66698}" type="presParOf" srcId="{777DCF96-510C-4269-AA59-5AB8AFAA5615}" destId="{F9ABA7DF-CD8B-42FF-8775-0368A4689B06}" srcOrd="0" destOrd="0" presId="urn:microsoft.com/office/officeart/2005/8/layout/orgChart1"/>
    <dgm:cxn modelId="{24EDA0D8-4096-4B1F-A9AD-C2F9B9C6EC4C}" type="presParOf" srcId="{F9ABA7DF-CD8B-42FF-8775-0368A4689B06}" destId="{B5DAF873-C3A3-4690-93FA-1119F4573453}" srcOrd="0" destOrd="0" presId="urn:microsoft.com/office/officeart/2005/8/layout/orgChart1"/>
    <dgm:cxn modelId="{C5859B84-D59E-4B71-9AD0-974C1880577E}" type="presParOf" srcId="{F9ABA7DF-CD8B-42FF-8775-0368A4689B06}" destId="{D5D1BD86-399F-4C55-8B1B-54D253CC3E58}" srcOrd="1" destOrd="0" presId="urn:microsoft.com/office/officeart/2005/8/layout/orgChart1"/>
    <dgm:cxn modelId="{2BA9A547-9471-41B3-8EEF-055A83849855}" type="presParOf" srcId="{777DCF96-510C-4269-AA59-5AB8AFAA5615}" destId="{1B118D80-0AE6-4A2C-99AE-0F13E721A0AB}" srcOrd="1" destOrd="0" presId="urn:microsoft.com/office/officeart/2005/8/layout/orgChart1"/>
    <dgm:cxn modelId="{365B0527-65CC-46A7-8052-4D2FD55ADE48}" type="presParOf" srcId="{777DCF96-510C-4269-AA59-5AB8AFAA5615}" destId="{616078EB-BF3B-4743-9D86-EA541306396C}" srcOrd="2" destOrd="0" presId="urn:microsoft.com/office/officeart/2005/8/layout/orgChart1"/>
    <dgm:cxn modelId="{F595E666-6AAE-44C9-9E1F-D09CC88C7B4D}" type="presParOf" srcId="{15363536-8E46-457D-B034-3BB3A92F6034}" destId="{A97ABB12-8104-462E-8D87-24AAA4862546}" srcOrd="2" destOrd="0" presId="urn:microsoft.com/office/officeart/2005/8/layout/orgChart1"/>
    <dgm:cxn modelId="{D2672439-6104-4D26-A913-9A256C54C45C}" type="presParOf" srcId="{F39EB8F5-C1E5-4086-83E9-E369E325DB13}" destId="{20A85D48-B37B-42EF-98B9-5CB0D2DCDDB1}" srcOrd="2" destOrd="0" presId="urn:microsoft.com/office/officeart/2005/8/layout/orgChart1"/>
    <dgm:cxn modelId="{430047C1-1085-497E-AC5E-2FC40456FE15}" type="presParOf" srcId="{F39EB8F5-C1E5-4086-83E9-E369E325DB13}" destId="{7131CD1C-19EE-4C17-82A4-42417DBF834A}" srcOrd="3" destOrd="0" presId="urn:microsoft.com/office/officeart/2005/8/layout/orgChart1"/>
    <dgm:cxn modelId="{17255928-84D3-4367-B5EB-16339B73CCF6}" type="presParOf" srcId="{7131CD1C-19EE-4C17-82A4-42417DBF834A}" destId="{505D45F1-7B85-4EF5-AD19-F1CE5337F1FE}" srcOrd="0" destOrd="0" presId="urn:microsoft.com/office/officeart/2005/8/layout/orgChart1"/>
    <dgm:cxn modelId="{38B7A983-40F8-4F3F-9CCA-E7996EDF7E08}" type="presParOf" srcId="{505D45F1-7B85-4EF5-AD19-F1CE5337F1FE}" destId="{A185D705-7E8A-4602-BB10-81AE60BA6537}" srcOrd="0" destOrd="0" presId="urn:microsoft.com/office/officeart/2005/8/layout/orgChart1"/>
    <dgm:cxn modelId="{216F502D-7670-4EFB-A68D-22DC2F4945C3}" type="presParOf" srcId="{505D45F1-7B85-4EF5-AD19-F1CE5337F1FE}" destId="{A9B57052-9FBA-47DA-BF03-968691683A72}" srcOrd="1" destOrd="0" presId="urn:microsoft.com/office/officeart/2005/8/layout/orgChart1"/>
    <dgm:cxn modelId="{B72732BD-37D0-4999-BC90-47C173F49723}" type="presParOf" srcId="{7131CD1C-19EE-4C17-82A4-42417DBF834A}" destId="{74FDA36B-E2CB-407C-8111-090122D30645}" srcOrd="1" destOrd="0" presId="urn:microsoft.com/office/officeart/2005/8/layout/orgChart1"/>
    <dgm:cxn modelId="{28AFC57A-E459-49C0-A56C-DD7F1F925706}" type="presParOf" srcId="{74FDA36B-E2CB-407C-8111-090122D30645}" destId="{5F35C23A-DA38-4841-BCE9-AE2F7F41351E}" srcOrd="0" destOrd="0" presId="urn:microsoft.com/office/officeart/2005/8/layout/orgChart1"/>
    <dgm:cxn modelId="{A765854D-D39B-4810-A37B-D307CE1DD513}" type="presParOf" srcId="{74FDA36B-E2CB-407C-8111-090122D30645}" destId="{D99DC267-73B5-4CA8-906D-B2FCE5A664CF}" srcOrd="1" destOrd="0" presId="urn:microsoft.com/office/officeart/2005/8/layout/orgChart1"/>
    <dgm:cxn modelId="{39C584D9-04AB-4518-9FEA-9E7D7AB7DA3B}" type="presParOf" srcId="{D99DC267-73B5-4CA8-906D-B2FCE5A664CF}" destId="{8D752E86-B4FF-4F92-8D92-5B3D97EE5C8E}" srcOrd="0" destOrd="0" presId="urn:microsoft.com/office/officeart/2005/8/layout/orgChart1"/>
    <dgm:cxn modelId="{F30CEABE-65D9-4C5B-BDF5-552A1D39398B}" type="presParOf" srcId="{8D752E86-B4FF-4F92-8D92-5B3D97EE5C8E}" destId="{A32CECF4-37D9-4A73-B0C8-0AC0DE958643}" srcOrd="0" destOrd="0" presId="urn:microsoft.com/office/officeart/2005/8/layout/orgChart1"/>
    <dgm:cxn modelId="{4DF56213-EC08-4E05-99C6-1CE8F2809C78}" type="presParOf" srcId="{8D752E86-B4FF-4F92-8D92-5B3D97EE5C8E}" destId="{7CEF2F89-E517-4250-9EAF-68E1FD796F52}" srcOrd="1" destOrd="0" presId="urn:microsoft.com/office/officeart/2005/8/layout/orgChart1"/>
    <dgm:cxn modelId="{81FE4B1C-573C-4BEA-8251-5BF096DED82E}" type="presParOf" srcId="{D99DC267-73B5-4CA8-906D-B2FCE5A664CF}" destId="{36C6B644-CF5F-4BD1-A1B6-DCBA01F185FC}" srcOrd="1" destOrd="0" presId="urn:microsoft.com/office/officeart/2005/8/layout/orgChart1"/>
    <dgm:cxn modelId="{4B2CE52B-5A53-4B7C-A176-F6467DBBEE77}" type="presParOf" srcId="{36C6B644-CF5F-4BD1-A1B6-DCBA01F185FC}" destId="{E06798BB-12CA-4FEA-8711-2C2B6D8FD408}" srcOrd="0" destOrd="0" presId="urn:microsoft.com/office/officeart/2005/8/layout/orgChart1"/>
    <dgm:cxn modelId="{69BFCAC9-E857-4AF5-A898-2F714E80CE1C}" type="presParOf" srcId="{36C6B644-CF5F-4BD1-A1B6-DCBA01F185FC}" destId="{EA97D0D6-9299-4071-8A01-4803561AEA8F}" srcOrd="1" destOrd="0" presId="urn:microsoft.com/office/officeart/2005/8/layout/orgChart1"/>
    <dgm:cxn modelId="{73CF19B9-EE3C-4012-8AD2-A04D79D4A29B}" type="presParOf" srcId="{EA97D0D6-9299-4071-8A01-4803561AEA8F}" destId="{CF08C11E-6998-4556-9FC8-DFDE28796D1F}" srcOrd="0" destOrd="0" presId="urn:microsoft.com/office/officeart/2005/8/layout/orgChart1"/>
    <dgm:cxn modelId="{42A6AD9A-929F-4FCB-B4DD-037F12B29EE1}" type="presParOf" srcId="{CF08C11E-6998-4556-9FC8-DFDE28796D1F}" destId="{4DD68557-9F04-4E71-8D69-7236CAD2F2B7}" srcOrd="0" destOrd="0" presId="urn:microsoft.com/office/officeart/2005/8/layout/orgChart1"/>
    <dgm:cxn modelId="{15368124-413D-4344-B6FA-4981B39FEDC2}" type="presParOf" srcId="{CF08C11E-6998-4556-9FC8-DFDE28796D1F}" destId="{C3914650-BA2E-454D-A423-EE30EBBA953E}" srcOrd="1" destOrd="0" presId="urn:microsoft.com/office/officeart/2005/8/layout/orgChart1"/>
    <dgm:cxn modelId="{B8673C52-F688-41FE-9B03-3FAD5F658F46}" type="presParOf" srcId="{EA97D0D6-9299-4071-8A01-4803561AEA8F}" destId="{A3C2BABD-3BAF-4B92-99FA-4DB1932A2EE6}" srcOrd="1" destOrd="0" presId="urn:microsoft.com/office/officeart/2005/8/layout/orgChart1"/>
    <dgm:cxn modelId="{B0B25435-8C96-4E51-89DA-FBA37F374079}" type="presParOf" srcId="{EA97D0D6-9299-4071-8A01-4803561AEA8F}" destId="{E7BE834A-4924-4D36-8091-5DD9D01C231D}" srcOrd="2" destOrd="0" presId="urn:microsoft.com/office/officeart/2005/8/layout/orgChart1"/>
    <dgm:cxn modelId="{26F6BD11-4DCA-4A31-8FC5-0C5828078180}" type="presParOf" srcId="{D99DC267-73B5-4CA8-906D-B2FCE5A664CF}" destId="{2122584B-ADD0-4B82-BFA3-1852D89C782F}" srcOrd="2" destOrd="0" presId="urn:microsoft.com/office/officeart/2005/8/layout/orgChart1"/>
    <dgm:cxn modelId="{DE0AD610-2644-4C3B-AE30-BC7380DDCC93}" type="presParOf" srcId="{7131CD1C-19EE-4C17-82A4-42417DBF834A}" destId="{621F5378-D31C-40DD-97EE-1828ACA1ED95}" srcOrd="2" destOrd="0" presId="urn:microsoft.com/office/officeart/2005/8/layout/orgChart1"/>
    <dgm:cxn modelId="{BF5CD682-254F-4EEA-A22C-E90AC9F90497}" type="presParOf" srcId="{F39EB8F5-C1E5-4086-83E9-E369E325DB13}" destId="{9DDEC504-F995-4CA8-9909-0FE9AC5557D9}" srcOrd="4" destOrd="0" presId="urn:microsoft.com/office/officeart/2005/8/layout/orgChart1"/>
    <dgm:cxn modelId="{91883EEF-A065-4EEE-85E5-38703C4B8859}" type="presParOf" srcId="{F39EB8F5-C1E5-4086-83E9-E369E325DB13}" destId="{ACACDE38-CCEB-4B17-B412-3FACF5B98DF1}" srcOrd="5" destOrd="0" presId="urn:microsoft.com/office/officeart/2005/8/layout/orgChart1"/>
    <dgm:cxn modelId="{0693D4A5-4C4E-42D9-8C15-A0121DA13270}" type="presParOf" srcId="{ACACDE38-CCEB-4B17-B412-3FACF5B98DF1}" destId="{C517BE0A-0FD7-4910-BE9A-16D9352E6604}" srcOrd="0" destOrd="0" presId="urn:microsoft.com/office/officeart/2005/8/layout/orgChart1"/>
    <dgm:cxn modelId="{DD5AF1A6-D231-46EF-AAAC-37EBD3EEBE5F}" type="presParOf" srcId="{C517BE0A-0FD7-4910-BE9A-16D9352E6604}" destId="{48D65A75-E9A0-4040-B24E-1D69C83ACFBD}" srcOrd="0" destOrd="0" presId="urn:microsoft.com/office/officeart/2005/8/layout/orgChart1"/>
    <dgm:cxn modelId="{81DD4B3C-8275-4539-A1E2-013B244FAA2B}" type="presParOf" srcId="{C517BE0A-0FD7-4910-BE9A-16D9352E6604}" destId="{5F710194-7349-43CE-8602-A41596E2D6DB}" srcOrd="1" destOrd="0" presId="urn:microsoft.com/office/officeart/2005/8/layout/orgChart1"/>
    <dgm:cxn modelId="{358F272F-D940-4D02-BC81-1A47B6DBD836}" type="presParOf" srcId="{ACACDE38-CCEB-4B17-B412-3FACF5B98DF1}" destId="{735A22CB-4EB0-41BD-87DC-9CFBF40C09C5}" srcOrd="1" destOrd="0" presId="urn:microsoft.com/office/officeart/2005/8/layout/orgChart1"/>
    <dgm:cxn modelId="{D086F8E2-58E8-4CC5-BCAE-14CE72944DC3}" type="presParOf" srcId="{ACACDE38-CCEB-4B17-B412-3FACF5B98DF1}" destId="{7DF94C9E-DD74-418A-A2A0-C8FE2E34601C}" srcOrd="2" destOrd="0" presId="urn:microsoft.com/office/officeart/2005/8/layout/orgChart1"/>
    <dgm:cxn modelId="{C33578B2-11B3-4E7D-B5B5-CE26A3A17CD7}" type="presParOf" srcId="{F39EB8F5-C1E5-4086-83E9-E369E325DB13}" destId="{BD0FCB15-8B28-4AE6-8E40-EA05CC5BE64D}" srcOrd="6" destOrd="0" presId="urn:microsoft.com/office/officeart/2005/8/layout/orgChart1"/>
    <dgm:cxn modelId="{60AFC9E1-5E55-46CA-86B9-96D8FB0A93AB}" type="presParOf" srcId="{F39EB8F5-C1E5-4086-83E9-E369E325DB13}" destId="{E6DF5576-732B-4ED3-B1F8-E5D6959CC57A}" srcOrd="7" destOrd="0" presId="urn:microsoft.com/office/officeart/2005/8/layout/orgChart1"/>
    <dgm:cxn modelId="{C73AFF57-D99E-4268-B9D7-BA465253A3F8}" type="presParOf" srcId="{E6DF5576-732B-4ED3-B1F8-E5D6959CC57A}" destId="{5E42C555-E113-4A79-B518-33F8DF0EBF15}" srcOrd="0" destOrd="0" presId="urn:microsoft.com/office/officeart/2005/8/layout/orgChart1"/>
    <dgm:cxn modelId="{ADCEF334-B434-478F-9ED9-D4924D590670}" type="presParOf" srcId="{5E42C555-E113-4A79-B518-33F8DF0EBF15}" destId="{DC98D76F-DF72-4A91-BE29-901DC20BC170}" srcOrd="0" destOrd="0" presId="urn:microsoft.com/office/officeart/2005/8/layout/orgChart1"/>
    <dgm:cxn modelId="{6191B1F0-7530-4B74-A68F-7FE91038097F}" type="presParOf" srcId="{5E42C555-E113-4A79-B518-33F8DF0EBF15}" destId="{A1AD7EF4-B559-408E-A2C4-47CC2B4D32D0}" srcOrd="1" destOrd="0" presId="urn:microsoft.com/office/officeart/2005/8/layout/orgChart1"/>
    <dgm:cxn modelId="{5530DFB6-D4FE-4E90-8005-B37C79696E9A}" type="presParOf" srcId="{E6DF5576-732B-4ED3-B1F8-E5D6959CC57A}" destId="{8BCD2041-7A7F-4480-A5AB-C9970A8F1638}" srcOrd="1" destOrd="0" presId="urn:microsoft.com/office/officeart/2005/8/layout/orgChart1"/>
    <dgm:cxn modelId="{E23A90A8-84FF-44CB-92E7-F168F1C22AE6}" type="presParOf" srcId="{E6DF5576-732B-4ED3-B1F8-E5D6959CC57A}" destId="{88560399-4F23-4869-A401-424C2B2C7A45}" srcOrd="2" destOrd="0" presId="urn:microsoft.com/office/officeart/2005/8/layout/orgChart1"/>
    <dgm:cxn modelId="{3EB96138-F152-458C-B79F-26C3445B8EFB}" type="presParOf" srcId="{F39EB8F5-C1E5-4086-83E9-E369E325DB13}" destId="{01592A7D-2807-4F84-BBF8-90A1A02BF979}" srcOrd="8" destOrd="0" presId="urn:microsoft.com/office/officeart/2005/8/layout/orgChart1"/>
    <dgm:cxn modelId="{DA4361F8-FB68-4472-98D1-BC711FC5156B}" type="presParOf" srcId="{F39EB8F5-C1E5-4086-83E9-E369E325DB13}" destId="{D290AB19-1995-4653-A148-CAABE31DD200}" srcOrd="9" destOrd="0" presId="urn:microsoft.com/office/officeart/2005/8/layout/orgChart1"/>
    <dgm:cxn modelId="{DF139662-B3A9-4F17-9242-AB157F2C86DE}" type="presParOf" srcId="{D290AB19-1995-4653-A148-CAABE31DD200}" destId="{6E53F3ED-A9D5-4B12-8621-A27AB76E2035}" srcOrd="0" destOrd="0" presId="urn:microsoft.com/office/officeart/2005/8/layout/orgChart1"/>
    <dgm:cxn modelId="{7B6E3B42-AB6D-4C3D-A860-06E5B2DA9311}" type="presParOf" srcId="{6E53F3ED-A9D5-4B12-8621-A27AB76E2035}" destId="{7F8FAA06-F36D-418E-AAB9-6E36163EE5BA}" srcOrd="0" destOrd="0" presId="urn:microsoft.com/office/officeart/2005/8/layout/orgChart1"/>
    <dgm:cxn modelId="{05D0B81C-07A4-4786-AA50-6BD679D08B26}" type="presParOf" srcId="{6E53F3ED-A9D5-4B12-8621-A27AB76E2035}" destId="{1F44EA4A-89F5-4798-B3E9-24CE68720644}" srcOrd="1" destOrd="0" presId="urn:microsoft.com/office/officeart/2005/8/layout/orgChart1"/>
    <dgm:cxn modelId="{F5069A36-6B83-4B5E-BF9F-9962242841C2}" type="presParOf" srcId="{D290AB19-1995-4653-A148-CAABE31DD200}" destId="{60903278-7684-42B1-92AF-90CA0944CF2F}" srcOrd="1" destOrd="0" presId="urn:microsoft.com/office/officeart/2005/8/layout/orgChart1"/>
    <dgm:cxn modelId="{27EDAEBD-909F-432F-AEA9-97C2E0FA3F5D}" type="presParOf" srcId="{60903278-7684-42B1-92AF-90CA0944CF2F}" destId="{4AB2D199-C253-4E3E-A598-3E827891A5D5}" srcOrd="0" destOrd="0" presId="urn:microsoft.com/office/officeart/2005/8/layout/orgChart1"/>
    <dgm:cxn modelId="{10ACE9ED-4A08-480E-BE0B-0F3A11B1B19A}" type="presParOf" srcId="{60903278-7684-42B1-92AF-90CA0944CF2F}" destId="{80AAF9CC-2924-4D94-9DF3-F57AEBF3D1B3}" srcOrd="1" destOrd="0" presId="urn:microsoft.com/office/officeart/2005/8/layout/orgChart1"/>
    <dgm:cxn modelId="{6CFE90BD-7F3A-47EF-8E56-6A7823A3D1D2}" type="presParOf" srcId="{80AAF9CC-2924-4D94-9DF3-F57AEBF3D1B3}" destId="{108712BF-8A39-4676-8B92-DF361B2EF78D}" srcOrd="0" destOrd="0" presId="urn:microsoft.com/office/officeart/2005/8/layout/orgChart1"/>
    <dgm:cxn modelId="{43C39328-A6FC-4B7C-9AF2-A6A6FEB50ABD}" type="presParOf" srcId="{108712BF-8A39-4676-8B92-DF361B2EF78D}" destId="{3E546316-5F0D-4A8B-AD1C-B25F554C44CA}" srcOrd="0" destOrd="0" presId="urn:microsoft.com/office/officeart/2005/8/layout/orgChart1"/>
    <dgm:cxn modelId="{A3F821FB-76FB-44B1-A6C3-0CEF6BC036FF}" type="presParOf" srcId="{108712BF-8A39-4676-8B92-DF361B2EF78D}" destId="{9F4614F3-366B-43CA-AD1D-B23EC41A405F}" srcOrd="1" destOrd="0" presId="urn:microsoft.com/office/officeart/2005/8/layout/orgChart1"/>
    <dgm:cxn modelId="{9032C25A-9155-4676-AA41-B9D1669AABE7}" type="presParOf" srcId="{80AAF9CC-2924-4D94-9DF3-F57AEBF3D1B3}" destId="{ACF7148E-C522-4959-AFB0-DCC83455ACE3}" srcOrd="1" destOrd="0" presId="urn:microsoft.com/office/officeart/2005/8/layout/orgChart1"/>
    <dgm:cxn modelId="{5CFB3C0C-FC2E-495B-AD10-D7584F27ECE8}" type="presParOf" srcId="{80AAF9CC-2924-4D94-9DF3-F57AEBF3D1B3}" destId="{D0EE6291-67FA-4BED-9796-9C4EF582A1A3}" srcOrd="2" destOrd="0" presId="urn:microsoft.com/office/officeart/2005/8/layout/orgChart1"/>
    <dgm:cxn modelId="{7B90AF87-6CDB-43E8-9AB6-CF1F2E6D6E09}" type="presParOf" srcId="{60903278-7684-42B1-92AF-90CA0944CF2F}" destId="{DFFCBE8B-D680-4458-BE68-E00290158360}" srcOrd="2" destOrd="0" presId="urn:microsoft.com/office/officeart/2005/8/layout/orgChart1"/>
    <dgm:cxn modelId="{1A514F1F-6F92-4BD8-8680-652A60925808}" type="presParOf" srcId="{60903278-7684-42B1-92AF-90CA0944CF2F}" destId="{DF196B92-F26D-42B6-B9AC-AF1B4CE4A1E7}" srcOrd="3" destOrd="0" presId="urn:microsoft.com/office/officeart/2005/8/layout/orgChart1"/>
    <dgm:cxn modelId="{2EE20CFF-8E5D-4065-B85D-6328BD2DE1E3}" type="presParOf" srcId="{DF196B92-F26D-42B6-B9AC-AF1B4CE4A1E7}" destId="{CC25BC86-8435-4CCB-990E-486DA3AE3623}" srcOrd="0" destOrd="0" presId="urn:microsoft.com/office/officeart/2005/8/layout/orgChart1"/>
    <dgm:cxn modelId="{DFB304B2-D81F-4F8D-BB3B-7B1EC59D8CE0}" type="presParOf" srcId="{CC25BC86-8435-4CCB-990E-486DA3AE3623}" destId="{D88A147D-4828-45EB-9A2E-A88EF08A8BBC}" srcOrd="0" destOrd="0" presId="urn:microsoft.com/office/officeart/2005/8/layout/orgChart1"/>
    <dgm:cxn modelId="{213D5D22-3663-4282-9B9C-97244286C7CD}" type="presParOf" srcId="{CC25BC86-8435-4CCB-990E-486DA3AE3623}" destId="{21520825-A985-4958-8EA7-1D54AF410828}" srcOrd="1" destOrd="0" presId="urn:microsoft.com/office/officeart/2005/8/layout/orgChart1"/>
    <dgm:cxn modelId="{F123971C-F9DC-476F-8E1A-B67EF64D93E8}" type="presParOf" srcId="{DF196B92-F26D-42B6-B9AC-AF1B4CE4A1E7}" destId="{C111AE8E-E04F-40D2-9CAD-D4A1A7CF92B4}" srcOrd="1" destOrd="0" presId="urn:microsoft.com/office/officeart/2005/8/layout/orgChart1"/>
    <dgm:cxn modelId="{100E15AB-54C6-44CD-92C0-BBB9A4BD1D45}" type="presParOf" srcId="{DF196B92-F26D-42B6-B9AC-AF1B4CE4A1E7}" destId="{9164BB9F-C088-4195-9944-23EE8512396D}" srcOrd="2" destOrd="0" presId="urn:microsoft.com/office/officeart/2005/8/layout/orgChart1"/>
    <dgm:cxn modelId="{59A06DE9-868D-49E5-9EC8-B5AC50BF72B2}" type="presParOf" srcId="{60903278-7684-42B1-92AF-90CA0944CF2F}" destId="{E9C6F0A6-2644-4EA0-BDF8-D513B4DB5801}" srcOrd="4" destOrd="0" presId="urn:microsoft.com/office/officeart/2005/8/layout/orgChart1"/>
    <dgm:cxn modelId="{1DF9350A-E0BE-453D-95F0-8EF325C5133B}" type="presParOf" srcId="{60903278-7684-42B1-92AF-90CA0944CF2F}" destId="{FF573C35-42B4-496F-9BAA-2E29AA406D97}" srcOrd="5" destOrd="0" presId="urn:microsoft.com/office/officeart/2005/8/layout/orgChart1"/>
    <dgm:cxn modelId="{3EB649A3-8377-45E6-AD8A-AACF17C6016D}" type="presParOf" srcId="{FF573C35-42B4-496F-9BAA-2E29AA406D97}" destId="{E49C26D3-29D1-45FB-AD94-754CCA67A9F9}" srcOrd="0" destOrd="0" presId="urn:microsoft.com/office/officeart/2005/8/layout/orgChart1"/>
    <dgm:cxn modelId="{453E1D2A-CECF-4A6B-A7E0-031E9F2EC01F}" type="presParOf" srcId="{E49C26D3-29D1-45FB-AD94-754CCA67A9F9}" destId="{383F483C-1D48-42F0-B0B7-B45472C70F86}" srcOrd="0" destOrd="0" presId="urn:microsoft.com/office/officeart/2005/8/layout/orgChart1"/>
    <dgm:cxn modelId="{856C3F91-9AB7-4FE5-BAB4-9838991A31F5}" type="presParOf" srcId="{E49C26D3-29D1-45FB-AD94-754CCA67A9F9}" destId="{97C5FA92-E280-43E2-BF3C-56714D228E24}" srcOrd="1" destOrd="0" presId="urn:microsoft.com/office/officeart/2005/8/layout/orgChart1"/>
    <dgm:cxn modelId="{E6D3CDCA-D86B-421D-ACD2-26C91D7625FF}" type="presParOf" srcId="{FF573C35-42B4-496F-9BAA-2E29AA406D97}" destId="{4C5F27C0-4E73-4604-852A-C25B351790A7}" srcOrd="1" destOrd="0" presId="urn:microsoft.com/office/officeart/2005/8/layout/orgChart1"/>
    <dgm:cxn modelId="{E5279BF0-9452-40DB-BBEC-DAADFDD05BE1}" type="presParOf" srcId="{FF573C35-42B4-496F-9BAA-2E29AA406D97}" destId="{C5D12BAD-6E60-4C93-A005-B44979809219}" srcOrd="2" destOrd="0" presId="urn:microsoft.com/office/officeart/2005/8/layout/orgChart1"/>
    <dgm:cxn modelId="{06DA5586-ABDB-41D4-85AB-CF3026D7E652}" type="presParOf" srcId="{D290AB19-1995-4653-A148-CAABE31DD200}" destId="{E4727636-904D-4994-AC22-B72F08EFFAC4}" srcOrd="2" destOrd="0" presId="urn:microsoft.com/office/officeart/2005/8/layout/orgChart1"/>
    <dgm:cxn modelId="{E6C2EEFE-34C6-478A-B555-062A2304EB78}" type="presParOf" srcId="{BDD1840B-2363-4C51-A0A6-D0DE8AC4B366}" destId="{1464F033-AE7D-46B9-8138-B2AE37EEB882}" srcOrd="2" destOrd="0" presId="urn:microsoft.com/office/officeart/2005/8/layout/orgChart1"/>
    <dgm:cxn modelId="{82D7A358-20A8-46A4-B033-B95F3B5901C8}" type="presParOf" srcId="{212647A8-6F52-4E9A-A647-C62277ADBB87}" destId="{89873306-AE42-43DE-A4E3-4F35B8051C0F}" srcOrd="2" destOrd="0" presId="urn:microsoft.com/office/officeart/2005/8/layout/orgChart1"/>
    <dgm:cxn modelId="{E10BF35D-1A39-4EED-99FC-5E74EC35F75C}" type="presParOf" srcId="{212647A8-6F52-4E9A-A647-C62277ADBB87}" destId="{6C24BC24-5CFA-4068-997E-A9D36DB85462}" srcOrd="3" destOrd="0" presId="urn:microsoft.com/office/officeart/2005/8/layout/orgChart1"/>
    <dgm:cxn modelId="{578D53CF-5ED6-4FBB-B01B-CFC1B76D1C1B}" type="presParOf" srcId="{6C24BC24-5CFA-4068-997E-A9D36DB85462}" destId="{CA4DAA02-B6FE-4A20-8F6F-326287E7F05A}" srcOrd="0" destOrd="0" presId="urn:microsoft.com/office/officeart/2005/8/layout/orgChart1"/>
    <dgm:cxn modelId="{545669C0-B7DA-4AFF-BCCE-2E998FDB46AA}" type="presParOf" srcId="{CA4DAA02-B6FE-4A20-8F6F-326287E7F05A}" destId="{E5992292-6D8C-42D8-B10A-195A0CF8EE64}" srcOrd="0" destOrd="0" presId="urn:microsoft.com/office/officeart/2005/8/layout/orgChart1"/>
    <dgm:cxn modelId="{571DB250-E5E6-40C4-84BA-54E1D32CB716}" type="presParOf" srcId="{CA4DAA02-B6FE-4A20-8F6F-326287E7F05A}" destId="{FEFCB86E-8998-4C13-B301-1092F13EB725}" srcOrd="1" destOrd="0" presId="urn:microsoft.com/office/officeart/2005/8/layout/orgChart1"/>
    <dgm:cxn modelId="{1A4D7581-1C9F-4E09-A0A8-10C8651A9C6D}" type="presParOf" srcId="{6C24BC24-5CFA-4068-997E-A9D36DB85462}" destId="{DA577535-3DE1-4E46-9D97-FB496E8D258B}" srcOrd="1" destOrd="0" presId="urn:microsoft.com/office/officeart/2005/8/layout/orgChart1"/>
    <dgm:cxn modelId="{FD49C2CF-4422-42FD-8757-A0A30DA27C34}" type="presParOf" srcId="{6C24BC24-5CFA-4068-997E-A9D36DB85462}" destId="{B07B32A5-9C86-43C3-A73E-C264FBDD2A8C}" srcOrd="2" destOrd="0" presId="urn:microsoft.com/office/officeart/2005/8/layout/orgChart1"/>
    <dgm:cxn modelId="{9C519CEE-ADF8-464C-80AE-2514F7B6D6A5}" type="presParOf" srcId="{212647A8-6F52-4E9A-A647-C62277ADBB87}" destId="{F0BA0C61-9B22-4035-919E-A59975AFC04E}" srcOrd="4" destOrd="0" presId="urn:microsoft.com/office/officeart/2005/8/layout/orgChart1"/>
    <dgm:cxn modelId="{DA258F27-1156-462E-9140-A3BC6B7C245A}" type="presParOf" srcId="{212647A8-6F52-4E9A-A647-C62277ADBB87}" destId="{A7CE30E3-6BE0-414B-A520-7C2AD41D180B}" srcOrd="5" destOrd="0" presId="urn:microsoft.com/office/officeart/2005/8/layout/orgChart1"/>
    <dgm:cxn modelId="{142118FC-79C1-4510-8CBA-A7DA6A5DA574}" type="presParOf" srcId="{A7CE30E3-6BE0-414B-A520-7C2AD41D180B}" destId="{256EC99C-DE16-47A2-865F-A8EA95090483}" srcOrd="0" destOrd="0" presId="urn:microsoft.com/office/officeart/2005/8/layout/orgChart1"/>
    <dgm:cxn modelId="{153213F5-BD08-4E37-8A5E-33396B67BA29}" type="presParOf" srcId="{256EC99C-DE16-47A2-865F-A8EA95090483}" destId="{4DC671A7-F28C-4595-97F0-E4D46AC5403F}" srcOrd="0" destOrd="0" presId="urn:microsoft.com/office/officeart/2005/8/layout/orgChart1"/>
    <dgm:cxn modelId="{814A79B9-90B9-45DB-8EF8-772EA7B2B3B8}" type="presParOf" srcId="{256EC99C-DE16-47A2-865F-A8EA95090483}" destId="{AA12B1F0-DC2D-4B56-AC95-A4218C8B0592}" srcOrd="1" destOrd="0" presId="urn:microsoft.com/office/officeart/2005/8/layout/orgChart1"/>
    <dgm:cxn modelId="{4AB6939B-2776-493D-9063-13A88903D372}" type="presParOf" srcId="{A7CE30E3-6BE0-414B-A520-7C2AD41D180B}" destId="{50C1D8D8-1065-47F7-A1F5-E73C9E8728DD}" srcOrd="1" destOrd="0" presId="urn:microsoft.com/office/officeart/2005/8/layout/orgChart1"/>
    <dgm:cxn modelId="{79118BD2-0F2B-4D50-9968-C9DE3E3A10D4}" type="presParOf" srcId="{A7CE30E3-6BE0-414B-A520-7C2AD41D180B}" destId="{8188387E-B54A-4CDA-80A3-A62404830B8B}" srcOrd="2" destOrd="0" presId="urn:microsoft.com/office/officeart/2005/8/layout/orgChart1"/>
    <dgm:cxn modelId="{7357F8D4-85BD-4731-B7C9-A7F8204E14E4}" type="presParOf" srcId="{212647A8-6F52-4E9A-A647-C62277ADBB87}" destId="{53CD595F-D3D1-46A5-8024-3EE4CE961858}" srcOrd="6" destOrd="0" presId="urn:microsoft.com/office/officeart/2005/8/layout/orgChart1"/>
    <dgm:cxn modelId="{3D4CA1DB-DA2C-4D90-97B2-EAAA65F74DC9}" type="presParOf" srcId="{212647A8-6F52-4E9A-A647-C62277ADBB87}" destId="{07FE2D7D-E260-48E2-883E-05ACE00FDFCA}" srcOrd="7" destOrd="0" presId="urn:microsoft.com/office/officeart/2005/8/layout/orgChart1"/>
    <dgm:cxn modelId="{26687103-4840-4FBA-91F8-7A601BF99672}" type="presParOf" srcId="{07FE2D7D-E260-48E2-883E-05ACE00FDFCA}" destId="{30C4CCB0-103B-4D53-9F96-7545F13AC0DD}" srcOrd="0" destOrd="0" presId="urn:microsoft.com/office/officeart/2005/8/layout/orgChart1"/>
    <dgm:cxn modelId="{CE03EBC2-BB73-4A95-8620-152D3E4492C2}" type="presParOf" srcId="{30C4CCB0-103B-4D53-9F96-7545F13AC0DD}" destId="{2E2DA08D-10B1-4C06-9E7D-2AE7ADAF5CC7}" srcOrd="0" destOrd="0" presId="urn:microsoft.com/office/officeart/2005/8/layout/orgChart1"/>
    <dgm:cxn modelId="{AA1E504F-9F7A-4402-8A2A-E0B539FCEB94}" type="presParOf" srcId="{30C4CCB0-103B-4D53-9F96-7545F13AC0DD}" destId="{275075DA-4F68-42DD-A73A-4953EEF6D153}" srcOrd="1" destOrd="0" presId="urn:microsoft.com/office/officeart/2005/8/layout/orgChart1"/>
    <dgm:cxn modelId="{24D9500B-2142-45E8-A786-5F5D7EB8BA43}" type="presParOf" srcId="{07FE2D7D-E260-48E2-883E-05ACE00FDFCA}" destId="{49BD5FA0-2EEA-411C-8731-1003232BC79A}" srcOrd="1" destOrd="0" presId="urn:microsoft.com/office/officeart/2005/8/layout/orgChart1"/>
    <dgm:cxn modelId="{EF207A50-4007-4EC6-9421-4E963E71E64D}" type="presParOf" srcId="{49BD5FA0-2EEA-411C-8731-1003232BC79A}" destId="{6E4B5C14-EA6E-4ECC-8893-C994FCC0771C}" srcOrd="0" destOrd="0" presId="urn:microsoft.com/office/officeart/2005/8/layout/orgChart1"/>
    <dgm:cxn modelId="{FC16577E-F63F-4DD0-B06D-C66095417AE6}" type="presParOf" srcId="{49BD5FA0-2EEA-411C-8731-1003232BC79A}" destId="{8F62FB6E-635C-45F6-9B7A-58DA94001E1D}" srcOrd="1" destOrd="0" presId="urn:microsoft.com/office/officeart/2005/8/layout/orgChart1"/>
    <dgm:cxn modelId="{30A22329-375E-4C4A-BBAF-D5798B05F0A8}" type="presParOf" srcId="{8F62FB6E-635C-45F6-9B7A-58DA94001E1D}" destId="{8B1521A6-C27D-4D14-B512-EE1F311FD92F}" srcOrd="0" destOrd="0" presId="urn:microsoft.com/office/officeart/2005/8/layout/orgChart1"/>
    <dgm:cxn modelId="{6887BD5A-E2F1-4AE4-AC8E-DDAD380440BE}" type="presParOf" srcId="{8B1521A6-C27D-4D14-B512-EE1F311FD92F}" destId="{2356656F-9833-4C80-A919-0061B8E960F6}" srcOrd="0" destOrd="0" presId="urn:microsoft.com/office/officeart/2005/8/layout/orgChart1"/>
    <dgm:cxn modelId="{C62A97EC-7D50-4E00-BE2D-C5E549D54DD1}" type="presParOf" srcId="{8B1521A6-C27D-4D14-B512-EE1F311FD92F}" destId="{8D2010D4-99A8-4553-936F-45C82AB861E6}" srcOrd="1" destOrd="0" presId="urn:microsoft.com/office/officeart/2005/8/layout/orgChart1"/>
    <dgm:cxn modelId="{29BEA4C3-6F73-4B13-A12E-04A6DCC0605D}" type="presParOf" srcId="{8F62FB6E-635C-45F6-9B7A-58DA94001E1D}" destId="{BC3ADEF5-FF0C-42EF-AE9F-4BF35ED305E5}" srcOrd="1" destOrd="0" presId="urn:microsoft.com/office/officeart/2005/8/layout/orgChart1"/>
    <dgm:cxn modelId="{46178985-799E-4026-9D16-D69778445B7B}" type="presParOf" srcId="{8F62FB6E-635C-45F6-9B7A-58DA94001E1D}" destId="{C871EB90-3AB2-43AA-94E8-5A2B6B883910}" srcOrd="2" destOrd="0" presId="urn:microsoft.com/office/officeart/2005/8/layout/orgChart1"/>
    <dgm:cxn modelId="{3713431D-21C8-479C-B06A-7F2A048F0F37}" type="presParOf" srcId="{C871EB90-3AB2-43AA-94E8-5A2B6B883910}" destId="{D2ED990D-92B9-4622-9460-E652E8761E15}" srcOrd="0" destOrd="0" presId="urn:microsoft.com/office/officeart/2005/8/layout/orgChart1"/>
    <dgm:cxn modelId="{34C19310-9F00-4815-8282-FA8D70CFBCEC}" type="presParOf" srcId="{C871EB90-3AB2-43AA-94E8-5A2B6B883910}" destId="{9BDF9C1A-2801-4C00-9C16-960C346E7B85}" srcOrd="1" destOrd="0" presId="urn:microsoft.com/office/officeart/2005/8/layout/orgChart1"/>
    <dgm:cxn modelId="{72EBF702-8B82-402D-A54C-EA0EF98F2C31}" type="presParOf" srcId="{9BDF9C1A-2801-4C00-9C16-960C346E7B85}" destId="{BCC1EDDA-6A38-4E04-813F-BB01456D93FA}" srcOrd="0" destOrd="0" presId="urn:microsoft.com/office/officeart/2005/8/layout/orgChart1"/>
    <dgm:cxn modelId="{E617B8BB-D7FD-4CD0-BA55-FA1DB50CAD3C}" type="presParOf" srcId="{BCC1EDDA-6A38-4E04-813F-BB01456D93FA}" destId="{1B370A9F-3BAE-4F6E-81E7-73F481D4989B}" srcOrd="0" destOrd="0" presId="urn:microsoft.com/office/officeart/2005/8/layout/orgChart1"/>
    <dgm:cxn modelId="{FECC0333-9DE1-4AB0-8400-DC9035F8D703}" type="presParOf" srcId="{BCC1EDDA-6A38-4E04-813F-BB01456D93FA}" destId="{05ACADBC-DEFE-40ED-80CD-C1210E235CD5}" srcOrd="1" destOrd="0" presId="urn:microsoft.com/office/officeart/2005/8/layout/orgChart1"/>
    <dgm:cxn modelId="{F60DC64F-7B49-43D0-A24F-5526EC32F408}" type="presParOf" srcId="{9BDF9C1A-2801-4C00-9C16-960C346E7B85}" destId="{957B0159-C09B-4918-B07C-E5C193DB11B9}" srcOrd="1" destOrd="0" presId="urn:microsoft.com/office/officeart/2005/8/layout/orgChart1"/>
    <dgm:cxn modelId="{72ACAE86-5622-4C8A-8B69-A2F6DDCCB054}" type="presParOf" srcId="{9BDF9C1A-2801-4C00-9C16-960C346E7B85}" destId="{E8E0D7C1-833A-4909-B2BF-1184DB44D630}" srcOrd="2" destOrd="0" presId="urn:microsoft.com/office/officeart/2005/8/layout/orgChart1"/>
    <dgm:cxn modelId="{D3AC48C8-1336-4D69-9C72-4BD44C12A490}" type="presParOf" srcId="{07FE2D7D-E260-48E2-883E-05ACE00FDFCA}" destId="{49924D97-293E-4A5B-B3A9-587084AF7527}" srcOrd="2" destOrd="0" presId="urn:microsoft.com/office/officeart/2005/8/layout/orgChart1"/>
    <dgm:cxn modelId="{5D565118-1B29-4ED3-A52A-A391DB083598}" type="presParOf" srcId="{212647A8-6F52-4E9A-A647-C62277ADBB87}" destId="{0353FAAA-CCF2-4BD2-ABC0-9430B0B6C991}" srcOrd="8" destOrd="0" presId="urn:microsoft.com/office/officeart/2005/8/layout/orgChart1"/>
    <dgm:cxn modelId="{020DA827-3000-4A75-B0CF-416812C5595B}" type="presParOf" srcId="{212647A8-6F52-4E9A-A647-C62277ADBB87}" destId="{96D1D5B3-B608-4F2C-AAC6-92E5E7C1DF13}" srcOrd="9" destOrd="0" presId="urn:microsoft.com/office/officeart/2005/8/layout/orgChart1"/>
    <dgm:cxn modelId="{47FA190D-E2F2-467C-97A8-0470D6A0CB00}" type="presParOf" srcId="{96D1D5B3-B608-4F2C-AAC6-92E5E7C1DF13}" destId="{0ADD834D-24E7-4CBD-A5C6-552169D6AC3F}" srcOrd="0" destOrd="0" presId="urn:microsoft.com/office/officeart/2005/8/layout/orgChart1"/>
    <dgm:cxn modelId="{B3D739BA-AF46-4CFF-B72A-6F16F3F18183}" type="presParOf" srcId="{0ADD834D-24E7-4CBD-A5C6-552169D6AC3F}" destId="{F731EDB6-37D7-4F33-94D1-2E929CD67442}" srcOrd="0" destOrd="0" presId="urn:microsoft.com/office/officeart/2005/8/layout/orgChart1"/>
    <dgm:cxn modelId="{CFD7387A-FC84-433C-A569-6D8B812D9E9A}" type="presParOf" srcId="{0ADD834D-24E7-4CBD-A5C6-552169D6AC3F}" destId="{B491C524-4F8C-4415-8EAB-E930567D9D29}" srcOrd="1" destOrd="0" presId="urn:microsoft.com/office/officeart/2005/8/layout/orgChart1"/>
    <dgm:cxn modelId="{B6AFE255-B059-4CD6-AF5C-8BB342A096E7}" type="presParOf" srcId="{96D1D5B3-B608-4F2C-AAC6-92E5E7C1DF13}" destId="{75F0BF00-0258-400F-9631-90C6787173D2}" srcOrd="1" destOrd="0" presId="urn:microsoft.com/office/officeart/2005/8/layout/orgChart1"/>
    <dgm:cxn modelId="{6402594B-F70F-40DE-B17E-45644573B2E1}" type="presParOf" srcId="{96D1D5B3-B608-4F2C-AAC6-92E5E7C1DF13}" destId="{BA994452-240A-41DD-9D5B-3F54B72BA069}" srcOrd="2" destOrd="0" presId="urn:microsoft.com/office/officeart/2005/8/layout/orgChart1"/>
    <dgm:cxn modelId="{2464FB23-699A-4B41-95CE-21F33106B3B2}" type="presParOf" srcId="{212647A8-6F52-4E9A-A647-C62277ADBB87}" destId="{4FD4CD77-800F-4544-AC3B-ECC443D44E74}" srcOrd="10" destOrd="0" presId="urn:microsoft.com/office/officeart/2005/8/layout/orgChart1"/>
    <dgm:cxn modelId="{87B0C6ED-2068-48F2-A9B9-475A925EF5A4}" type="presParOf" srcId="{212647A8-6F52-4E9A-A647-C62277ADBB87}" destId="{AE59F4F6-45E3-47B2-A05B-EF7EF51A2E78}" srcOrd="11" destOrd="0" presId="urn:microsoft.com/office/officeart/2005/8/layout/orgChart1"/>
    <dgm:cxn modelId="{3575BA7B-7569-43D2-BD47-5AE36988F691}" type="presParOf" srcId="{AE59F4F6-45E3-47B2-A05B-EF7EF51A2E78}" destId="{7BDA8E98-6BA7-4E60-9A0B-597EF3FE8663}" srcOrd="0" destOrd="0" presId="urn:microsoft.com/office/officeart/2005/8/layout/orgChart1"/>
    <dgm:cxn modelId="{0009BC36-BB03-4FFC-85B5-C3EA16225BE6}" type="presParOf" srcId="{7BDA8E98-6BA7-4E60-9A0B-597EF3FE8663}" destId="{5E795D86-CBE4-4DFF-BCD7-7FF32D22C694}" srcOrd="0" destOrd="0" presId="urn:microsoft.com/office/officeart/2005/8/layout/orgChart1"/>
    <dgm:cxn modelId="{5B91E89F-6F87-4EF2-880B-4ECF45D10A85}" type="presParOf" srcId="{7BDA8E98-6BA7-4E60-9A0B-597EF3FE8663}" destId="{027E505A-40B3-4998-A3AD-D383541FC7C2}" srcOrd="1" destOrd="0" presId="urn:microsoft.com/office/officeart/2005/8/layout/orgChart1"/>
    <dgm:cxn modelId="{0ED5E078-0562-46B2-8D2A-54BFC1ED305B}" type="presParOf" srcId="{AE59F4F6-45E3-47B2-A05B-EF7EF51A2E78}" destId="{A86A0556-57B7-4703-A687-0CA68F55F582}" srcOrd="1" destOrd="0" presId="urn:microsoft.com/office/officeart/2005/8/layout/orgChart1"/>
    <dgm:cxn modelId="{A04D1836-0B6B-47AD-88BD-DBD09098F5F3}" type="presParOf" srcId="{AE59F4F6-45E3-47B2-A05B-EF7EF51A2E78}" destId="{8BC98829-5DDF-4BDE-BC27-4333B0F1E04C}" srcOrd="2" destOrd="0" presId="urn:microsoft.com/office/officeart/2005/8/layout/orgChart1"/>
    <dgm:cxn modelId="{9A5D965D-D7EA-4E85-9EA7-8AF58AA92F45}" type="presParOf" srcId="{D223A54E-5E3A-4EFF-8557-25BF86B1D5B9}" destId="{70929A06-921E-46F8-94B8-8D1DB374EDDA}" srcOrd="2" destOrd="0" presId="urn:microsoft.com/office/officeart/2005/8/layout/orgChart1"/>
    <dgm:cxn modelId="{FC5C795D-C5D3-49A1-BC4F-BBDF8922D15B}" type="presParOf" srcId="{690CE0AC-E0B7-467D-9955-352EDFA705F6}" destId="{82DB2342-58E5-493C-82DE-662D593E91CE}" srcOrd="2" destOrd="0" presId="urn:microsoft.com/office/officeart/2005/8/layout/orgChart1"/>
    <dgm:cxn modelId="{5A968FA5-30BA-485F-897F-C85886B177D4}" type="presParOf" srcId="{D4F94DBE-6AA2-4A78-AABA-7739AD208D16}" destId="{4742F84B-181F-4297-B1E9-C4F587A2A095}"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D4CD77-800F-4544-AC3B-ECC443D44E74}">
      <dsp:nvSpPr>
        <dsp:cNvPr id="0" name=""/>
        <dsp:cNvSpPr/>
      </dsp:nvSpPr>
      <dsp:spPr>
        <a:xfrm>
          <a:off x="4492477" y="1785141"/>
          <a:ext cx="3942549" cy="194568"/>
        </a:xfrm>
        <a:custGeom>
          <a:avLst/>
          <a:gdLst/>
          <a:ahLst/>
          <a:cxnLst/>
          <a:rect l="0" t="0" r="0" b="0"/>
          <a:pathLst>
            <a:path>
              <a:moveTo>
                <a:pt x="0" y="0"/>
              </a:moveTo>
              <a:lnTo>
                <a:pt x="0" y="162226"/>
              </a:lnTo>
              <a:lnTo>
                <a:pt x="3942549" y="162226"/>
              </a:lnTo>
              <a:lnTo>
                <a:pt x="3942549" y="194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53FAAA-CCF2-4BD2-ABC0-9430B0B6C991}">
      <dsp:nvSpPr>
        <dsp:cNvPr id="0" name=""/>
        <dsp:cNvSpPr/>
      </dsp:nvSpPr>
      <dsp:spPr>
        <a:xfrm>
          <a:off x="4492477" y="1785141"/>
          <a:ext cx="3123285" cy="202550"/>
        </a:xfrm>
        <a:custGeom>
          <a:avLst/>
          <a:gdLst/>
          <a:ahLst/>
          <a:cxnLst/>
          <a:rect l="0" t="0" r="0" b="0"/>
          <a:pathLst>
            <a:path>
              <a:moveTo>
                <a:pt x="0" y="0"/>
              </a:moveTo>
              <a:lnTo>
                <a:pt x="0" y="170208"/>
              </a:lnTo>
              <a:lnTo>
                <a:pt x="3123285" y="170208"/>
              </a:lnTo>
              <a:lnTo>
                <a:pt x="3123285" y="20255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D2ED990D-92B9-4622-9460-E652E8761E15}">
      <dsp:nvSpPr>
        <dsp:cNvPr id="0" name=""/>
        <dsp:cNvSpPr/>
      </dsp:nvSpPr>
      <dsp:spPr>
        <a:xfrm>
          <a:off x="6804777" y="2702640"/>
          <a:ext cx="91440" cy="208131"/>
        </a:xfrm>
        <a:custGeom>
          <a:avLst/>
          <a:gdLst/>
          <a:ahLst/>
          <a:cxnLst/>
          <a:rect l="0" t="0" r="0" b="0"/>
          <a:pathLst>
            <a:path>
              <a:moveTo>
                <a:pt x="45720" y="0"/>
              </a:moveTo>
              <a:lnTo>
                <a:pt x="117140" y="2081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4B5C14-EA6E-4ECC-8893-C994FCC0771C}">
      <dsp:nvSpPr>
        <dsp:cNvPr id="0" name=""/>
        <dsp:cNvSpPr/>
      </dsp:nvSpPr>
      <dsp:spPr>
        <a:xfrm>
          <a:off x="6788815" y="2255666"/>
          <a:ext cx="91440" cy="91440"/>
        </a:xfrm>
        <a:custGeom>
          <a:avLst/>
          <a:gdLst/>
          <a:ahLst/>
          <a:cxnLst/>
          <a:rect l="0" t="0" r="0" b="0"/>
          <a:pathLst>
            <a:path>
              <a:moveTo>
                <a:pt x="45720" y="45720"/>
              </a:moveTo>
              <a:lnTo>
                <a:pt x="45720" y="78061"/>
              </a:lnTo>
              <a:lnTo>
                <a:pt x="61681" y="78061"/>
              </a:lnTo>
              <a:lnTo>
                <a:pt x="61681" y="1104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CD595F-D3D1-46A5-8024-3EE4CE961858}">
      <dsp:nvSpPr>
        <dsp:cNvPr id="0" name=""/>
        <dsp:cNvSpPr/>
      </dsp:nvSpPr>
      <dsp:spPr>
        <a:xfrm>
          <a:off x="4492477" y="1785141"/>
          <a:ext cx="2342057" cy="202550"/>
        </a:xfrm>
        <a:custGeom>
          <a:avLst/>
          <a:gdLst/>
          <a:ahLst/>
          <a:cxnLst/>
          <a:rect l="0" t="0" r="0" b="0"/>
          <a:pathLst>
            <a:path>
              <a:moveTo>
                <a:pt x="0" y="0"/>
              </a:moveTo>
              <a:lnTo>
                <a:pt x="0" y="170208"/>
              </a:lnTo>
              <a:lnTo>
                <a:pt x="2342057" y="170208"/>
              </a:lnTo>
              <a:lnTo>
                <a:pt x="2342057" y="20255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F0BA0C61-9B22-4035-919E-A59975AFC04E}">
      <dsp:nvSpPr>
        <dsp:cNvPr id="0" name=""/>
        <dsp:cNvSpPr/>
      </dsp:nvSpPr>
      <dsp:spPr>
        <a:xfrm>
          <a:off x="4492477" y="1785141"/>
          <a:ext cx="1643957" cy="218513"/>
        </a:xfrm>
        <a:custGeom>
          <a:avLst/>
          <a:gdLst/>
          <a:ahLst/>
          <a:cxnLst/>
          <a:rect l="0" t="0" r="0" b="0"/>
          <a:pathLst>
            <a:path>
              <a:moveTo>
                <a:pt x="0" y="0"/>
              </a:moveTo>
              <a:lnTo>
                <a:pt x="0" y="186171"/>
              </a:lnTo>
              <a:lnTo>
                <a:pt x="1643957" y="186171"/>
              </a:lnTo>
              <a:lnTo>
                <a:pt x="1643957" y="21851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89873306-AE42-43DE-A4E3-4F35B8051C0F}">
      <dsp:nvSpPr>
        <dsp:cNvPr id="0" name=""/>
        <dsp:cNvSpPr/>
      </dsp:nvSpPr>
      <dsp:spPr>
        <a:xfrm>
          <a:off x="4492477" y="1785141"/>
          <a:ext cx="951605" cy="325673"/>
        </a:xfrm>
        <a:custGeom>
          <a:avLst/>
          <a:gdLst/>
          <a:ahLst/>
          <a:cxnLst/>
          <a:rect l="0" t="0" r="0" b="0"/>
          <a:pathLst>
            <a:path>
              <a:moveTo>
                <a:pt x="0" y="0"/>
              </a:moveTo>
              <a:lnTo>
                <a:pt x="0" y="293331"/>
              </a:lnTo>
              <a:lnTo>
                <a:pt x="951605" y="293331"/>
              </a:lnTo>
              <a:lnTo>
                <a:pt x="951605" y="32567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E9C6F0A6-2644-4EA0-BDF8-D513B4DB5801}">
      <dsp:nvSpPr>
        <dsp:cNvPr id="0" name=""/>
        <dsp:cNvSpPr/>
      </dsp:nvSpPr>
      <dsp:spPr>
        <a:xfrm>
          <a:off x="3882905" y="2691039"/>
          <a:ext cx="167846" cy="1415748"/>
        </a:xfrm>
        <a:custGeom>
          <a:avLst/>
          <a:gdLst/>
          <a:ahLst/>
          <a:cxnLst/>
          <a:rect l="0" t="0" r="0" b="0"/>
          <a:pathLst>
            <a:path>
              <a:moveTo>
                <a:pt x="0" y="0"/>
              </a:moveTo>
              <a:lnTo>
                <a:pt x="0" y="1415748"/>
              </a:lnTo>
              <a:lnTo>
                <a:pt x="167846" y="14157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FCBE8B-D680-4458-BE68-E00290158360}">
      <dsp:nvSpPr>
        <dsp:cNvPr id="0" name=""/>
        <dsp:cNvSpPr/>
      </dsp:nvSpPr>
      <dsp:spPr>
        <a:xfrm>
          <a:off x="3882905" y="2691039"/>
          <a:ext cx="167846" cy="889730"/>
        </a:xfrm>
        <a:custGeom>
          <a:avLst/>
          <a:gdLst/>
          <a:ahLst/>
          <a:cxnLst/>
          <a:rect l="0" t="0" r="0" b="0"/>
          <a:pathLst>
            <a:path>
              <a:moveTo>
                <a:pt x="0" y="0"/>
              </a:moveTo>
              <a:lnTo>
                <a:pt x="0" y="889730"/>
              </a:lnTo>
              <a:lnTo>
                <a:pt x="167846" y="889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B2D199-C253-4E3E-A598-3E827891A5D5}">
      <dsp:nvSpPr>
        <dsp:cNvPr id="0" name=""/>
        <dsp:cNvSpPr/>
      </dsp:nvSpPr>
      <dsp:spPr>
        <a:xfrm>
          <a:off x="3882905" y="2691039"/>
          <a:ext cx="167846" cy="313897"/>
        </a:xfrm>
        <a:custGeom>
          <a:avLst/>
          <a:gdLst/>
          <a:ahLst/>
          <a:cxnLst/>
          <a:rect l="0" t="0" r="0" b="0"/>
          <a:pathLst>
            <a:path>
              <a:moveTo>
                <a:pt x="0" y="0"/>
              </a:moveTo>
              <a:lnTo>
                <a:pt x="0" y="313897"/>
              </a:lnTo>
              <a:lnTo>
                <a:pt x="167846" y="3138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592A7D-2807-4F84-BBF8-90A1A02BF979}">
      <dsp:nvSpPr>
        <dsp:cNvPr id="0" name=""/>
        <dsp:cNvSpPr/>
      </dsp:nvSpPr>
      <dsp:spPr>
        <a:xfrm>
          <a:off x="2446325" y="2248406"/>
          <a:ext cx="1884170" cy="91440"/>
        </a:xfrm>
        <a:custGeom>
          <a:avLst/>
          <a:gdLst/>
          <a:ahLst/>
          <a:cxnLst/>
          <a:rect l="0" t="0" r="0" b="0"/>
          <a:pathLst>
            <a:path>
              <a:moveTo>
                <a:pt x="0" y="45720"/>
              </a:moveTo>
              <a:lnTo>
                <a:pt x="0" y="78061"/>
              </a:lnTo>
              <a:lnTo>
                <a:pt x="1884170" y="78061"/>
              </a:lnTo>
              <a:lnTo>
                <a:pt x="1884170" y="1104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0FCB15-8B28-4AE6-8E40-EA05CC5BE64D}">
      <dsp:nvSpPr>
        <dsp:cNvPr id="0" name=""/>
        <dsp:cNvSpPr/>
      </dsp:nvSpPr>
      <dsp:spPr>
        <a:xfrm>
          <a:off x="2446325" y="2248406"/>
          <a:ext cx="929776" cy="91440"/>
        </a:xfrm>
        <a:custGeom>
          <a:avLst/>
          <a:gdLst/>
          <a:ahLst/>
          <a:cxnLst/>
          <a:rect l="0" t="0" r="0" b="0"/>
          <a:pathLst>
            <a:path>
              <a:moveTo>
                <a:pt x="0" y="45720"/>
              </a:moveTo>
              <a:lnTo>
                <a:pt x="0" y="78061"/>
              </a:lnTo>
              <a:lnTo>
                <a:pt x="929776" y="78061"/>
              </a:lnTo>
              <a:lnTo>
                <a:pt x="929776" y="1104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DEC504-F995-4CA8-9909-0FE9AC5557D9}">
      <dsp:nvSpPr>
        <dsp:cNvPr id="0" name=""/>
        <dsp:cNvSpPr/>
      </dsp:nvSpPr>
      <dsp:spPr>
        <a:xfrm>
          <a:off x="2446325" y="2248406"/>
          <a:ext cx="143160" cy="91440"/>
        </a:xfrm>
        <a:custGeom>
          <a:avLst/>
          <a:gdLst/>
          <a:ahLst/>
          <a:cxnLst/>
          <a:rect l="0" t="0" r="0" b="0"/>
          <a:pathLst>
            <a:path>
              <a:moveTo>
                <a:pt x="0" y="45720"/>
              </a:moveTo>
              <a:lnTo>
                <a:pt x="0" y="78061"/>
              </a:lnTo>
              <a:lnTo>
                <a:pt x="143160" y="78061"/>
              </a:lnTo>
              <a:lnTo>
                <a:pt x="143160" y="11040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E06798BB-12CA-4FEA-8711-2C2B6D8FD408}">
      <dsp:nvSpPr>
        <dsp:cNvPr id="0" name=""/>
        <dsp:cNvSpPr/>
      </dsp:nvSpPr>
      <dsp:spPr>
        <a:xfrm>
          <a:off x="1117192" y="3594978"/>
          <a:ext cx="158168" cy="280997"/>
        </a:xfrm>
        <a:custGeom>
          <a:avLst/>
          <a:gdLst/>
          <a:ahLst/>
          <a:cxnLst/>
          <a:rect l="0" t="0" r="0" b="0"/>
          <a:pathLst>
            <a:path>
              <a:moveTo>
                <a:pt x="0" y="0"/>
              </a:moveTo>
              <a:lnTo>
                <a:pt x="0" y="280997"/>
              </a:lnTo>
              <a:lnTo>
                <a:pt x="158168" y="28099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5F35C23A-DA38-4841-BCE9-AE2F7F41351E}">
      <dsp:nvSpPr>
        <dsp:cNvPr id="0" name=""/>
        <dsp:cNvSpPr/>
      </dsp:nvSpPr>
      <dsp:spPr>
        <a:xfrm>
          <a:off x="1493254" y="3139016"/>
          <a:ext cx="91440" cy="188711"/>
        </a:xfrm>
        <a:custGeom>
          <a:avLst/>
          <a:gdLst/>
          <a:ahLst/>
          <a:cxnLst/>
          <a:rect l="0" t="0" r="0" b="0"/>
          <a:pathLst>
            <a:path>
              <a:moveTo>
                <a:pt x="54578" y="0"/>
              </a:moveTo>
              <a:lnTo>
                <a:pt x="54578" y="156369"/>
              </a:lnTo>
              <a:lnTo>
                <a:pt x="45720" y="156369"/>
              </a:lnTo>
              <a:lnTo>
                <a:pt x="45720" y="18871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20A85D48-B37B-42EF-98B9-5CB0D2DCDDB1}">
      <dsp:nvSpPr>
        <dsp:cNvPr id="0" name=""/>
        <dsp:cNvSpPr/>
      </dsp:nvSpPr>
      <dsp:spPr>
        <a:xfrm>
          <a:off x="1547832" y="2248406"/>
          <a:ext cx="898493" cy="91440"/>
        </a:xfrm>
        <a:custGeom>
          <a:avLst/>
          <a:gdLst/>
          <a:ahLst/>
          <a:cxnLst/>
          <a:rect l="0" t="0" r="0" b="0"/>
          <a:pathLst>
            <a:path>
              <a:moveTo>
                <a:pt x="898493" y="45720"/>
              </a:moveTo>
              <a:lnTo>
                <a:pt x="898493" y="78061"/>
              </a:lnTo>
              <a:lnTo>
                <a:pt x="0" y="78061"/>
              </a:lnTo>
              <a:lnTo>
                <a:pt x="0" y="11040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B419F72A-2139-4A1A-AFA7-63A55B63FE23}">
      <dsp:nvSpPr>
        <dsp:cNvPr id="0" name=""/>
        <dsp:cNvSpPr/>
      </dsp:nvSpPr>
      <dsp:spPr>
        <a:xfrm>
          <a:off x="92188" y="3109266"/>
          <a:ext cx="171378" cy="258157"/>
        </a:xfrm>
        <a:custGeom>
          <a:avLst/>
          <a:gdLst/>
          <a:ahLst/>
          <a:cxnLst/>
          <a:rect l="0" t="0" r="0" b="0"/>
          <a:pathLst>
            <a:path>
              <a:moveTo>
                <a:pt x="0" y="0"/>
              </a:moveTo>
              <a:lnTo>
                <a:pt x="0" y="258157"/>
              </a:lnTo>
              <a:lnTo>
                <a:pt x="171378" y="258157"/>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1CD17B3B-883F-44E7-B13A-8EC5FB18A2D0}">
      <dsp:nvSpPr>
        <dsp:cNvPr id="0" name=""/>
        <dsp:cNvSpPr/>
      </dsp:nvSpPr>
      <dsp:spPr>
        <a:xfrm>
          <a:off x="450278" y="2248406"/>
          <a:ext cx="1996047" cy="91440"/>
        </a:xfrm>
        <a:custGeom>
          <a:avLst/>
          <a:gdLst/>
          <a:ahLst/>
          <a:cxnLst/>
          <a:rect l="0" t="0" r="0" b="0"/>
          <a:pathLst>
            <a:path>
              <a:moveTo>
                <a:pt x="1996047" y="45720"/>
              </a:moveTo>
              <a:lnTo>
                <a:pt x="1996047" y="78061"/>
              </a:lnTo>
              <a:lnTo>
                <a:pt x="0" y="78061"/>
              </a:lnTo>
              <a:lnTo>
                <a:pt x="0" y="11040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A67E43CA-20A9-41E6-8F30-67B9DA36D568}">
      <dsp:nvSpPr>
        <dsp:cNvPr id="0" name=""/>
        <dsp:cNvSpPr/>
      </dsp:nvSpPr>
      <dsp:spPr>
        <a:xfrm>
          <a:off x="2446325" y="1785141"/>
          <a:ext cx="2046151" cy="202550"/>
        </a:xfrm>
        <a:custGeom>
          <a:avLst/>
          <a:gdLst/>
          <a:ahLst/>
          <a:cxnLst/>
          <a:rect l="0" t="0" r="0" b="0"/>
          <a:pathLst>
            <a:path>
              <a:moveTo>
                <a:pt x="2046151" y="0"/>
              </a:moveTo>
              <a:lnTo>
                <a:pt x="2046151" y="170208"/>
              </a:lnTo>
              <a:lnTo>
                <a:pt x="0" y="170208"/>
              </a:lnTo>
              <a:lnTo>
                <a:pt x="0" y="20255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9F12C118-6D97-4137-9FE2-DCDA374C07DE}">
      <dsp:nvSpPr>
        <dsp:cNvPr id="0" name=""/>
        <dsp:cNvSpPr/>
      </dsp:nvSpPr>
      <dsp:spPr>
        <a:xfrm>
          <a:off x="4409204" y="1023772"/>
          <a:ext cx="91440" cy="229744"/>
        </a:xfrm>
        <a:custGeom>
          <a:avLst/>
          <a:gdLst/>
          <a:ahLst/>
          <a:cxnLst/>
          <a:rect l="0" t="0" r="0" b="0"/>
          <a:pathLst>
            <a:path>
              <a:moveTo>
                <a:pt x="45720" y="0"/>
              </a:moveTo>
              <a:lnTo>
                <a:pt x="45720" y="197402"/>
              </a:lnTo>
              <a:lnTo>
                <a:pt x="83273" y="197402"/>
              </a:lnTo>
              <a:lnTo>
                <a:pt x="83273" y="22974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587AE6D4-C95A-45A7-9301-2F13ECD23417}">
      <dsp:nvSpPr>
        <dsp:cNvPr id="0" name=""/>
        <dsp:cNvSpPr/>
      </dsp:nvSpPr>
      <dsp:spPr>
        <a:xfrm>
          <a:off x="4396153" y="490741"/>
          <a:ext cx="91440" cy="161616"/>
        </a:xfrm>
        <a:custGeom>
          <a:avLst/>
          <a:gdLst/>
          <a:ahLst/>
          <a:cxnLst/>
          <a:rect l="0" t="0" r="0" b="0"/>
          <a:pathLst>
            <a:path>
              <a:moveTo>
                <a:pt x="45720" y="0"/>
              </a:moveTo>
              <a:lnTo>
                <a:pt x="45720" y="129274"/>
              </a:lnTo>
              <a:lnTo>
                <a:pt x="58770" y="129274"/>
              </a:lnTo>
              <a:lnTo>
                <a:pt x="58770" y="16161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A236EBEA-7D92-4053-B426-048740B04BDF}">
      <dsp:nvSpPr>
        <dsp:cNvPr id="0" name=""/>
        <dsp:cNvSpPr/>
      </dsp:nvSpPr>
      <dsp:spPr>
        <a:xfrm>
          <a:off x="3840441" y="0"/>
          <a:ext cx="1202863" cy="4907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E" sz="1000" b="1" kern="1200"/>
            <a:t>Board of Directors</a:t>
          </a:r>
        </a:p>
      </dsp:txBody>
      <dsp:txXfrm>
        <a:off x="3840441" y="0"/>
        <a:ext cx="1202863" cy="490741"/>
      </dsp:txXfrm>
    </dsp:sp>
    <dsp:sp modelId="{8716381D-24F1-4BCC-8DAC-1F9D3D0F86EF}">
      <dsp:nvSpPr>
        <dsp:cNvPr id="0" name=""/>
        <dsp:cNvSpPr/>
      </dsp:nvSpPr>
      <dsp:spPr>
        <a:xfrm>
          <a:off x="3845942" y="652357"/>
          <a:ext cx="1217962" cy="371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E" sz="1000" b="1" kern="1200"/>
            <a:t>Chief Executive Officer</a:t>
          </a:r>
        </a:p>
        <a:p>
          <a:pPr lvl="0" algn="ctr" defTabSz="444500">
            <a:lnSpc>
              <a:spcPct val="90000"/>
            </a:lnSpc>
            <a:spcBef>
              <a:spcPct val="0"/>
            </a:spcBef>
            <a:spcAft>
              <a:spcPct val="35000"/>
            </a:spcAft>
          </a:pPr>
          <a:r>
            <a:rPr lang="en-IE" sz="1000" b="0" kern="1200"/>
            <a:t>Bill Maher</a:t>
          </a:r>
        </a:p>
      </dsp:txBody>
      <dsp:txXfrm>
        <a:off x="3845942" y="652357"/>
        <a:ext cx="1217962" cy="371415"/>
      </dsp:txXfrm>
    </dsp:sp>
    <dsp:sp modelId="{4F0EF275-61A0-44AD-9CA5-EE6A43CD8359}">
      <dsp:nvSpPr>
        <dsp:cNvPr id="0" name=""/>
        <dsp:cNvSpPr/>
      </dsp:nvSpPr>
      <dsp:spPr>
        <a:xfrm>
          <a:off x="3424540" y="1253516"/>
          <a:ext cx="2135873" cy="5316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E" sz="1100" b="1" kern="1200"/>
            <a:t>Hospital Manager / Director of Nursing</a:t>
          </a:r>
        </a:p>
        <a:p>
          <a:pPr lvl="0" algn="ctr" defTabSz="488950">
            <a:lnSpc>
              <a:spcPct val="90000"/>
            </a:lnSpc>
            <a:spcBef>
              <a:spcPct val="0"/>
            </a:spcBef>
            <a:spcAft>
              <a:spcPct val="35000"/>
            </a:spcAft>
          </a:pPr>
          <a:r>
            <a:rPr lang="en-IE" sz="1000" b="0" kern="1200"/>
            <a:t>Nollaig Broe </a:t>
          </a:r>
        </a:p>
      </dsp:txBody>
      <dsp:txXfrm>
        <a:off x="3424540" y="1253516"/>
        <a:ext cx="2135873" cy="531624"/>
      </dsp:txXfrm>
    </dsp:sp>
    <dsp:sp modelId="{4CDA3CE2-3EAC-480A-A631-6B56DBFFDC6A}">
      <dsp:nvSpPr>
        <dsp:cNvPr id="0" name=""/>
        <dsp:cNvSpPr/>
      </dsp:nvSpPr>
      <dsp:spPr>
        <a:xfrm>
          <a:off x="2021987" y="1987691"/>
          <a:ext cx="848677" cy="3064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E" sz="900" b="1" kern="1200"/>
            <a:t>ADON</a:t>
          </a:r>
        </a:p>
        <a:p>
          <a:pPr lvl="0" algn="ctr" defTabSz="400050">
            <a:lnSpc>
              <a:spcPct val="90000"/>
            </a:lnSpc>
            <a:spcBef>
              <a:spcPct val="0"/>
            </a:spcBef>
            <a:spcAft>
              <a:spcPct val="35000"/>
            </a:spcAft>
          </a:pPr>
          <a:r>
            <a:rPr lang="en-IE" sz="800" b="0" kern="1200"/>
            <a:t>Sharon Haynes</a:t>
          </a:r>
        </a:p>
      </dsp:txBody>
      <dsp:txXfrm>
        <a:off x="2021987" y="1987691"/>
        <a:ext cx="848677" cy="306434"/>
      </dsp:txXfrm>
    </dsp:sp>
    <dsp:sp modelId="{607437D9-CD87-4E3C-A1EB-E9DF4BE849C3}">
      <dsp:nvSpPr>
        <dsp:cNvPr id="0" name=""/>
        <dsp:cNvSpPr/>
      </dsp:nvSpPr>
      <dsp:spPr>
        <a:xfrm>
          <a:off x="2666" y="2358809"/>
          <a:ext cx="895225" cy="7504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E" sz="900" b="1" kern="1200"/>
            <a:t>Rehab / Activities</a:t>
          </a:r>
        </a:p>
        <a:p>
          <a:pPr lvl="0" algn="ctr" defTabSz="400050">
            <a:lnSpc>
              <a:spcPct val="90000"/>
            </a:lnSpc>
            <a:spcBef>
              <a:spcPct val="0"/>
            </a:spcBef>
            <a:spcAft>
              <a:spcPct val="35000"/>
            </a:spcAft>
          </a:pPr>
          <a:r>
            <a:rPr lang="en-IE" sz="800" b="0" kern="1200"/>
            <a:t>Jackie O' Donovan</a:t>
          </a:r>
        </a:p>
        <a:p>
          <a:pPr lvl="0" algn="ctr" defTabSz="400050">
            <a:lnSpc>
              <a:spcPct val="90000"/>
            </a:lnSpc>
            <a:spcBef>
              <a:spcPct val="0"/>
            </a:spcBef>
            <a:spcAft>
              <a:spcPct val="35000"/>
            </a:spcAft>
          </a:pPr>
          <a:r>
            <a:rPr lang="en-IE" sz="800" b="0" kern="1200"/>
            <a:t>Jackie Mc Mahon</a:t>
          </a:r>
        </a:p>
        <a:p>
          <a:pPr lvl="0" algn="ctr" defTabSz="400050">
            <a:lnSpc>
              <a:spcPct val="90000"/>
            </a:lnSpc>
            <a:spcBef>
              <a:spcPct val="0"/>
            </a:spcBef>
            <a:spcAft>
              <a:spcPct val="35000"/>
            </a:spcAft>
          </a:pPr>
          <a:r>
            <a:rPr lang="en-IE" sz="800" b="0" kern="1200"/>
            <a:t>Mary McCarthy</a:t>
          </a:r>
        </a:p>
      </dsp:txBody>
      <dsp:txXfrm>
        <a:off x="2666" y="2358809"/>
        <a:ext cx="895225" cy="750456"/>
      </dsp:txXfrm>
    </dsp:sp>
    <dsp:sp modelId="{B5DAF873-C3A3-4690-93FA-1119F4573453}">
      <dsp:nvSpPr>
        <dsp:cNvPr id="0" name=""/>
        <dsp:cNvSpPr/>
      </dsp:nvSpPr>
      <dsp:spPr>
        <a:xfrm>
          <a:off x="263566" y="3181369"/>
          <a:ext cx="707309" cy="3721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IE" sz="800" b="0" kern="1200"/>
            <a:t>Activities  Team  &amp; Friends of Hospital</a:t>
          </a:r>
        </a:p>
      </dsp:txBody>
      <dsp:txXfrm>
        <a:off x="263566" y="3181369"/>
        <a:ext cx="707309" cy="372111"/>
      </dsp:txXfrm>
    </dsp:sp>
    <dsp:sp modelId="{A185D705-7E8A-4602-BB10-81AE60BA6537}">
      <dsp:nvSpPr>
        <dsp:cNvPr id="0" name=""/>
        <dsp:cNvSpPr/>
      </dsp:nvSpPr>
      <dsp:spPr>
        <a:xfrm>
          <a:off x="962574" y="2358809"/>
          <a:ext cx="1170515" cy="7802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E" sz="900" b="1" kern="1200"/>
            <a:t>Clinical Nurse Managers</a:t>
          </a:r>
        </a:p>
        <a:p>
          <a:pPr lvl="0" algn="ctr" defTabSz="400050">
            <a:lnSpc>
              <a:spcPct val="90000"/>
            </a:lnSpc>
            <a:spcBef>
              <a:spcPct val="0"/>
            </a:spcBef>
            <a:spcAft>
              <a:spcPct val="35000"/>
            </a:spcAft>
          </a:pPr>
          <a:r>
            <a:rPr lang="en-IE" sz="800" b="0" kern="1200"/>
            <a:t>Helena McCullum</a:t>
          </a:r>
        </a:p>
        <a:p>
          <a:pPr lvl="0" algn="ctr" defTabSz="400050">
            <a:lnSpc>
              <a:spcPct val="90000"/>
            </a:lnSpc>
            <a:spcBef>
              <a:spcPct val="0"/>
            </a:spcBef>
            <a:spcAft>
              <a:spcPct val="35000"/>
            </a:spcAft>
          </a:pPr>
          <a:r>
            <a:rPr lang="en-IE" sz="800" b="0" kern="1200"/>
            <a:t>Eleanor O'Riordan</a:t>
          </a:r>
        </a:p>
        <a:p>
          <a:pPr lvl="0" algn="ctr" defTabSz="400050">
            <a:lnSpc>
              <a:spcPct val="90000"/>
            </a:lnSpc>
            <a:spcBef>
              <a:spcPct val="0"/>
            </a:spcBef>
            <a:spcAft>
              <a:spcPct val="35000"/>
            </a:spcAft>
          </a:pPr>
          <a:r>
            <a:rPr lang="en-IE" sz="800" b="0" kern="1200"/>
            <a:t>Eavan O'Brien</a:t>
          </a:r>
        </a:p>
        <a:p>
          <a:pPr lvl="0" algn="ctr" defTabSz="400050">
            <a:lnSpc>
              <a:spcPct val="90000"/>
            </a:lnSpc>
            <a:spcBef>
              <a:spcPct val="0"/>
            </a:spcBef>
            <a:spcAft>
              <a:spcPct val="35000"/>
            </a:spcAft>
          </a:pPr>
          <a:r>
            <a:rPr lang="en-IE" sz="800" b="0" kern="1200"/>
            <a:t>Mary Mannix</a:t>
          </a:r>
        </a:p>
      </dsp:txBody>
      <dsp:txXfrm>
        <a:off x="962574" y="2358809"/>
        <a:ext cx="1170515" cy="780206"/>
      </dsp:txXfrm>
    </dsp:sp>
    <dsp:sp modelId="{A32CECF4-37D9-4A73-B0C8-0AC0DE958643}">
      <dsp:nvSpPr>
        <dsp:cNvPr id="0" name=""/>
        <dsp:cNvSpPr/>
      </dsp:nvSpPr>
      <dsp:spPr>
        <a:xfrm>
          <a:off x="1011746" y="3327728"/>
          <a:ext cx="1054454" cy="2672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E" sz="900" b="1" kern="1200"/>
            <a:t>Registered General Nurses</a:t>
          </a:r>
        </a:p>
      </dsp:txBody>
      <dsp:txXfrm>
        <a:off x="1011746" y="3327728"/>
        <a:ext cx="1054454" cy="267249"/>
      </dsp:txXfrm>
    </dsp:sp>
    <dsp:sp modelId="{4DD68557-9F04-4E71-8D69-7236CAD2F2B7}">
      <dsp:nvSpPr>
        <dsp:cNvPr id="0" name=""/>
        <dsp:cNvSpPr/>
      </dsp:nvSpPr>
      <dsp:spPr>
        <a:xfrm>
          <a:off x="1275360" y="3695099"/>
          <a:ext cx="1123653" cy="3617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E" sz="900" b="1" kern="1200"/>
            <a:t>Healthcare Assisants &amp; Student Nurses</a:t>
          </a:r>
        </a:p>
      </dsp:txBody>
      <dsp:txXfrm>
        <a:off x="1275360" y="3695099"/>
        <a:ext cx="1123653" cy="361752"/>
      </dsp:txXfrm>
    </dsp:sp>
    <dsp:sp modelId="{48D65A75-E9A0-4040-B24E-1D69C83ACFBD}">
      <dsp:nvSpPr>
        <dsp:cNvPr id="0" name=""/>
        <dsp:cNvSpPr/>
      </dsp:nvSpPr>
      <dsp:spPr>
        <a:xfrm>
          <a:off x="2197774" y="2358809"/>
          <a:ext cx="783423" cy="3435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E" sz="1000" b="1" kern="1200"/>
            <a:t>Clinical Administrator</a:t>
          </a:r>
        </a:p>
      </dsp:txBody>
      <dsp:txXfrm>
        <a:off x="2197774" y="2358809"/>
        <a:ext cx="783423" cy="343599"/>
      </dsp:txXfrm>
    </dsp:sp>
    <dsp:sp modelId="{DC98D76F-DF72-4A91-BE29-901DC20BC170}">
      <dsp:nvSpPr>
        <dsp:cNvPr id="0" name=""/>
        <dsp:cNvSpPr/>
      </dsp:nvSpPr>
      <dsp:spPr>
        <a:xfrm>
          <a:off x="3045882" y="2358809"/>
          <a:ext cx="660441" cy="6059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E" sz="1000" b="1" kern="1200"/>
            <a:t>Maintenance Team</a:t>
          </a:r>
        </a:p>
        <a:p>
          <a:pPr lvl="0" algn="ctr" defTabSz="444500">
            <a:lnSpc>
              <a:spcPct val="90000"/>
            </a:lnSpc>
            <a:spcBef>
              <a:spcPct val="0"/>
            </a:spcBef>
            <a:spcAft>
              <a:spcPct val="35000"/>
            </a:spcAft>
          </a:pPr>
          <a:r>
            <a:rPr lang="en-IE" sz="800" kern="1200"/>
            <a:t>Tim Cremin</a:t>
          </a:r>
        </a:p>
        <a:p>
          <a:pPr lvl="0" algn="ctr" defTabSz="444500">
            <a:lnSpc>
              <a:spcPct val="90000"/>
            </a:lnSpc>
            <a:spcBef>
              <a:spcPct val="0"/>
            </a:spcBef>
            <a:spcAft>
              <a:spcPct val="35000"/>
            </a:spcAft>
          </a:pPr>
          <a:r>
            <a:rPr lang="en-IE" sz="800" kern="1200"/>
            <a:t>Declan Flaherty</a:t>
          </a:r>
        </a:p>
      </dsp:txBody>
      <dsp:txXfrm>
        <a:off x="3045882" y="2358809"/>
        <a:ext cx="660441" cy="605945"/>
      </dsp:txXfrm>
    </dsp:sp>
    <dsp:sp modelId="{7F8FAA06-F36D-418E-AAB9-6E36163EE5BA}">
      <dsp:nvSpPr>
        <dsp:cNvPr id="0" name=""/>
        <dsp:cNvSpPr/>
      </dsp:nvSpPr>
      <dsp:spPr>
        <a:xfrm>
          <a:off x="3771007" y="2358809"/>
          <a:ext cx="1118978" cy="3322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IE" sz="800" b="1" kern="1200"/>
            <a:t>Catering </a:t>
          </a:r>
        </a:p>
        <a:p>
          <a:pPr lvl="0" algn="ctr" defTabSz="355600">
            <a:lnSpc>
              <a:spcPct val="90000"/>
            </a:lnSpc>
            <a:spcBef>
              <a:spcPct val="0"/>
            </a:spcBef>
            <a:spcAft>
              <a:spcPct val="35000"/>
            </a:spcAft>
          </a:pPr>
          <a:r>
            <a:rPr lang="en-IE" sz="800" kern="1200"/>
            <a:t>Carla McCarthy</a:t>
          </a:r>
        </a:p>
      </dsp:txBody>
      <dsp:txXfrm>
        <a:off x="3771007" y="2358809"/>
        <a:ext cx="1118978" cy="332229"/>
      </dsp:txXfrm>
    </dsp:sp>
    <dsp:sp modelId="{3E546316-5F0D-4A8B-AD1C-B25F554C44CA}">
      <dsp:nvSpPr>
        <dsp:cNvPr id="0" name=""/>
        <dsp:cNvSpPr/>
      </dsp:nvSpPr>
      <dsp:spPr>
        <a:xfrm>
          <a:off x="4050752" y="2755722"/>
          <a:ext cx="983804" cy="498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IE" sz="800" b="1" kern="1200"/>
            <a:t>Reception/Admin</a:t>
          </a:r>
        </a:p>
        <a:p>
          <a:pPr lvl="0" algn="ctr" defTabSz="355600">
            <a:lnSpc>
              <a:spcPct val="90000"/>
            </a:lnSpc>
            <a:spcBef>
              <a:spcPct val="0"/>
            </a:spcBef>
            <a:spcAft>
              <a:spcPct val="35000"/>
            </a:spcAft>
          </a:pPr>
          <a:r>
            <a:rPr lang="en-IE" sz="800" b="0" kern="1200"/>
            <a:t>Yvonne France</a:t>
          </a:r>
        </a:p>
        <a:p>
          <a:pPr lvl="0" algn="ctr" defTabSz="355600">
            <a:lnSpc>
              <a:spcPct val="90000"/>
            </a:lnSpc>
            <a:spcBef>
              <a:spcPct val="0"/>
            </a:spcBef>
            <a:spcAft>
              <a:spcPct val="35000"/>
            </a:spcAft>
          </a:pPr>
          <a:r>
            <a:rPr lang="en-IE" sz="800" b="0" kern="1200"/>
            <a:t>Geraldine Hegarty</a:t>
          </a:r>
          <a:endParaRPr lang="en-IE" sz="800" kern="1200"/>
        </a:p>
      </dsp:txBody>
      <dsp:txXfrm>
        <a:off x="4050752" y="2755722"/>
        <a:ext cx="983804" cy="498427"/>
      </dsp:txXfrm>
    </dsp:sp>
    <dsp:sp modelId="{D88A147D-4828-45EB-9A2E-A88EF08A8BBC}">
      <dsp:nvSpPr>
        <dsp:cNvPr id="0" name=""/>
        <dsp:cNvSpPr/>
      </dsp:nvSpPr>
      <dsp:spPr>
        <a:xfrm>
          <a:off x="4050752" y="3318834"/>
          <a:ext cx="1099283" cy="523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IE" sz="800" b="1" kern="1200"/>
            <a:t>Security Team</a:t>
          </a:r>
        </a:p>
        <a:p>
          <a:pPr lvl="0" algn="ctr" defTabSz="355600">
            <a:lnSpc>
              <a:spcPct val="90000"/>
            </a:lnSpc>
            <a:spcBef>
              <a:spcPct val="0"/>
            </a:spcBef>
            <a:spcAft>
              <a:spcPct val="35000"/>
            </a:spcAft>
          </a:pPr>
          <a:r>
            <a:rPr lang="en-IE" sz="800" b="0" kern="1200"/>
            <a:t>Liam Woods</a:t>
          </a:r>
        </a:p>
        <a:p>
          <a:pPr lvl="0" algn="ctr" defTabSz="355600">
            <a:lnSpc>
              <a:spcPct val="90000"/>
            </a:lnSpc>
            <a:spcBef>
              <a:spcPct val="0"/>
            </a:spcBef>
            <a:spcAft>
              <a:spcPct val="35000"/>
            </a:spcAft>
          </a:pPr>
          <a:r>
            <a:rPr lang="en-IE" sz="800" b="0" kern="1200"/>
            <a:t>Tony Coakley</a:t>
          </a:r>
        </a:p>
        <a:p>
          <a:pPr lvl="0" algn="ctr" defTabSz="355600">
            <a:lnSpc>
              <a:spcPct val="90000"/>
            </a:lnSpc>
            <a:spcBef>
              <a:spcPct val="0"/>
            </a:spcBef>
            <a:spcAft>
              <a:spcPct val="35000"/>
            </a:spcAft>
          </a:pPr>
          <a:r>
            <a:rPr lang="en-IE" sz="800" kern="1200"/>
            <a:t>Michael Collins</a:t>
          </a:r>
        </a:p>
      </dsp:txBody>
      <dsp:txXfrm>
        <a:off x="4050752" y="3318834"/>
        <a:ext cx="1099283" cy="523871"/>
      </dsp:txXfrm>
    </dsp:sp>
    <dsp:sp modelId="{383F483C-1D48-42F0-B0B7-B45472C70F86}">
      <dsp:nvSpPr>
        <dsp:cNvPr id="0" name=""/>
        <dsp:cNvSpPr/>
      </dsp:nvSpPr>
      <dsp:spPr>
        <a:xfrm>
          <a:off x="4050752" y="3907389"/>
          <a:ext cx="770699" cy="398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IE" sz="800" b="1" kern="1200"/>
            <a:t>Service Contractors</a:t>
          </a:r>
          <a:endParaRPr lang="en-IE" sz="800" b="0" kern="1200"/>
        </a:p>
        <a:p>
          <a:pPr lvl="0" algn="ctr" defTabSz="355600">
            <a:lnSpc>
              <a:spcPct val="90000"/>
            </a:lnSpc>
            <a:spcBef>
              <a:spcPct val="0"/>
            </a:spcBef>
            <a:spcAft>
              <a:spcPct val="35000"/>
            </a:spcAft>
          </a:pPr>
          <a:r>
            <a:rPr lang="en-IE" sz="800" b="0" kern="1200"/>
            <a:t>Neylons</a:t>
          </a:r>
          <a:endParaRPr lang="en-IE" sz="800" kern="1200"/>
        </a:p>
      </dsp:txBody>
      <dsp:txXfrm>
        <a:off x="4050752" y="3907389"/>
        <a:ext cx="770699" cy="398796"/>
      </dsp:txXfrm>
    </dsp:sp>
    <dsp:sp modelId="{E5992292-6D8C-42D8-B10A-195A0CF8EE64}">
      <dsp:nvSpPr>
        <dsp:cNvPr id="0" name=""/>
        <dsp:cNvSpPr/>
      </dsp:nvSpPr>
      <dsp:spPr>
        <a:xfrm>
          <a:off x="5088718" y="2110814"/>
          <a:ext cx="710728" cy="8878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E" sz="900" b="1" kern="1200"/>
            <a:t>Management Team</a:t>
          </a:r>
        </a:p>
        <a:p>
          <a:pPr lvl="0" algn="ctr" defTabSz="400050">
            <a:lnSpc>
              <a:spcPct val="90000"/>
            </a:lnSpc>
            <a:spcBef>
              <a:spcPct val="0"/>
            </a:spcBef>
            <a:spcAft>
              <a:spcPct val="35000"/>
            </a:spcAft>
          </a:pPr>
          <a:r>
            <a:rPr lang="en-IE" sz="800" b="0" kern="1200"/>
            <a:t>Sr. Helena</a:t>
          </a:r>
        </a:p>
        <a:p>
          <a:pPr lvl="0" algn="ctr" defTabSz="400050">
            <a:lnSpc>
              <a:spcPct val="90000"/>
            </a:lnSpc>
            <a:spcBef>
              <a:spcPct val="0"/>
            </a:spcBef>
            <a:spcAft>
              <a:spcPct val="35000"/>
            </a:spcAft>
          </a:pPr>
          <a:r>
            <a:rPr lang="en-IE" sz="800" b="0" kern="1200"/>
            <a:t>Nollaig Broe</a:t>
          </a:r>
        </a:p>
        <a:p>
          <a:pPr lvl="0" algn="ctr" defTabSz="400050">
            <a:lnSpc>
              <a:spcPct val="90000"/>
            </a:lnSpc>
            <a:spcBef>
              <a:spcPct val="0"/>
            </a:spcBef>
            <a:spcAft>
              <a:spcPct val="35000"/>
            </a:spcAft>
          </a:pPr>
          <a:r>
            <a:rPr lang="en-IE" sz="800" b="0" kern="1200"/>
            <a:t>Sharon Haynes</a:t>
          </a:r>
        </a:p>
        <a:p>
          <a:pPr lvl="0" algn="ctr" defTabSz="400050">
            <a:lnSpc>
              <a:spcPct val="90000"/>
            </a:lnSpc>
            <a:spcBef>
              <a:spcPct val="0"/>
            </a:spcBef>
            <a:spcAft>
              <a:spcPct val="35000"/>
            </a:spcAft>
          </a:pPr>
          <a:r>
            <a:rPr lang="en-IE" sz="800" b="0" kern="1200"/>
            <a:t>Una O'Donnell</a:t>
          </a:r>
        </a:p>
      </dsp:txBody>
      <dsp:txXfrm>
        <a:off x="5088718" y="2110814"/>
        <a:ext cx="710728" cy="887872"/>
      </dsp:txXfrm>
    </dsp:sp>
    <dsp:sp modelId="{4DC671A7-F28C-4595-97F0-E4D46AC5403F}">
      <dsp:nvSpPr>
        <dsp:cNvPr id="0" name=""/>
        <dsp:cNvSpPr/>
      </dsp:nvSpPr>
      <dsp:spPr>
        <a:xfrm>
          <a:off x="5810800" y="2003654"/>
          <a:ext cx="651269" cy="6122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E" sz="900" b="1" kern="1200"/>
            <a:t>Pastoral Care</a:t>
          </a:r>
        </a:p>
        <a:p>
          <a:pPr lvl="0" algn="ctr" defTabSz="400050">
            <a:lnSpc>
              <a:spcPct val="90000"/>
            </a:lnSpc>
            <a:spcBef>
              <a:spcPct val="0"/>
            </a:spcBef>
            <a:spcAft>
              <a:spcPct val="35000"/>
            </a:spcAft>
          </a:pPr>
          <a:r>
            <a:rPr lang="en-IE" sz="800" b="0" kern="1200"/>
            <a:t>Sr. Helena</a:t>
          </a:r>
        </a:p>
        <a:p>
          <a:pPr lvl="0" algn="ctr" defTabSz="400050">
            <a:lnSpc>
              <a:spcPct val="90000"/>
            </a:lnSpc>
            <a:spcBef>
              <a:spcPct val="0"/>
            </a:spcBef>
            <a:spcAft>
              <a:spcPct val="35000"/>
            </a:spcAft>
          </a:pPr>
          <a:r>
            <a:rPr lang="en-IE" sz="800" b="0" kern="1200"/>
            <a:t>Sr. Monica</a:t>
          </a:r>
        </a:p>
        <a:p>
          <a:pPr lvl="0" algn="ctr" defTabSz="400050">
            <a:lnSpc>
              <a:spcPct val="90000"/>
            </a:lnSpc>
            <a:spcBef>
              <a:spcPct val="0"/>
            </a:spcBef>
            <a:spcAft>
              <a:spcPct val="35000"/>
            </a:spcAft>
          </a:pPr>
          <a:r>
            <a:rPr lang="en-IE" sz="800" b="0" kern="1200"/>
            <a:t>Sr. Brid</a:t>
          </a:r>
        </a:p>
      </dsp:txBody>
      <dsp:txXfrm>
        <a:off x="5810800" y="2003654"/>
        <a:ext cx="651269" cy="612277"/>
      </dsp:txXfrm>
    </dsp:sp>
    <dsp:sp modelId="{2E2DA08D-10B1-4C06-9E7D-2AE7ADAF5CC7}">
      <dsp:nvSpPr>
        <dsp:cNvPr id="0" name=""/>
        <dsp:cNvSpPr/>
      </dsp:nvSpPr>
      <dsp:spPr>
        <a:xfrm>
          <a:off x="6492743" y="1987691"/>
          <a:ext cx="683583" cy="3136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E" sz="900" b="1" kern="1200"/>
            <a:t>HR Manager</a:t>
          </a:r>
        </a:p>
        <a:p>
          <a:pPr lvl="0" algn="ctr" defTabSz="400050">
            <a:lnSpc>
              <a:spcPct val="90000"/>
            </a:lnSpc>
            <a:spcBef>
              <a:spcPct val="0"/>
            </a:spcBef>
            <a:spcAft>
              <a:spcPct val="35000"/>
            </a:spcAft>
          </a:pPr>
          <a:r>
            <a:rPr lang="en-IE" sz="800" b="0" kern="1200"/>
            <a:t>Una O'Donnell</a:t>
          </a:r>
        </a:p>
      </dsp:txBody>
      <dsp:txXfrm>
        <a:off x="6492743" y="1987691"/>
        <a:ext cx="683583" cy="313694"/>
      </dsp:txXfrm>
    </dsp:sp>
    <dsp:sp modelId="{2356656F-9833-4C80-A919-0061B8E960F6}">
      <dsp:nvSpPr>
        <dsp:cNvPr id="0" name=""/>
        <dsp:cNvSpPr/>
      </dsp:nvSpPr>
      <dsp:spPr>
        <a:xfrm>
          <a:off x="6486843" y="2366069"/>
          <a:ext cx="727306" cy="3365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E" sz="900" b="1" kern="1200"/>
            <a:t>HR Assistant</a:t>
          </a:r>
        </a:p>
        <a:p>
          <a:pPr lvl="0" algn="ctr" defTabSz="400050">
            <a:lnSpc>
              <a:spcPct val="90000"/>
            </a:lnSpc>
            <a:spcBef>
              <a:spcPct val="0"/>
            </a:spcBef>
            <a:spcAft>
              <a:spcPct val="35000"/>
            </a:spcAft>
          </a:pPr>
          <a:r>
            <a:rPr lang="en-IE" sz="800" b="0" kern="1200"/>
            <a:t>Aoife Hernon </a:t>
          </a:r>
        </a:p>
      </dsp:txBody>
      <dsp:txXfrm>
        <a:off x="6486843" y="2366069"/>
        <a:ext cx="727306" cy="336570"/>
      </dsp:txXfrm>
    </dsp:sp>
    <dsp:sp modelId="{1B370A9F-3BAE-4F6E-81E7-73F481D4989B}">
      <dsp:nvSpPr>
        <dsp:cNvPr id="0" name=""/>
        <dsp:cNvSpPr/>
      </dsp:nvSpPr>
      <dsp:spPr>
        <a:xfrm>
          <a:off x="6344023" y="2767324"/>
          <a:ext cx="577893" cy="2868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IE" sz="1000" kern="1200"/>
            <a:t>Volunteers / Friends</a:t>
          </a:r>
        </a:p>
      </dsp:txBody>
      <dsp:txXfrm>
        <a:off x="6344023" y="2767324"/>
        <a:ext cx="577893" cy="286895"/>
      </dsp:txXfrm>
    </dsp:sp>
    <dsp:sp modelId="{F731EDB6-37D7-4F33-94D1-2E929CD67442}">
      <dsp:nvSpPr>
        <dsp:cNvPr id="0" name=""/>
        <dsp:cNvSpPr/>
      </dsp:nvSpPr>
      <dsp:spPr>
        <a:xfrm>
          <a:off x="7238927" y="1987691"/>
          <a:ext cx="753672" cy="679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E" sz="900" b="1" kern="1200"/>
            <a:t>Finance Team</a:t>
          </a:r>
        </a:p>
        <a:p>
          <a:pPr lvl="0" algn="ctr" defTabSz="400050">
            <a:lnSpc>
              <a:spcPct val="90000"/>
            </a:lnSpc>
            <a:spcBef>
              <a:spcPct val="0"/>
            </a:spcBef>
            <a:spcAft>
              <a:spcPct val="35000"/>
            </a:spcAft>
          </a:pPr>
          <a:r>
            <a:rPr lang="en-IE" sz="800" b="0" kern="1200"/>
            <a:t>Ann Sexton</a:t>
          </a:r>
        </a:p>
        <a:p>
          <a:pPr lvl="0" algn="ctr" defTabSz="400050">
            <a:lnSpc>
              <a:spcPct val="90000"/>
            </a:lnSpc>
            <a:spcBef>
              <a:spcPct val="0"/>
            </a:spcBef>
            <a:spcAft>
              <a:spcPct val="35000"/>
            </a:spcAft>
          </a:pPr>
          <a:r>
            <a:rPr lang="en-IE" sz="800" b="0" kern="1200"/>
            <a:t>Margaret O'Brien</a:t>
          </a:r>
        </a:p>
        <a:p>
          <a:pPr lvl="0" algn="ctr" defTabSz="400050">
            <a:lnSpc>
              <a:spcPct val="90000"/>
            </a:lnSpc>
            <a:spcBef>
              <a:spcPct val="0"/>
            </a:spcBef>
            <a:spcAft>
              <a:spcPct val="35000"/>
            </a:spcAft>
          </a:pPr>
          <a:r>
            <a:rPr lang="en-IE" sz="800" b="0" kern="1200"/>
            <a:t>Bernadette Burns</a:t>
          </a:r>
        </a:p>
      </dsp:txBody>
      <dsp:txXfrm>
        <a:off x="7238927" y="1987691"/>
        <a:ext cx="753672" cy="679401"/>
      </dsp:txXfrm>
    </dsp:sp>
    <dsp:sp modelId="{5E795D86-CBE4-4DFF-BCD7-7FF32D22C694}">
      <dsp:nvSpPr>
        <dsp:cNvPr id="0" name=""/>
        <dsp:cNvSpPr/>
      </dsp:nvSpPr>
      <dsp:spPr>
        <a:xfrm>
          <a:off x="8105170" y="1979709"/>
          <a:ext cx="659711" cy="7441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IE" sz="900" b="1" kern="1200"/>
            <a:t>PA / Admin</a:t>
          </a:r>
        </a:p>
        <a:p>
          <a:pPr lvl="0" algn="ctr" defTabSz="400050">
            <a:lnSpc>
              <a:spcPct val="90000"/>
            </a:lnSpc>
            <a:spcBef>
              <a:spcPct val="0"/>
            </a:spcBef>
            <a:spcAft>
              <a:spcPct val="35000"/>
            </a:spcAft>
          </a:pPr>
          <a:r>
            <a:rPr lang="en-IE" sz="800" b="1" kern="1200"/>
            <a:t>Tracy Cahill</a:t>
          </a:r>
        </a:p>
        <a:p>
          <a:pPr lvl="0" algn="ctr" defTabSz="400050">
            <a:lnSpc>
              <a:spcPct val="90000"/>
            </a:lnSpc>
            <a:spcBef>
              <a:spcPct val="0"/>
            </a:spcBef>
            <a:spcAft>
              <a:spcPct val="35000"/>
            </a:spcAft>
          </a:pPr>
          <a:r>
            <a:rPr lang="en-IE" sz="800" b="1" kern="1200"/>
            <a:t>Yvonne Casey</a:t>
          </a:r>
        </a:p>
      </dsp:txBody>
      <dsp:txXfrm>
        <a:off x="8105170" y="1979709"/>
        <a:ext cx="659711" cy="7441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590E5B1D</Template>
  <TotalTime>140</TotalTime>
  <Pages>35</Pages>
  <Words>6452</Words>
  <Characters>36783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Casey</dc:creator>
  <cp:lastModifiedBy>Yvonne Casey</cp:lastModifiedBy>
  <cp:revision>8</cp:revision>
  <cp:lastPrinted>2020-06-16T11:05:00Z</cp:lastPrinted>
  <dcterms:created xsi:type="dcterms:W3CDTF">2020-06-15T12:34:00Z</dcterms:created>
  <dcterms:modified xsi:type="dcterms:W3CDTF">2020-06-16T13:12:00Z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-1352558872</vt:i4>
  </property>
  <property fmtid="{D5CDD505-2E9C-101B-9397-08002B2CF9AE}" pid="3" name="_NewReviewCycle">
    <vt:lpwstr/>
  </property>
  <property fmtid="{D5CDD505-2E9C-101B-9397-08002B2CF9AE}" pid="4" name="_EmailSubject">
    <vt:lpwstr>Update to webpage</vt:lpwstr>
  </property>
  <property fmtid="{D5CDD505-2E9C-101B-9397-08002B2CF9AE}" pid="5" name="_AuthorEmail">
    <vt:lpwstr>YCasey@bonsecours.ie</vt:lpwstr>
  </property>
  <property fmtid="{D5CDD505-2E9C-101B-9397-08002B2CF9AE}" pid="6" name="_AuthorEmailDisplayName">
    <vt:lpwstr>Yvonne Casey</vt:lpwstr>
  </property>
</Properties>
</file>